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96D" w:rsidRPr="00AA2466" w:rsidRDefault="00FC7486" w:rsidP="00C50D8C">
      <w:pPr>
        <w:rPr>
          <w:lang w:val="en-GB"/>
        </w:rPr>
      </w:pPr>
      <w:bookmarkStart w:id="0" w:name="_GoBack"/>
      <w:bookmarkEnd w:id="0"/>
    </w:p>
    <w:p w:rsidR="0043296D" w:rsidRPr="00AA2466" w:rsidRDefault="0068163C" w:rsidP="00C50D8C">
      <w:pPr>
        <w:rPr>
          <w:lang w:val="fr-BE"/>
        </w:rPr>
      </w:pPr>
      <w:r w:rsidRPr="00AA2466">
        <w:rPr>
          <w:lang w:val="fr-BE"/>
        </w:rPr>
        <w:tab/>
      </w:r>
      <w:r w:rsidRPr="00AA2466">
        <w:rPr>
          <w:lang w:val="fr-BE"/>
        </w:rPr>
        <w:tab/>
      </w:r>
      <w:r w:rsidRPr="00AA2466">
        <w:rPr>
          <w:lang w:val="fr-BE"/>
        </w:rPr>
        <w:tab/>
      </w:r>
      <w:r w:rsidRPr="00AA2466">
        <w:rPr>
          <w:lang w:val="fr-BE"/>
        </w:rPr>
        <w:tab/>
      </w:r>
      <w:r w:rsidRPr="00AA2466">
        <w:rPr>
          <w:lang w:val="fr-BE"/>
        </w:rPr>
        <w:tab/>
      </w:r>
    </w:p>
    <w:p w:rsidR="0043296D" w:rsidRPr="00AA2466" w:rsidRDefault="00FC7486" w:rsidP="00C50D8C">
      <w:pPr>
        <w:rPr>
          <w:lang w:val="fr-BE"/>
        </w:rPr>
      </w:pPr>
    </w:p>
    <w:p w:rsidR="0043296D" w:rsidRPr="00AA2466" w:rsidRDefault="00FC7486" w:rsidP="00C50D8C">
      <w:pPr>
        <w:rPr>
          <w:lang w:val="fr-BE"/>
        </w:rPr>
      </w:pPr>
    </w:p>
    <w:p w:rsidR="0043296D" w:rsidRDefault="00FC7486" w:rsidP="00C50D8C">
      <w:pPr>
        <w:rPr>
          <w:lang w:val="fr-BE"/>
        </w:rPr>
      </w:pPr>
    </w:p>
    <w:p w:rsidR="006931E2" w:rsidRDefault="00FC7486" w:rsidP="00C50D8C">
      <w:pPr>
        <w:rPr>
          <w:lang w:val="fr-BE"/>
        </w:rPr>
      </w:pPr>
    </w:p>
    <w:p w:rsidR="006931E2" w:rsidRPr="00AA2466" w:rsidRDefault="00FC7486" w:rsidP="00C50D8C">
      <w:pPr>
        <w:rPr>
          <w:lang w:val="fr-BE"/>
        </w:rPr>
      </w:pPr>
    </w:p>
    <w:p w:rsidR="0043296D" w:rsidRPr="00AA2466" w:rsidRDefault="00FC7486" w:rsidP="00C50D8C">
      <w:pPr>
        <w:rPr>
          <w:lang w:val="fr-BE"/>
        </w:rPr>
      </w:pPr>
    </w:p>
    <w:p w:rsidR="0043296D" w:rsidRPr="00AA2466" w:rsidRDefault="00FC7486" w:rsidP="00C50D8C">
      <w:pPr>
        <w:rPr>
          <w:lang w:val="fr-BE"/>
        </w:rPr>
      </w:pPr>
    </w:p>
    <w:p w:rsidR="003976C3" w:rsidRPr="00AA2466" w:rsidRDefault="0068163C" w:rsidP="00C50D8C">
      <w:pPr>
        <w:rPr>
          <w:lang w:val="en-GB"/>
        </w:rPr>
      </w:pPr>
      <w:r w:rsidRPr="00AA2466">
        <w:rPr>
          <w:noProof/>
          <w:lang w:val="fr-BE" w:eastAsia="fr-BE"/>
        </w:rPr>
        <w:drawing>
          <wp:anchor distT="0" distB="0" distL="114300" distR="114300" simplePos="0" relativeHeight="251668480" behindDoc="1" locked="0" layoutInCell="1" allowOverlap="0">
            <wp:simplePos x="0" y="0"/>
            <wp:positionH relativeFrom="column">
              <wp:posOffset>2541905</wp:posOffset>
            </wp:positionH>
            <wp:positionV relativeFrom="paragraph">
              <wp:posOffset>5897</wp:posOffset>
            </wp:positionV>
            <wp:extent cx="648335" cy="574040"/>
            <wp:effectExtent l="0" t="0" r="0" b="0"/>
            <wp:wrapNone/>
            <wp:docPr id="19" name="Image 19" descr="Mitra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tra Arr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335" cy="574040"/>
                    </a:xfrm>
                    <a:prstGeom prst="rect">
                      <a:avLst/>
                    </a:prstGeom>
                    <a:noFill/>
                    <a:ln>
                      <a:noFill/>
                    </a:ln>
                  </pic:spPr>
                </pic:pic>
              </a:graphicData>
            </a:graphic>
          </wp:anchor>
        </w:drawing>
      </w:r>
      <w:r w:rsidRPr="00AA2466">
        <w:t xml:space="preserve"> </w:t>
      </w:r>
      <w:r w:rsidRPr="00AA2466">
        <w:tab/>
      </w:r>
      <w:r w:rsidRPr="00AA2466">
        <w:tab/>
      </w:r>
      <w:r w:rsidRPr="00AA2466">
        <w:tab/>
      </w:r>
      <w:r w:rsidRPr="00AA2466">
        <w:tab/>
      </w:r>
      <w:r w:rsidRPr="00AA2466">
        <w:tab/>
      </w:r>
      <w:r w:rsidRPr="00AA2466">
        <w:tab/>
      </w:r>
      <w:r w:rsidRPr="00AA2466">
        <w:rPr>
          <w:rStyle w:val="BookTitle"/>
          <w:color w:val="E89717"/>
          <w:sz w:val="72"/>
          <w:szCs w:val="72"/>
          <w:lang w:val="en-GB"/>
        </w:rPr>
        <w:tab/>
        <w:t>Comp@s</w:t>
      </w:r>
    </w:p>
    <w:p w:rsidR="003976C3" w:rsidRPr="003977E0" w:rsidRDefault="0068163C" w:rsidP="0082769F">
      <w:pPr>
        <w:shd w:val="clear" w:color="auto" w:fill="09357A"/>
        <w:ind w:left="-1417" w:right="-1368" w:firstLine="709"/>
        <w:jc w:val="center"/>
        <w:rPr>
          <w:rStyle w:val="BookTitle"/>
        </w:rPr>
      </w:pPr>
      <w:r w:rsidRPr="00AA2466">
        <w:rPr>
          <w:rStyle w:val="BookTitle"/>
          <w:color w:val="FFFFFF"/>
          <w:sz w:val="44"/>
          <w:szCs w:val="44"/>
        </w:rPr>
        <w:t xml:space="preserve">        User's Guide                         </w:t>
      </w:r>
    </w:p>
    <w:p w:rsidR="0043296D" w:rsidRPr="00AA2466" w:rsidRDefault="00FC7486" w:rsidP="00C50D8C">
      <w:pPr>
        <w:rPr>
          <w:lang w:val="en-GB"/>
        </w:rPr>
      </w:pPr>
    </w:p>
    <w:p w:rsidR="0043296D" w:rsidRPr="00AA2466" w:rsidRDefault="00FC7486" w:rsidP="00C50D8C">
      <w:pPr>
        <w:rPr>
          <w:lang w:val="en-GB"/>
        </w:rPr>
      </w:pPr>
    </w:p>
    <w:p w:rsidR="0043296D" w:rsidRPr="00AA2466" w:rsidRDefault="00FC7486" w:rsidP="00C50D8C">
      <w:pPr>
        <w:rPr>
          <w:lang w:val="en-GB"/>
        </w:rPr>
      </w:pPr>
    </w:p>
    <w:p w:rsidR="0043296D" w:rsidRPr="00AA2466" w:rsidRDefault="0068163C" w:rsidP="00C50D8C">
      <w:r w:rsidRPr="00AA2466">
        <w:rPr>
          <w:lang w:val="en-GB"/>
        </w:rPr>
        <w:t xml:space="preserve">      </w:t>
      </w:r>
      <w:r w:rsidRPr="00AA2466">
        <w:rPr>
          <w:noProof/>
          <w:lang w:val="fr-BE" w:eastAsia="fr-BE"/>
        </w:rPr>
        <w:drawing>
          <wp:inline distT="0" distB="0" distL="0" distR="0">
            <wp:extent cx="1258570" cy="997585"/>
            <wp:effectExtent l="0" t="0" r="0" b="0"/>
            <wp:docPr id="17" name="Image 17" descr="brandbox1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ndbox1PA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570"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70635" cy="997585"/>
            <wp:effectExtent l="0" t="0" r="0" b="0"/>
            <wp:docPr id="16" name="Image 16" descr="brandbox2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randbox2PAI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635" cy="997585"/>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5" name="Image 15" descr="brandbox3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ndbox3PAI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r w:rsidRPr="00AA2466">
        <w:t xml:space="preserve">   </w:t>
      </w:r>
      <w:r w:rsidRPr="00AA2466">
        <w:rPr>
          <w:noProof/>
          <w:lang w:val="fr-BE" w:eastAsia="fr-BE"/>
        </w:rPr>
        <w:drawing>
          <wp:inline distT="0" distB="0" distL="0" distR="0">
            <wp:extent cx="1258570" cy="985520"/>
            <wp:effectExtent l="0" t="0" r="0" b="0"/>
            <wp:docPr id="14" name="Image 14" descr="brandb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ndbox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570" cy="985520"/>
                    </a:xfrm>
                    <a:prstGeom prst="rect">
                      <a:avLst/>
                    </a:prstGeom>
                    <a:noFill/>
                    <a:ln>
                      <a:noFill/>
                    </a:ln>
                  </pic:spPr>
                </pic:pic>
              </a:graphicData>
            </a:graphic>
          </wp:inline>
        </w:drawing>
      </w:r>
    </w:p>
    <w:p w:rsidR="0043296D" w:rsidRPr="00AA2466" w:rsidRDefault="00FC7486" w:rsidP="00C50D8C"/>
    <w:p w:rsidR="0043296D" w:rsidRPr="00AA2466" w:rsidRDefault="00FC7486" w:rsidP="00C50D8C"/>
    <w:p w:rsidR="0043296D" w:rsidRPr="00AA2466" w:rsidRDefault="00FC7486" w:rsidP="00C50D8C"/>
    <w:p w:rsidR="0043296D" w:rsidRPr="00AA2466" w:rsidRDefault="00FC7486" w:rsidP="00C50D8C"/>
    <w:p w:rsidR="0043296D" w:rsidRPr="00AA2466" w:rsidRDefault="00FC7486" w:rsidP="00C50D8C"/>
    <w:p w:rsidR="0043296D" w:rsidRPr="00AA2466" w:rsidRDefault="00FC7486" w:rsidP="00C50D8C"/>
    <w:p w:rsidR="007F2177" w:rsidRPr="00AA2466" w:rsidRDefault="00FC7486" w:rsidP="00C50D8C"/>
    <w:p w:rsidR="007E1A34" w:rsidRPr="00AA2466" w:rsidRDefault="0068163C" w:rsidP="00C50D8C">
      <w:pPr>
        <w:rPr>
          <w:noProof/>
        </w:rPr>
      </w:pPr>
      <w:r w:rsidRPr="00AA2466">
        <w:rPr>
          <w:noProof/>
          <w:lang w:val="fr-BE" w:eastAsia="fr-BE"/>
        </w:rPr>
        <w:drawing>
          <wp:anchor distT="0" distB="0" distL="114300" distR="114300" simplePos="0" relativeHeight="251671552" behindDoc="1" locked="0" layoutInCell="1" allowOverlap="1">
            <wp:simplePos x="0" y="0"/>
            <wp:positionH relativeFrom="column">
              <wp:posOffset>4800600</wp:posOffset>
            </wp:positionH>
            <wp:positionV relativeFrom="paragraph">
              <wp:posOffset>649605</wp:posOffset>
            </wp:positionV>
            <wp:extent cx="1562100" cy="172720"/>
            <wp:effectExtent l="0" t="0" r="0" b="0"/>
            <wp:wrapNone/>
            <wp:docPr id="18" name="Image 18" descr="member_AlphaG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mber_AlphaGr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72720"/>
                    </a:xfrm>
                    <a:prstGeom prst="rect">
                      <a:avLst/>
                    </a:prstGeom>
                    <a:noFill/>
                    <a:ln>
                      <a:noFill/>
                    </a:ln>
                  </pic:spPr>
                </pic:pic>
              </a:graphicData>
            </a:graphic>
          </wp:anchor>
        </w:drawing>
      </w:r>
      <w:r w:rsidR="00FC7486">
        <w:rPr>
          <w:noProof/>
          <w:lang w:val="fr-BE" w:eastAsia="fr-BE"/>
        </w:rPr>
        <w:pict>
          <v:shapetype id="_x0000_t202" coordsize="21600,21600" o:spt="202" path="m,l,21600r21600,l21600,xe">
            <v:stroke joinstyle="miter"/>
            <v:path gradientshapeok="t" o:connecttype="rect"/>
          </v:shapetype>
          <v:shape id="Text Box 9" o:spid="_x0000_s1096" type="#_x0000_t202" style="position:absolute;left:0;text-align:left;margin-left:-19.5pt;margin-top:45.05pt;width:3in;height:36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stroked="f">
            <v:textbox>
              <w:txbxContent>
                <w:p w:rsidR="0043296D" w:rsidRPr="00AA2466" w:rsidRDefault="0068163C" w:rsidP="00C50D8C">
                  <w:pPr>
                    <w:rPr>
                      <w:lang w:val="fr-BE"/>
                    </w:rPr>
                  </w:pPr>
                  <w:r w:rsidRPr="00AA2466">
                    <w:rPr>
                      <w:lang w:val="fr-BE"/>
                    </w:rPr>
                    <w:t>Your Power Solutions Partner</w:t>
                  </w:r>
                </w:p>
              </w:txbxContent>
            </v:textbox>
          </v:shape>
        </w:pict>
      </w:r>
      <w:r w:rsidRPr="00AA2466">
        <w:rPr>
          <w:noProof/>
        </w:rPr>
        <w:br w:type="page"/>
      </w:r>
    </w:p>
    <w:p w:rsidR="00D31799" w:rsidRDefault="0068163C">
      <w:pPr>
        <w:pStyle w:val="TOC1"/>
        <w:rPr>
          <w:rFonts w:asciiTheme="minorHAnsi" w:hAnsiTheme="minorHAnsi" w:cstheme="minorBidi"/>
          <w:b w:val="0"/>
          <w:lang w:val="fr-BE" w:eastAsia="fr-BE"/>
        </w:rPr>
      </w:pPr>
      <w:r>
        <w:lastRenderedPageBreak/>
        <w:fldChar w:fldCharType="begin"/>
      </w:r>
      <w:r>
        <w:instrText xml:space="preserve"> TOC \o "1-3" \h \z \u </w:instrText>
      </w:r>
      <w:r>
        <w:fldChar w:fldCharType="separate"/>
      </w:r>
      <w:hyperlink w:anchor="_Toc346123434" w:history="1">
        <w:r w:rsidR="00D31799" w:rsidRPr="00397352">
          <w:rPr>
            <w:rStyle w:val="Hyperlink"/>
            <w:shadow/>
          </w:rPr>
          <w:t>Chapter 1 –</w:t>
        </w:r>
        <w:r w:rsidR="00D31799" w:rsidRPr="00397352">
          <w:rPr>
            <w:rStyle w:val="Hyperlink"/>
          </w:rPr>
          <w:t xml:space="preserve"> About this guide</w:t>
        </w:r>
        <w:r w:rsidR="00D31799">
          <w:rPr>
            <w:webHidden/>
          </w:rPr>
          <w:tab/>
        </w:r>
        <w:r w:rsidR="00D31799">
          <w:rPr>
            <w:webHidden/>
          </w:rPr>
          <w:fldChar w:fldCharType="begin"/>
        </w:r>
        <w:r w:rsidR="00D31799">
          <w:rPr>
            <w:webHidden/>
          </w:rPr>
          <w:instrText xml:space="preserve"> PAGEREF _Toc346123434 \h </w:instrText>
        </w:r>
        <w:r w:rsidR="00D31799">
          <w:rPr>
            <w:webHidden/>
          </w:rPr>
        </w:r>
        <w:r w:rsidR="00D31799">
          <w:rPr>
            <w:webHidden/>
          </w:rPr>
          <w:fldChar w:fldCharType="separate"/>
        </w:r>
        <w:r w:rsidR="008431BE">
          <w:rPr>
            <w:webHidden/>
          </w:rPr>
          <w:t>7</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435" w:history="1">
        <w:r w:rsidR="00D31799" w:rsidRPr="00397352">
          <w:rPr>
            <w:rStyle w:val="Hyperlink"/>
            <w:shadow/>
          </w:rPr>
          <w:t>Chapter 2 –</w:t>
        </w:r>
        <w:r w:rsidR="00D31799" w:rsidRPr="00397352">
          <w:rPr>
            <w:rStyle w:val="Hyperlink"/>
          </w:rPr>
          <w:t xml:space="preserve"> Overview</w:t>
        </w:r>
        <w:r w:rsidR="00D31799">
          <w:rPr>
            <w:webHidden/>
          </w:rPr>
          <w:tab/>
        </w:r>
        <w:r w:rsidR="00D31799">
          <w:rPr>
            <w:webHidden/>
          </w:rPr>
          <w:fldChar w:fldCharType="begin"/>
        </w:r>
        <w:r w:rsidR="00D31799">
          <w:rPr>
            <w:webHidden/>
          </w:rPr>
          <w:instrText xml:space="preserve"> PAGEREF _Toc346123435 \h </w:instrText>
        </w:r>
        <w:r w:rsidR="00D31799">
          <w:rPr>
            <w:webHidden/>
          </w:rPr>
        </w:r>
        <w:r w:rsidR="00D31799">
          <w:rPr>
            <w:webHidden/>
          </w:rPr>
          <w:fldChar w:fldCharType="separate"/>
        </w:r>
        <w:r w:rsidR="008431BE">
          <w:rPr>
            <w:webHidden/>
          </w:rPr>
          <w:t>8</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36" w:history="1">
        <w:r w:rsidR="00D31799" w:rsidRPr="00397352">
          <w:rPr>
            <w:rStyle w:val="Hyperlink"/>
            <w:shadow/>
          </w:rPr>
          <w:t>2.1</w:t>
        </w:r>
        <w:r w:rsidR="00D31799">
          <w:rPr>
            <w:rFonts w:asciiTheme="minorHAnsi" w:eastAsiaTheme="minorEastAsia" w:hAnsiTheme="minorHAnsi" w:cstheme="minorBidi"/>
            <w:lang w:val="fr-BE" w:eastAsia="fr-BE"/>
          </w:rPr>
          <w:tab/>
        </w:r>
        <w:r w:rsidR="00D31799" w:rsidRPr="00397352">
          <w:rPr>
            <w:rStyle w:val="Hyperlink"/>
          </w:rPr>
          <w:t>Comp@s Overview</w:t>
        </w:r>
        <w:r w:rsidR="00D31799">
          <w:rPr>
            <w:webHidden/>
          </w:rPr>
          <w:tab/>
        </w:r>
        <w:r w:rsidR="00D31799">
          <w:rPr>
            <w:webHidden/>
          </w:rPr>
          <w:fldChar w:fldCharType="begin"/>
        </w:r>
        <w:r w:rsidR="00D31799">
          <w:rPr>
            <w:webHidden/>
          </w:rPr>
          <w:instrText xml:space="preserve"> PAGEREF _Toc346123436 \h </w:instrText>
        </w:r>
        <w:r w:rsidR="00D31799">
          <w:rPr>
            <w:webHidden/>
          </w:rPr>
        </w:r>
        <w:r w:rsidR="00D31799">
          <w:rPr>
            <w:webHidden/>
          </w:rPr>
          <w:fldChar w:fldCharType="separate"/>
        </w:r>
        <w:r w:rsidR="008431BE">
          <w:rPr>
            <w:webHidden/>
          </w:rPr>
          <w:t>8</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37" w:history="1">
        <w:r w:rsidR="00D31799" w:rsidRPr="00397352">
          <w:rPr>
            <w:rStyle w:val="Hyperlink"/>
            <w:shadow/>
          </w:rPr>
          <w:t>2.2</w:t>
        </w:r>
        <w:r w:rsidR="00D31799">
          <w:rPr>
            <w:rFonts w:asciiTheme="minorHAnsi" w:eastAsiaTheme="minorEastAsia" w:hAnsiTheme="minorHAnsi" w:cstheme="minorBidi"/>
            <w:lang w:val="fr-BE" w:eastAsia="fr-BE"/>
          </w:rPr>
          <w:tab/>
        </w:r>
        <w:r w:rsidR="00D31799" w:rsidRPr="00397352">
          <w:rPr>
            <w:rStyle w:val="Hyperlink"/>
          </w:rPr>
          <w:t>Block Diagram of Energy Systems managed by Comp@s</w:t>
        </w:r>
        <w:r w:rsidR="00D31799">
          <w:rPr>
            <w:webHidden/>
          </w:rPr>
          <w:tab/>
        </w:r>
        <w:r w:rsidR="00D31799">
          <w:rPr>
            <w:webHidden/>
          </w:rPr>
          <w:fldChar w:fldCharType="begin"/>
        </w:r>
        <w:r w:rsidR="00D31799">
          <w:rPr>
            <w:webHidden/>
          </w:rPr>
          <w:instrText xml:space="preserve"> PAGEREF _Toc346123437 \h </w:instrText>
        </w:r>
        <w:r w:rsidR="00D31799">
          <w:rPr>
            <w:webHidden/>
          </w:rPr>
        </w:r>
        <w:r w:rsidR="00D31799">
          <w:rPr>
            <w:webHidden/>
          </w:rPr>
          <w:fldChar w:fldCharType="separate"/>
        </w:r>
        <w:r w:rsidR="008431BE">
          <w:rPr>
            <w:webHidden/>
          </w:rPr>
          <w:t>9</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38" w:history="1">
        <w:r w:rsidR="00D31799" w:rsidRPr="00397352">
          <w:rPr>
            <w:rStyle w:val="Hyperlink"/>
            <w:shadow/>
          </w:rPr>
          <w:t>2.3</w:t>
        </w:r>
        <w:r w:rsidR="00D31799">
          <w:rPr>
            <w:rFonts w:asciiTheme="minorHAnsi" w:eastAsiaTheme="minorEastAsia" w:hAnsiTheme="minorHAnsi" w:cstheme="minorBidi"/>
            <w:lang w:val="fr-BE" w:eastAsia="fr-BE"/>
          </w:rPr>
          <w:tab/>
        </w:r>
        <w:r w:rsidR="00D31799" w:rsidRPr="00397352">
          <w:rPr>
            <w:rStyle w:val="Hyperlink"/>
          </w:rPr>
          <w:t>DC System Overview</w:t>
        </w:r>
        <w:r w:rsidR="00D31799">
          <w:rPr>
            <w:webHidden/>
          </w:rPr>
          <w:tab/>
        </w:r>
        <w:r w:rsidR="00D31799">
          <w:rPr>
            <w:webHidden/>
          </w:rPr>
          <w:fldChar w:fldCharType="begin"/>
        </w:r>
        <w:r w:rsidR="00D31799">
          <w:rPr>
            <w:webHidden/>
          </w:rPr>
          <w:instrText xml:space="preserve"> PAGEREF _Toc346123438 \h </w:instrText>
        </w:r>
        <w:r w:rsidR="00D31799">
          <w:rPr>
            <w:webHidden/>
          </w:rPr>
        </w:r>
        <w:r w:rsidR="00D31799">
          <w:rPr>
            <w:webHidden/>
          </w:rPr>
          <w:fldChar w:fldCharType="separate"/>
        </w:r>
        <w:r w:rsidR="008431BE">
          <w:rPr>
            <w:webHidden/>
          </w:rPr>
          <w:t>10</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39" w:history="1">
        <w:r w:rsidR="00D31799" w:rsidRPr="00397352">
          <w:rPr>
            <w:rStyle w:val="Hyperlink"/>
            <w:shadow/>
          </w:rPr>
          <w:t>2.3.1</w:t>
        </w:r>
        <w:r w:rsidR="00D31799">
          <w:rPr>
            <w:rFonts w:asciiTheme="minorHAnsi" w:eastAsiaTheme="minorEastAsia" w:hAnsiTheme="minorHAnsi" w:cstheme="minorBidi"/>
            <w:lang w:val="fr-BE" w:eastAsia="fr-BE"/>
          </w:rPr>
          <w:tab/>
        </w:r>
        <w:r w:rsidR="00D31799" w:rsidRPr="00397352">
          <w:rPr>
            <w:rStyle w:val="Hyperlink"/>
          </w:rPr>
          <w:t>DC Power System Principles</w:t>
        </w:r>
        <w:r w:rsidR="00D31799">
          <w:rPr>
            <w:webHidden/>
          </w:rPr>
          <w:tab/>
        </w:r>
        <w:r w:rsidR="00D31799">
          <w:rPr>
            <w:webHidden/>
          </w:rPr>
          <w:fldChar w:fldCharType="begin"/>
        </w:r>
        <w:r w:rsidR="00D31799">
          <w:rPr>
            <w:webHidden/>
          </w:rPr>
          <w:instrText xml:space="preserve"> PAGEREF _Toc346123439 \h </w:instrText>
        </w:r>
        <w:r w:rsidR="00D31799">
          <w:rPr>
            <w:webHidden/>
          </w:rPr>
        </w:r>
        <w:r w:rsidR="00D31799">
          <w:rPr>
            <w:webHidden/>
          </w:rPr>
          <w:fldChar w:fldCharType="separate"/>
        </w:r>
        <w:r w:rsidR="008431BE">
          <w:rPr>
            <w:webHidden/>
          </w:rPr>
          <w:t>11</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40" w:history="1">
        <w:r w:rsidR="00D31799" w:rsidRPr="00397352">
          <w:rPr>
            <w:rStyle w:val="Hyperlink"/>
            <w:shadow/>
          </w:rPr>
          <w:t>2.3.2</w:t>
        </w:r>
        <w:r w:rsidR="00D31799">
          <w:rPr>
            <w:rFonts w:asciiTheme="minorHAnsi" w:eastAsiaTheme="minorEastAsia" w:hAnsiTheme="minorHAnsi" w:cstheme="minorBidi"/>
            <w:lang w:val="fr-BE" w:eastAsia="fr-BE"/>
          </w:rPr>
          <w:tab/>
        </w:r>
        <w:r w:rsidR="00D31799" w:rsidRPr="00397352">
          <w:rPr>
            <w:rStyle w:val="Hyperlink"/>
          </w:rPr>
          <w:t>General Information on MCU</w:t>
        </w:r>
        <w:r w:rsidR="00D31799">
          <w:rPr>
            <w:webHidden/>
          </w:rPr>
          <w:tab/>
        </w:r>
        <w:r w:rsidR="00D31799">
          <w:rPr>
            <w:webHidden/>
          </w:rPr>
          <w:fldChar w:fldCharType="begin"/>
        </w:r>
        <w:r w:rsidR="00D31799">
          <w:rPr>
            <w:webHidden/>
          </w:rPr>
          <w:instrText xml:space="preserve"> PAGEREF _Toc346123440 \h </w:instrText>
        </w:r>
        <w:r w:rsidR="00D31799">
          <w:rPr>
            <w:webHidden/>
          </w:rPr>
        </w:r>
        <w:r w:rsidR="00D31799">
          <w:rPr>
            <w:webHidden/>
          </w:rPr>
          <w:fldChar w:fldCharType="separate"/>
        </w:r>
        <w:r w:rsidR="008431BE">
          <w:rPr>
            <w:webHidden/>
          </w:rPr>
          <w:t>11</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41" w:history="1">
        <w:r w:rsidR="00D31799" w:rsidRPr="00397352">
          <w:rPr>
            <w:rStyle w:val="Hyperlink"/>
            <w:shadow/>
          </w:rPr>
          <w:t>2.3.3</w:t>
        </w:r>
        <w:r w:rsidR="00D31799">
          <w:rPr>
            <w:rFonts w:asciiTheme="minorHAnsi" w:eastAsiaTheme="minorEastAsia" w:hAnsiTheme="minorHAnsi" w:cstheme="minorBidi"/>
            <w:lang w:val="fr-BE" w:eastAsia="fr-BE"/>
          </w:rPr>
          <w:tab/>
        </w:r>
        <w:r w:rsidR="00D31799" w:rsidRPr="00397352">
          <w:rPr>
            <w:rStyle w:val="Hyperlink"/>
          </w:rPr>
          <w:t>Mode Of Operation</w:t>
        </w:r>
        <w:r w:rsidR="00D31799">
          <w:rPr>
            <w:webHidden/>
          </w:rPr>
          <w:tab/>
        </w:r>
        <w:r w:rsidR="00D31799">
          <w:rPr>
            <w:webHidden/>
          </w:rPr>
          <w:fldChar w:fldCharType="begin"/>
        </w:r>
        <w:r w:rsidR="00D31799">
          <w:rPr>
            <w:webHidden/>
          </w:rPr>
          <w:instrText xml:space="preserve"> PAGEREF _Toc346123441 \h </w:instrText>
        </w:r>
        <w:r w:rsidR="00D31799">
          <w:rPr>
            <w:webHidden/>
          </w:rPr>
        </w:r>
        <w:r w:rsidR="00D31799">
          <w:rPr>
            <w:webHidden/>
          </w:rPr>
          <w:fldChar w:fldCharType="separate"/>
        </w:r>
        <w:r w:rsidR="008431BE">
          <w:rPr>
            <w:webHidden/>
          </w:rPr>
          <w:t>12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42" w:history="1">
        <w:r w:rsidR="00D31799" w:rsidRPr="00397352">
          <w:rPr>
            <w:rStyle w:val="Hyperlink"/>
            <w:shadow/>
          </w:rPr>
          <w:t>2.3.4</w:t>
        </w:r>
        <w:r w:rsidR="00D31799">
          <w:rPr>
            <w:rFonts w:asciiTheme="minorHAnsi" w:eastAsiaTheme="minorEastAsia" w:hAnsiTheme="minorHAnsi" w:cstheme="minorBidi"/>
            <w:lang w:val="fr-BE" w:eastAsia="fr-BE"/>
          </w:rPr>
          <w:tab/>
        </w:r>
        <w:r w:rsidR="00D31799" w:rsidRPr="00397352">
          <w:rPr>
            <w:rStyle w:val="Hyperlink"/>
          </w:rPr>
          <w:t>Battery Temperature Compensation</w:t>
        </w:r>
        <w:r w:rsidR="00D31799">
          <w:rPr>
            <w:webHidden/>
          </w:rPr>
          <w:tab/>
        </w:r>
        <w:r w:rsidR="00D31799">
          <w:rPr>
            <w:webHidden/>
          </w:rPr>
          <w:fldChar w:fldCharType="begin"/>
        </w:r>
        <w:r w:rsidR="00D31799">
          <w:rPr>
            <w:webHidden/>
          </w:rPr>
          <w:instrText xml:space="preserve"> PAGEREF _Toc346123442 \h </w:instrText>
        </w:r>
        <w:r w:rsidR="00D31799">
          <w:rPr>
            <w:webHidden/>
          </w:rPr>
        </w:r>
        <w:r w:rsidR="00D31799">
          <w:rPr>
            <w:webHidden/>
          </w:rPr>
          <w:fldChar w:fldCharType="separate"/>
        </w:r>
        <w:r w:rsidR="008431BE">
          <w:rPr>
            <w:webHidden/>
          </w:rPr>
          <w:t>13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43" w:history="1">
        <w:r w:rsidR="00D31799" w:rsidRPr="00397352">
          <w:rPr>
            <w:rStyle w:val="Hyperlink"/>
            <w:shadow/>
          </w:rPr>
          <w:t>2.3.5</w:t>
        </w:r>
        <w:r w:rsidR="00D31799">
          <w:rPr>
            <w:rFonts w:asciiTheme="minorHAnsi" w:eastAsiaTheme="minorEastAsia" w:hAnsiTheme="minorHAnsi" w:cstheme="minorBidi"/>
            <w:lang w:val="fr-BE" w:eastAsia="fr-BE"/>
          </w:rPr>
          <w:tab/>
        </w:r>
        <w:r w:rsidR="00D31799" w:rsidRPr="00397352">
          <w:rPr>
            <w:rStyle w:val="Hyperlink"/>
          </w:rPr>
          <w:t>Battery Charge Current Control</w:t>
        </w:r>
        <w:r w:rsidR="00D31799">
          <w:rPr>
            <w:webHidden/>
          </w:rPr>
          <w:tab/>
        </w:r>
        <w:r w:rsidR="00D31799">
          <w:rPr>
            <w:webHidden/>
          </w:rPr>
          <w:fldChar w:fldCharType="begin"/>
        </w:r>
        <w:r w:rsidR="00D31799">
          <w:rPr>
            <w:webHidden/>
          </w:rPr>
          <w:instrText xml:space="preserve"> PAGEREF _Toc346123443 \h </w:instrText>
        </w:r>
        <w:r w:rsidR="00D31799">
          <w:rPr>
            <w:webHidden/>
          </w:rPr>
        </w:r>
        <w:r w:rsidR="00D31799">
          <w:rPr>
            <w:webHidden/>
          </w:rPr>
          <w:fldChar w:fldCharType="separate"/>
        </w:r>
        <w:r w:rsidR="008431BE">
          <w:rPr>
            <w:webHidden/>
          </w:rPr>
          <w:t>14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44" w:history="1">
        <w:r w:rsidR="00D31799" w:rsidRPr="00397352">
          <w:rPr>
            <w:rStyle w:val="Hyperlink"/>
            <w:shadow/>
          </w:rPr>
          <w:t>2.3.6</w:t>
        </w:r>
        <w:r w:rsidR="00D31799">
          <w:rPr>
            <w:rFonts w:asciiTheme="minorHAnsi" w:eastAsiaTheme="minorEastAsia" w:hAnsiTheme="minorHAnsi" w:cstheme="minorBidi"/>
            <w:lang w:val="fr-BE" w:eastAsia="fr-BE"/>
          </w:rPr>
          <w:tab/>
        </w:r>
        <w:r w:rsidR="00D31799" w:rsidRPr="00397352">
          <w:rPr>
            <w:rStyle w:val="Hyperlink"/>
          </w:rPr>
          <w:t>Battery Low Voltage Disconnect Operation (LVD)</w:t>
        </w:r>
        <w:r w:rsidR="00D31799">
          <w:rPr>
            <w:webHidden/>
          </w:rPr>
          <w:tab/>
        </w:r>
        <w:r w:rsidR="00D31799">
          <w:rPr>
            <w:webHidden/>
          </w:rPr>
          <w:fldChar w:fldCharType="begin"/>
        </w:r>
        <w:r w:rsidR="00D31799">
          <w:rPr>
            <w:webHidden/>
          </w:rPr>
          <w:instrText xml:space="preserve"> PAGEREF _Toc346123444 \h </w:instrText>
        </w:r>
        <w:r w:rsidR="00D31799">
          <w:rPr>
            <w:webHidden/>
          </w:rPr>
        </w:r>
        <w:r w:rsidR="00D31799">
          <w:rPr>
            <w:webHidden/>
          </w:rPr>
          <w:fldChar w:fldCharType="separate"/>
        </w:r>
        <w:r w:rsidR="008431BE">
          <w:rPr>
            <w:webHidden/>
          </w:rPr>
          <w:t>14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45" w:history="1">
        <w:r w:rsidR="00D31799" w:rsidRPr="00397352">
          <w:rPr>
            <w:rStyle w:val="Hyperlink"/>
            <w:shadow/>
          </w:rPr>
          <w:t>2.3.7</w:t>
        </w:r>
        <w:r w:rsidR="00D31799">
          <w:rPr>
            <w:rFonts w:asciiTheme="minorHAnsi" w:eastAsiaTheme="minorEastAsia" w:hAnsiTheme="minorHAnsi" w:cstheme="minorBidi"/>
            <w:lang w:val="fr-BE" w:eastAsia="fr-BE"/>
          </w:rPr>
          <w:tab/>
        </w:r>
        <w:r w:rsidR="00D31799" w:rsidRPr="00397352">
          <w:rPr>
            <w:rStyle w:val="Hyperlink"/>
          </w:rPr>
          <w:t>DC System Alarms Overview</w:t>
        </w:r>
        <w:r w:rsidR="00D31799">
          <w:rPr>
            <w:webHidden/>
          </w:rPr>
          <w:tab/>
        </w:r>
        <w:r w:rsidR="00D31799">
          <w:rPr>
            <w:webHidden/>
          </w:rPr>
          <w:fldChar w:fldCharType="begin"/>
        </w:r>
        <w:r w:rsidR="00D31799">
          <w:rPr>
            <w:webHidden/>
          </w:rPr>
          <w:instrText xml:space="preserve"> PAGEREF _Toc346123445 \h </w:instrText>
        </w:r>
        <w:r w:rsidR="00D31799">
          <w:rPr>
            <w:webHidden/>
          </w:rPr>
        </w:r>
        <w:r w:rsidR="00D31799">
          <w:rPr>
            <w:webHidden/>
          </w:rPr>
          <w:fldChar w:fldCharType="separate"/>
        </w:r>
        <w:r w:rsidR="008431BE">
          <w:rPr>
            <w:webHidden/>
          </w:rPr>
          <w:t>15</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46" w:history="1">
        <w:r w:rsidR="00D31799" w:rsidRPr="00397352">
          <w:rPr>
            <w:rStyle w:val="Hyperlink"/>
            <w:shadow/>
          </w:rPr>
          <w:t>2.3.8</w:t>
        </w:r>
        <w:r w:rsidR="00D31799">
          <w:rPr>
            <w:rFonts w:asciiTheme="minorHAnsi" w:eastAsiaTheme="minorEastAsia" w:hAnsiTheme="minorHAnsi" w:cstheme="minorBidi"/>
            <w:lang w:val="fr-BE" w:eastAsia="fr-BE"/>
          </w:rPr>
          <w:tab/>
        </w:r>
        <w:r w:rsidR="00D31799" w:rsidRPr="00397352">
          <w:rPr>
            <w:rStyle w:val="Hyperlink"/>
          </w:rPr>
          <w:t>Battery Test</w:t>
        </w:r>
        <w:r w:rsidR="00D31799">
          <w:rPr>
            <w:webHidden/>
          </w:rPr>
          <w:tab/>
        </w:r>
        <w:r w:rsidR="00D31799">
          <w:rPr>
            <w:webHidden/>
          </w:rPr>
          <w:fldChar w:fldCharType="begin"/>
        </w:r>
        <w:r w:rsidR="00D31799">
          <w:rPr>
            <w:webHidden/>
          </w:rPr>
          <w:instrText xml:space="preserve"> PAGEREF _Toc346123446 \h </w:instrText>
        </w:r>
        <w:r w:rsidR="00D31799">
          <w:rPr>
            <w:webHidden/>
          </w:rPr>
        </w:r>
        <w:r w:rsidR="00D31799">
          <w:rPr>
            <w:webHidden/>
          </w:rPr>
          <w:fldChar w:fldCharType="separate"/>
        </w:r>
        <w:r w:rsidR="008431BE">
          <w:rPr>
            <w:webHidden/>
          </w:rPr>
          <w:t>17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47" w:history="1">
        <w:r w:rsidR="00D31799" w:rsidRPr="00397352">
          <w:rPr>
            <w:rStyle w:val="Hyperlink"/>
            <w:shadow/>
          </w:rPr>
          <w:t>2.3.9</w:t>
        </w:r>
        <w:r w:rsidR="00D31799">
          <w:rPr>
            <w:rFonts w:asciiTheme="minorHAnsi" w:eastAsiaTheme="minorEastAsia" w:hAnsiTheme="minorHAnsi" w:cstheme="minorBidi"/>
            <w:lang w:val="fr-BE" w:eastAsia="fr-BE"/>
          </w:rPr>
          <w:tab/>
        </w:r>
        <w:r w:rsidR="00D31799" w:rsidRPr="00397352">
          <w:rPr>
            <w:rStyle w:val="Hyperlink"/>
          </w:rPr>
          <w:t>Boost Mode</w:t>
        </w:r>
        <w:r w:rsidR="00D31799">
          <w:rPr>
            <w:webHidden/>
          </w:rPr>
          <w:tab/>
        </w:r>
        <w:r w:rsidR="00D31799">
          <w:rPr>
            <w:webHidden/>
          </w:rPr>
          <w:fldChar w:fldCharType="begin"/>
        </w:r>
        <w:r w:rsidR="00D31799">
          <w:rPr>
            <w:webHidden/>
          </w:rPr>
          <w:instrText xml:space="preserve"> PAGEREF _Toc346123447 \h </w:instrText>
        </w:r>
        <w:r w:rsidR="00D31799">
          <w:rPr>
            <w:webHidden/>
          </w:rPr>
        </w:r>
        <w:r w:rsidR="00D31799">
          <w:rPr>
            <w:webHidden/>
          </w:rPr>
          <w:fldChar w:fldCharType="separate"/>
        </w:r>
        <w:r w:rsidR="008431BE">
          <w:rPr>
            <w:webHidden/>
          </w:rPr>
          <w:t>18</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448" w:history="1">
        <w:r w:rsidR="00D31799" w:rsidRPr="00397352">
          <w:rPr>
            <w:rStyle w:val="Hyperlink"/>
            <w:shadow/>
          </w:rPr>
          <w:t>2.3.10</w:t>
        </w:r>
        <w:r w:rsidR="00D31799">
          <w:rPr>
            <w:rFonts w:asciiTheme="minorHAnsi" w:eastAsiaTheme="minorEastAsia" w:hAnsiTheme="minorHAnsi" w:cstheme="minorBidi"/>
            <w:lang w:val="fr-BE" w:eastAsia="fr-BE"/>
          </w:rPr>
          <w:tab/>
        </w:r>
        <w:r w:rsidR="00D31799" w:rsidRPr="00397352">
          <w:rPr>
            <w:rStyle w:val="Hyperlink"/>
          </w:rPr>
          <w:t>List Of Possible Events</w:t>
        </w:r>
        <w:r w:rsidR="00D31799">
          <w:rPr>
            <w:webHidden/>
          </w:rPr>
          <w:tab/>
        </w:r>
        <w:r w:rsidR="00D31799">
          <w:rPr>
            <w:webHidden/>
          </w:rPr>
          <w:fldChar w:fldCharType="begin"/>
        </w:r>
        <w:r w:rsidR="00D31799">
          <w:rPr>
            <w:webHidden/>
          </w:rPr>
          <w:instrText xml:space="preserve"> PAGEREF _Toc346123448 \h </w:instrText>
        </w:r>
        <w:r w:rsidR="00D31799">
          <w:rPr>
            <w:webHidden/>
          </w:rPr>
        </w:r>
        <w:r w:rsidR="00D31799">
          <w:rPr>
            <w:webHidden/>
          </w:rPr>
          <w:fldChar w:fldCharType="separate"/>
        </w:r>
        <w:r w:rsidR="008431BE">
          <w:rPr>
            <w:webHidden/>
          </w:rPr>
          <w:t>19</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449" w:history="1">
        <w:r w:rsidR="00D31799" w:rsidRPr="00397352">
          <w:rPr>
            <w:rStyle w:val="Hyperlink"/>
            <w:shadow/>
          </w:rPr>
          <w:t>Chapter 3 –</w:t>
        </w:r>
        <w:r w:rsidR="00D31799" w:rsidRPr="00397352">
          <w:rPr>
            <w:rStyle w:val="Hyperlink"/>
          </w:rPr>
          <w:t xml:space="preserve"> Getting Started</w:t>
        </w:r>
        <w:r w:rsidR="00D31799">
          <w:rPr>
            <w:webHidden/>
          </w:rPr>
          <w:tab/>
        </w:r>
        <w:r w:rsidR="00D31799">
          <w:rPr>
            <w:webHidden/>
          </w:rPr>
          <w:fldChar w:fldCharType="begin"/>
        </w:r>
        <w:r w:rsidR="00D31799">
          <w:rPr>
            <w:webHidden/>
          </w:rPr>
          <w:instrText xml:space="preserve"> PAGEREF _Toc346123449 \h </w:instrText>
        </w:r>
        <w:r w:rsidR="00D31799">
          <w:rPr>
            <w:webHidden/>
          </w:rPr>
        </w:r>
        <w:r w:rsidR="00D31799">
          <w:rPr>
            <w:webHidden/>
          </w:rPr>
          <w:fldChar w:fldCharType="separate"/>
        </w:r>
        <w:r w:rsidR="008431BE">
          <w:rPr>
            <w:webHidden/>
          </w:rPr>
          <w:t>20</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50" w:history="1">
        <w:r w:rsidR="00D31799" w:rsidRPr="00397352">
          <w:rPr>
            <w:rStyle w:val="Hyperlink"/>
            <w:shadow/>
          </w:rPr>
          <w:t>3.1</w:t>
        </w:r>
        <w:r w:rsidR="00D31799">
          <w:rPr>
            <w:rFonts w:asciiTheme="minorHAnsi" w:eastAsiaTheme="minorEastAsia" w:hAnsiTheme="minorHAnsi" w:cstheme="minorBidi"/>
            <w:lang w:val="fr-BE" w:eastAsia="fr-BE"/>
          </w:rPr>
          <w:tab/>
        </w:r>
        <w:r w:rsidR="00D31799" w:rsidRPr="00397352">
          <w:rPr>
            <w:rStyle w:val="Hyperlink"/>
          </w:rPr>
          <w:t>Connecting the Comp@s Web Server over Ethernet</w:t>
        </w:r>
        <w:r w:rsidR="00D31799">
          <w:rPr>
            <w:webHidden/>
          </w:rPr>
          <w:tab/>
        </w:r>
        <w:r w:rsidR="00D31799">
          <w:rPr>
            <w:webHidden/>
          </w:rPr>
          <w:fldChar w:fldCharType="begin"/>
        </w:r>
        <w:r w:rsidR="00D31799">
          <w:rPr>
            <w:webHidden/>
          </w:rPr>
          <w:instrText xml:space="preserve"> PAGEREF _Toc346123450 \h </w:instrText>
        </w:r>
        <w:r w:rsidR="00D31799">
          <w:rPr>
            <w:webHidden/>
          </w:rPr>
        </w:r>
        <w:r w:rsidR="00D31799">
          <w:rPr>
            <w:webHidden/>
          </w:rPr>
          <w:fldChar w:fldCharType="separate"/>
        </w:r>
        <w:r w:rsidR="008431BE">
          <w:rPr>
            <w:webHidden/>
          </w:rPr>
          <w:t>20</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51" w:history="1">
        <w:r w:rsidR="00D31799" w:rsidRPr="00397352">
          <w:rPr>
            <w:rStyle w:val="Hyperlink"/>
            <w:shadow/>
          </w:rPr>
          <w:t>3.2</w:t>
        </w:r>
        <w:r w:rsidR="00D31799">
          <w:rPr>
            <w:rFonts w:asciiTheme="minorHAnsi" w:eastAsiaTheme="minorEastAsia" w:hAnsiTheme="minorHAnsi" w:cstheme="minorBidi"/>
            <w:lang w:val="fr-BE" w:eastAsia="fr-BE"/>
          </w:rPr>
          <w:tab/>
        </w:r>
        <w:r w:rsidR="00D31799" w:rsidRPr="00397352">
          <w:rPr>
            <w:rStyle w:val="Hyperlink"/>
          </w:rPr>
          <w:t>Connecting the Comp@s Web Server over USB</w:t>
        </w:r>
        <w:r w:rsidR="00D31799">
          <w:rPr>
            <w:webHidden/>
          </w:rPr>
          <w:tab/>
        </w:r>
        <w:r w:rsidR="00D31799">
          <w:rPr>
            <w:webHidden/>
          </w:rPr>
          <w:fldChar w:fldCharType="begin"/>
        </w:r>
        <w:r w:rsidR="00D31799">
          <w:rPr>
            <w:webHidden/>
          </w:rPr>
          <w:instrText xml:space="preserve"> PAGEREF _Toc346123451 \h </w:instrText>
        </w:r>
        <w:r w:rsidR="00D31799">
          <w:rPr>
            <w:webHidden/>
          </w:rPr>
        </w:r>
        <w:r w:rsidR="00D31799">
          <w:rPr>
            <w:webHidden/>
          </w:rPr>
          <w:fldChar w:fldCharType="separate"/>
        </w:r>
        <w:r w:rsidR="008431BE">
          <w:rPr>
            <w:webHidden/>
          </w:rPr>
          <w:t>21</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52" w:history="1">
        <w:r w:rsidR="00D31799" w:rsidRPr="00397352">
          <w:rPr>
            <w:rStyle w:val="Hyperlink"/>
            <w:shadow/>
          </w:rPr>
          <w:t>3.3</w:t>
        </w:r>
        <w:r w:rsidR="00D31799">
          <w:rPr>
            <w:rFonts w:asciiTheme="minorHAnsi" w:eastAsiaTheme="minorEastAsia" w:hAnsiTheme="minorHAnsi" w:cstheme="minorBidi"/>
            <w:lang w:val="fr-BE" w:eastAsia="fr-BE"/>
          </w:rPr>
          <w:tab/>
        </w:r>
        <w:r w:rsidR="00D31799" w:rsidRPr="00397352">
          <w:rPr>
            <w:rStyle w:val="Hyperlink"/>
          </w:rPr>
          <w:t>Using The Web Interface</w:t>
        </w:r>
        <w:r w:rsidR="00D31799">
          <w:rPr>
            <w:webHidden/>
          </w:rPr>
          <w:tab/>
        </w:r>
        <w:r w:rsidR="00D31799">
          <w:rPr>
            <w:webHidden/>
          </w:rPr>
          <w:fldChar w:fldCharType="begin"/>
        </w:r>
        <w:r w:rsidR="00D31799">
          <w:rPr>
            <w:webHidden/>
          </w:rPr>
          <w:instrText xml:space="preserve"> PAGEREF _Toc346123452 \h </w:instrText>
        </w:r>
        <w:r w:rsidR="00D31799">
          <w:rPr>
            <w:webHidden/>
          </w:rPr>
        </w:r>
        <w:r w:rsidR="00D31799">
          <w:rPr>
            <w:webHidden/>
          </w:rPr>
          <w:fldChar w:fldCharType="separate"/>
        </w:r>
        <w:r w:rsidR="008431BE">
          <w:rPr>
            <w:webHidden/>
          </w:rPr>
          <w:t>23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53" w:history="1">
        <w:r w:rsidR="00D31799" w:rsidRPr="00397352">
          <w:rPr>
            <w:rStyle w:val="Hyperlink"/>
            <w:shadow/>
          </w:rPr>
          <w:t>3.3.1</w:t>
        </w:r>
        <w:r w:rsidR="00D31799">
          <w:rPr>
            <w:rFonts w:asciiTheme="minorHAnsi" w:eastAsiaTheme="minorEastAsia" w:hAnsiTheme="minorHAnsi" w:cstheme="minorBidi"/>
            <w:lang w:val="fr-BE" w:eastAsia="fr-BE"/>
          </w:rPr>
          <w:tab/>
        </w:r>
        <w:r w:rsidR="00D31799" w:rsidRPr="00397352">
          <w:rPr>
            <w:rStyle w:val="Hyperlink"/>
          </w:rPr>
          <w:t>Web Page Layout Overview</w:t>
        </w:r>
        <w:r w:rsidR="00D31799">
          <w:rPr>
            <w:webHidden/>
          </w:rPr>
          <w:tab/>
        </w:r>
        <w:r w:rsidR="00D31799">
          <w:rPr>
            <w:webHidden/>
          </w:rPr>
          <w:fldChar w:fldCharType="begin"/>
        </w:r>
        <w:r w:rsidR="00D31799">
          <w:rPr>
            <w:webHidden/>
          </w:rPr>
          <w:instrText xml:space="preserve"> PAGEREF _Toc346123453 \h </w:instrText>
        </w:r>
        <w:r w:rsidR="00D31799">
          <w:rPr>
            <w:webHidden/>
          </w:rPr>
        </w:r>
        <w:r w:rsidR="00D31799">
          <w:rPr>
            <w:webHidden/>
          </w:rPr>
          <w:fldChar w:fldCharType="separate"/>
        </w:r>
        <w:r w:rsidR="008431BE">
          <w:rPr>
            <w:webHidden/>
          </w:rPr>
          <w:t>23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54" w:history="1">
        <w:r w:rsidR="00D31799" w:rsidRPr="00397352">
          <w:rPr>
            <w:rStyle w:val="Hyperlink"/>
            <w:shadow/>
          </w:rPr>
          <w:t>3.3.2</w:t>
        </w:r>
        <w:r w:rsidR="00D31799">
          <w:rPr>
            <w:rFonts w:asciiTheme="minorHAnsi" w:eastAsiaTheme="minorEastAsia" w:hAnsiTheme="minorHAnsi" w:cstheme="minorBidi"/>
            <w:lang w:val="fr-BE" w:eastAsia="fr-BE"/>
          </w:rPr>
          <w:tab/>
        </w:r>
        <w:r w:rsidR="00D31799" w:rsidRPr="00397352">
          <w:rPr>
            <w:rStyle w:val="Hyperlink"/>
          </w:rPr>
          <w:t>Modifying Comp@s Settings</w:t>
        </w:r>
        <w:r w:rsidR="00D31799">
          <w:rPr>
            <w:webHidden/>
          </w:rPr>
          <w:tab/>
        </w:r>
        <w:r w:rsidR="00D31799">
          <w:rPr>
            <w:webHidden/>
          </w:rPr>
          <w:fldChar w:fldCharType="begin"/>
        </w:r>
        <w:r w:rsidR="00D31799">
          <w:rPr>
            <w:webHidden/>
          </w:rPr>
          <w:instrText xml:space="preserve"> PAGEREF _Toc346123454 \h </w:instrText>
        </w:r>
        <w:r w:rsidR="00D31799">
          <w:rPr>
            <w:webHidden/>
          </w:rPr>
        </w:r>
        <w:r w:rsidR="00D31799">
          <w:rPr>
            <w:webHidden/>
          </w:rPr>
          <w:fldChar w:fldCharType="separate"/>
        </w:r>
        <w:r w:rsidR="008431BE">
          <w:rPr>
            <w:webHidden/>
          </w:rPr>
          <w:t>38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55" w:history="1">
        <w:r w:rsidR="00D31799" w:rsidRPr="00397352">
          <w:rPr>
            <w:rStyle w:val="Hyperlink"/>
            <w:shadow/>
          </w:rPr>
          <w:t>3.3.3</w:t>
        </w:r>
        <w:r w:rsidR="00D31799">
          <w:rPr>
            <w:rFonts w:asciiTheme="minorHAnsi" w:eastAsiaTheme="minorEastAsia" w:hAnsiTheme="minorHAnsi" w:cstheme="minorBidi"/>
            <w:lang w:val="fr-BE" w:eastAsia="fr-BE"/>
          </w:rPr>
          <w:tab/>
        </w:r>
        <w:r w:rsidR="00D31799" w:rsidRPr="00397352">
          <w:rPr>
            <w:rStyle w:val="Hyperlink"/>
          </w:rPr>
          <w:t>Changing the Network Configuration</w:t>
        </w:r>
        <w:r w:rsidR="00D31799">
          <w:rPr>
            <w:webHidden/>
          </w:rPr>
          <w:tab/>
        </w:r>
        <w:r w:rsidR="00D31799">
          <w:rPr>
            <w:webHidden/>
          </w:rPr>
          <w:fldChar w:fldCharType="begin"/>
        </w:r>
        <w:r w:rsidR="00D31799">
          <w:rPr>
            <w:webHidden/>
          </w:rPr>
          <w:instrText xml:space="preserve"> PAGEREF _Toc346123455 \h </w:instrText>
        </w:r>
        <w:r w:rsidR="00D31799">
          <w:rPr>
            <w:webHidden/>
          </w:rPr>
        </w:r>
        <w:r w:rsidR="00D31799">
          <w:rPr>
            <w:webHidden/>
          </w:rPr>
          <w:fldChar w:fldCharType="separate"/>
        </w:r>
        <w:r w:rsidR="008431BE">
          <w:rPr>
            <w:webHidden/>
          </w:rPr>
          <w:t>41</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56" w:history="1">
        <w:r w:rsidR="00D31799" w:rsidRPr="00397352">
          <w:rPr>
            <w:rStyle w:val="Hyperlink"/>
            <w:shadow/>
          </w:rPr>
          <w:t>3.4</w:t>
        </w:r>
        <w:r w:rsidR="00D31799">
          <w:rPr>
            <w:rFonts w:asciiTheme="minorHAnsi" w:eastAsiaTheme="minorEastAsia" w:hAnsiTheme="minorHAnsi" w:cstheme="minorBidi"/>
            <w:lang w:val="fr-BE" w:eastAsia="fr-BE"/>
          </w:rPr>
          <w:tab/>
        </w:r>
        <w:r w:rsidR="00D31799" w:rsidRPr="00397352">
          <w:rPr>
            <w:rStyle w:val="Hyperlink"/>
          </w:rPr>
          <w:t>Using the Comp@s SNMP Agent</w:t>
        </w:r>
        <w:r w:rsidR="00D31799">
          <w:rPr>
            <w:webHidden/>
          </w:rPr>
          <w:tab/>
        </w:r>
        <w:r w:rsidR="00D31799">
          <w:rPr>
            <w:webHidden/>
          </w:rPr>
          <w:fldChar w:fldCharType="begin"/>
        </w:r>
        <w:r w:rsidR="00D31799">
          <w:rPr>
            <w:webHidden/>
          </w:rPr>
          <w:instrText xml:space="preserve"> PAGEREF _Toc346123456 \h </w:instrText>
        </w:r>
        <w:r w:rsidR="00D31799">
          <w:rPr>
            <w:webHidden/>
          </w:rPr>
        </w:r>
        <w:r w:rsidR="00D31799">
          <w:rPr>
            <w:webHidden/>
          </w:rPr>
          <w:fldChar w:fldCharType="separate"/>
        </w:r>
        <w:r w:rsidR="008431BE">
          <w:rPr>
            <w:webHidden/>
          </w:rPr>
          <w:t>42</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457" w:history="1">
        <w:r w:rsidR="00D31799" w:rsidRPr="00397352">
          <w:rPr>
            <w:rStyle w:val="Hyperlink"/>
            <w:shadow/>
          </w:rPr>
          <w:t>Chapter 4 –</w:t>
        </w:r>
        <w:r w:rsidR="00D31799" w:rsidRPr="00397352">
          <w:rPr>
            <w:rStyle w:val="Hyperlink"/>
          </w:rPr>
          <w:t xml:space="preserve"> Functionalities</w:t>
        </w:r>
        <w:r w:rsidR="00D31799">
          <w:rPr>
            <w:webHidden/>
          </w:rPr>
          <w:tab/>
        </w:r>
        <w:r w:rsidR="00D31799">
          <w:rPr>
            <w:webHidden/>
          </w:rPr>
          <w:fldChar w:fldCharType="begin"/>
        </w:r>
        <w:r w:rsidR="00D31799">
          <w:rPr>
            <w:webHidden/>
          </w:rPr>
          <w:instrText xml:space="preserve"> PAGEREF _Toc346123457 \h </w:instrText>
        </w:r>
        <w:r w:rsidR="00D31799">
          <w:rPr>
            <w:webHidden/>
          </w:rPr>
        </w:r>
        <w:r w:rsidR="00D31799">
          <w:rPr>
            <w:webHidden/>
          </w:rPr>
          <w:fldChar w:fldCharType="separate"/>
        </w:r>
        <w:r w:rsidR="008431BE">
          <w:rPr>
            <w:webHidden/>
          </w:rPr>
          <w:t>45</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58" w:history="1">
        <w:r w:rsidR="00D31799" w:rsidRPr="00397352">
          <w:rPr>
            <w:rStyle w:val="Hyperlink"/>
            <w:shadow/>
          </w:rPr>
          <w:t>4.1</w:t>
        </w:r>
        <w:r w:rsidR="00D31799">
          <w:rPr>
            <w:rFonts w:asciiTheme="minorHAnsi" w:eastAsiaTheme="minorEastAsia" w:hAnsiTheme="minorHAnsi" w:cstheme="minorBidi"/>
            <w:lang w:val="fr-BE" w:eastAsia="fr-BE"/>
          </w:rPr>
          <w:tab/>
        </w:r>
        <w:r w:rsidR="00D31799" w:rsidRPr="00397352">
          <w:rPr>
            <w:rStyle w:val="Hyperlink"/>
          </w:rPr>
          <w:t>User Access Management</w:t>
        </w:r>
        <w:r w:rsidR="00D31799">
          <w:rPr>
            <w:webHidden/>
          </w:rPr>
          <w:tab/>
        </w:r>
        <w:r w:rsidR="00D31799">
          <w:rPr>
            <w:webHidden/>
          </w:rPr>
          <w:fldChar w:fldCharType="begin"/>
        </w:r>
        <w:r w:rsidR="00D31799">
          <w:rPr>
            <w:webHidden/>
          </w:rPr>
          <w:instrText xml:space="preserve"> PAGEREF _Toc346123458 \h </w:instrText>
        </w:r>
        <w:r w:rsidR="00D31799">
          <w:rPr>
            <w:webHidden/>
          </w:rPr>
        </w:r>
        <w:r w:rsidR="00D31799">
          <w:rPr>
            <w:webHidden/>
          </w:rPr>
          <w:fldChar w:fldCharType="separate"/>
        </w:r>
        <w:r w:rsidR="008431BE">
          <w:rPr>
            <w:webHidden/>
          </w:rPr>
          <w:t>45</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59" w:history="1">
        <w:r w:rsidR="00D31799" w:rsidRPr="00397352">
          <w:rPr>
            <w:rStyle w:val="Hyperlink"/>
            <w:shadow/>
          </w:rPr>
          <w:t>4.2</w:t>
        </w:r>
        <w:r w:rsidR="00D31799">
          <w:rPr>
            <w:rFonts w:asciiTheme="minorHAnsi" w:eastAsiaTheme="minorEastAsia" w:hAnsiTheme="minorHAnsi" w:cstheme="minorBidi"/>
            <w:lang w:val="fr-BE" w:eastAsia="fr-BE"/>
          </w:rPr>
          <w:tab/>
        </w:r>
        <w:r w:rsidR="00D31799" w:rsidRPr="00397352">
          <w:rPr>
            <w:rStyle w:val="Hyperlink"/>
          </w:rPr>
          <w:t>Save / Load configuration</w:t>
        </w:r>
        <w:r w:rsidR="00D31799">
          <w:rPr>
            <w:webHidden/>
          </w:rPr>
          <w:tab/>
        </w:r>
        <w:r w:rsidR="00D31799">
          <w:rPr>
            <w:webHidden/>
          </w:rPr>
          <w:fldChar w:fldCharType="begin"/>
        </w:r>
        <w:r w:rsidR="00D31799">
          <w:rPr>
            <w:webHidden/>
          </w:rPr>
          <w:instrText xml:space="preserve"> PAGEREF _Toc346123459 \h </w:instrText>
        </w:r>
        <w:r w:rsidR="00D31799">
          <w:rPr>
            <w:webHidden/>
          </w:rPr>
        </w:r>
        <w:r w:rsidR="00D31799">
          <w:rPr>
            <w:webHidden/>
          </w:rPr>
          <w:fldChar w:fldCharType="separate"/>
        </w:r>
        <w:r w:rsidR="008431BE">
          <w:rPr>
            <w:webHidden/>
          </w:rPr>
          <w:t>47</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60" w:history="1">
        <w:r w:rsidR="00D31799" w:rsidRPr="00397352">
          <w:rPr>
            <w:rStyle w:val="Hyperlink"/>
            <w:shadow/>
          </w:rPr>
          <w:t>4.3</w:t>
        </w:r>
        <w:r w:rsidR="00D31799">
          <w:rPr>
            <w:rFonts w:asciiTheme="minorHAnsi" w:eastAsiaTheme="minorEastAsia" w:hAnsiTheme="minorHAnsi" w:cstheme="minorBidi"/>
            <w:lang w:val="fr-BE" w:eastAsia="fr-BE"/>
          </w:rPr>
          <w:tab/>
        </w:r>
        <w:r w:rsidR="00D31799" w:rsidRPr="00397352">
          <w:rPr>
            <w:rStyle w:val="Hyperlink"/>
          </w:rPr>
          <w:t>Automatic events saving</w:t>
        </w:r>
        <w:r w:rsidR="00D31799">
          <w:rPr>
            <w:webHidden/>
          </w:rPr>
          <w:tab/>
        </w:r>
        <w:r w:rsidR="00D31799">
          <w:rPr>
            <w:webHidden/>
          </w:rPr>
          <w:fldChar w:fldCharType="begin"/>
        </w:r>
        <w:r w:rsidR="00D31799">
          <w:rPr>
            <w:webHidden/>
          </w:rPr>
          <w:instrText xml:space="preserve"> PAGEREF _Toc346123460 \h </w:instrText>
        </w:r>
        <w:r w:rsidR="00D31799">
          <w:rPr>
            <w:webHidden/>
          </w:rPr>
        </w:r>
        <w:r w:rsidR="00D31799">
          <w:rPr>
            <w:webHidden/>
          </w:rPr>
          <w:fldChar w:fldCharType="separate"/>
        </w:r>
        <w:r w:rsidR="008431BE">
          <w:rPr>
            <w:webHidden/>
          </w:rPr>
          <w:t>47</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61" w:history="1">
        <w:r w:rsidR="00D31799" w:rsidRPr="00397352">
          <w:rPr>
            <w:rStyle w:val="Hyperlink"/>
            <w:shadow/>
          </w:rPr>
          <w:t>4.4</w:t>
        </w:r>
        <w:r w:rsidR="00D31799">
          <w:rPr>
            <w:rFonts w:asciiTheme="minorHAnsi" w:eastAsiaTheme="minorEastAsia" w:hAnsiTheme="minorHAnsi" w:cstheme="minorBidi"/>
            <w:lang w:val="fr-BE" w:eastAsia="fr-BE"/>
          </w:rPr>
          <w:tab/>
        </w:r>
        <w:r w:rsidR="00D31799" w:rsidRPr="00397352">
          <w:rPr>
            <w:rStyle w:val="Hyperlink"/>
          </w:rPr>
          <w:t>Date and Time Management</w:t>
        </w:r>
        <w:r w:rsidR="00D31799">
          <w:rPr>
            <w:webHidden/>
          </w:rPr>
          <w:tab/>
        </w:r>
        <w:r w:rsidR="00D31799">
          <w:rPr>
            <w:webHidden/>
          </w:rPr>
          <w:fldChar w:fldCharType="begin"/>
        </w:r>
        <w:r w:rsidR="00D31799">
          <w:rPr>
            <w:webHidden/>
          </w:rPr>
          <w:instrText xml:space="preserve"> PAGEREF _Toc346123461 \h </w:instrText>
        </w:r>
        <w:r w:rsidR="00D31799">
          <w:rPr>
            <w:webHidden/>
          </w:rPr>
        </w:r>
        <w:r w:rsidR="00D31799">
          <w:rPr>
            <w:webHidden/>
          </w:rPr>
          <w:fldChar w:fldCharType="separate"/>
        </w:r>
        <w:r w:rsidR="008431BE">
          <w:rPr>
            <w:webHidden/>
          </w:rPr>
          <w:t>47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62" w:history="1">
        <w:r w:rsidR="00D31799" w:rsidRPr="00397352">
          <w:rPr>
            <w:rStyle w:val="Hyperlink"/>
            <w:shadow/>
          </w:rPr>
          <w:t>4.4.1</w:t>
        </w:r>
        <w:r w:rsidR="00D31799">
          <w:rPr>
            <w:rFonts w:asciiTheme="minorHAnsi" w:eastAsiaTheme="minorEastAsia" w:hAnsiTheme="minorHAnsi" w:cstheme="minorBidi"/>
            <w:lang w:val="fr-BE" w:eastAsia="fr-BE"/>
          </w:rPr>
          <w:tab/>
        </w:r>
        <w:r w:rsidR="00D31799" w:rsidRPr="00397352">
          <w:rPr>
            <w:rStyle w:val="Hyperlink"/>
          </w:rPr>
          <w:t>Real Time Clock</w:t>
        </w:r>
        <w:r w:rsidR="00D31799">
          <w:rPr>
            <w:webHidden/>
          </w:rPr>
          <w:tab/>
        </w:r>
        <w:r w:rsidR="00D31799">
          <w:rPr>
            <w:webHidden/>
          </w:rPr>
          <w:fldChar w:fldCharType="begin"/>
        </w:r>
        <w:r w:rsidR="00D31799">
          <w:rPr>
            <w:webHidden/>
          </w:rPr>
          <w:instrText xml:space="preserve"> PAGEREF _Toc346123462 \h </w:instrText>
        </w:r>
        <w:r w:rsidR="00D31799">
          <w:rPr>
            <w:webHidden/>
          </w:rPr>
        </w:r>
        <w:r w:rsidR="00D31799">
          <w:rPr>
            <w:webHidden/>
          </w:rPr>
          <w:fldChar w:fldCharType="separate"/>
        </w:r>
        <w:r w:rsidR="008431BE">
          <w:rPr>
            <w:webHidden/>
          </w:rPr>
          <w:t>47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63" w:history="1">
        <w:r w:rsidR="00D31799" w:rsidRPr="00397352">
          <w:rPr>
            <w:rStyle w:val="Hyperlink"/>
            <w:shadow/>
          </w:rPr>
          <w:t>4.4.2</w:t>
        </w:r>
        <w:r w:rsidR="00D31799">
          <w:rPr>
            <w:rFonts w:asciiTheme="minorHAnsi" w:eastAsiaTheme="minorEastAsia" w:hAnsiTheme="minorHAnsi" w:cstheme="minorBidi"/>
            <w:lang w:val="fr-BE" w:eastAsia="fr-BE"/>
          </w:rPr>
          <w:tab/>
        </w:r>
        <w:r w:rsidR="00D31799" w:rsidRPr="00397352">
          <w:rPr>
            <w:rStyle w:val="Hyperlink"/>
          </w:rPr>
          <w:t>Time zone and Daylight Saving Time</w:t>
        </w:r>
        <w:r w:rsidR="00D31799">
          <w:rPr>
            <w:webHidden/>
          </w:rPr>
          <w:tab/>
        </w:r>
        <w:r w:rsidR="00D31799">
          <w:rPr>
            <w:webHidden/>
          </w:rPr>
          <w:fldChar w:fldCharType="begin"/>
        </w:r>
        <w:r w:rsidR="00D31799">
          <w:rPr>
            <w:webHidden/>
          </w:rPr>
          <w:instrText xml:space="preserve"> PAGEREF _Toc346123463 \h </w:instrText>
        </w:r>
        <w:r w:rsidR="00D31799">
          <w:rPr>
            <w:webHidden/>
          </w:rPr>
        </w:r>
        <w:r w:rsidR="00D31799">
          <w:rPr>
            <w:webHidden/>
          </w:rPr>
          <w:fldChar w:fldCharType="separate"/>
        </w:r>
        <w:r w:rsidR="008431BE">
          <w:rPr>
            <w:webHidden/>
          </w:rPr>
          <w:t>48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64" w:history="1">
        <w:r w:rsidR="00D31799" w:rsidRPr="00397352">
          <w:rPr>
            <w:rStyle w:val="Hyperlink"/>
            <w:shadow/>
          </w:rPr>
          <w:t>4.4.3</w:t>
        </w:r>
        <w:r w:rsidR="00D31799">
          <w:rPr>
            <w:rFonts w:asciiTheme="minorHAnsi" w:eastAsiaTheme="minorEastAsia" w:hAnsiTheme="minorHAnsi" w:cstheme="minorBidi"/>
            <w:lang w:val="fr-BE" w:eastAsia="fr-BE"/>
          </w:rPr>
          <w:tab/>
        </w:r>
        <w:r w:rsidR="00D31799" w:rsidRPr="00397352">
          <w:rPr>
            <w:rStyle w:val="Hyperlink"/>
          </w:rPr>
          <w:t>(S)NTP Time Protocol</w:t>
        </w:r>
        <w:r w:rsidR="00D31799">
          <w:rPr>
            <w:webHidden/>
          </w:rPr>
          <w:tab/>
        </w:r>
        <w:r w:rsidR="00D31799">
          <w:rPr>
            <w:webHidden/>
          </w:rPr>
          <w:fldChar w:fldCharType="begin"/>
        </w:r>
        <w:r w:rsidR="00D31799">
          <w:rPr>
            <w:webHidden/>
          </w:rPr>
          <w:instrText xml:space="preserve"> PAGEREF _Toc346123464 \h </w:instrText>
        </w:r>
        <w:r w:rsidR="00D31799">
          <w:rPr>
            <w:webHidden/>
          </w:rPr>
        </w:r>
        <w:r w:rsidR="00D31799">
          <w:rPr>
            <w:webHidden/>
          </w:rPr>
          <w:fldChar w:fldCharType="separate"/>
        </w:r>
        <w:r w:rsidR="008431BE">
          <w:rPr>
            <w:webHidden/>
          </w:rPr>
          <w:t>49</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65" w:history="1">
        <w:r w:rsidR="00D31799" w:rsidRPr="00397352">
          <w:rPr>
            <w:rStyle w:val="Hyperlink"/>
            <w:shadow/>
          </w:rPr>
          <w:t>4.5</w:t>
        </w:r>
        <w:r w:rsidR="00D31799">
          <w:rPr>
            <w:rFonts w:asciiTheme="minorHAnsi" w:eastAsiaTheme="minorEastAsia" w:hAnsiTheme="minorHAnsi" w:cstheme="minorBidi"/>
            <w:lang w:val="fr-BE" w:eastAsia="fr-BE"/>
          </w:rPr>
          <w:tab/>
        </w:r>
        <w:r w:rsidR="00D31799" w:rsidRPr="00397352">
          <w:rPr>
            <w:rStyle w:val="Hyperlink"/>
          </w:rPr>
          <w:t>Software Upgrade Management</w:t>
        </w:r>
        <w:r w:rsidR="00D31799">
          <w:rPr>
            <w:webHidden/>
          </w:rPr>
          <w:tab/>
        </w:r>
        <w:r w:rsidR="00D31799">
          <w:rPr>
            <w:webHidden/>
          </w:rPr>
          <w:fldChar w:fldCharType="begin"/>
        </w:r>
        <w:r w:rsidR="00D31799">
          <w:rPr>
            <w:webHidden/>
          </w:rPr>
          <w:instrText xml:space="preserve"> PAGEREF _Toc346123465 \h </w:instrText>
        </w:r>
        <w:r w:rsidR="00D31799">
          <w:rPr>
            <w:webHidden/>
          </w:rPr>
        </w:r>
        <w:r w:rsidR="00D31799">
          <w:rPr>
            <w:webHidden/>
          </w:rPr>
          <w:fldChar w:fldCharType="separate"/>
        </w:r>
        <w:r w:rsidR="008431BE">
          <w:rPr>
            <w:webHidden/>
          </w:rPr>
          <w:t>49</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66" w:history="1">
        <w:r w:rsidR="00D31799" w:rsidRPr="00397352">
          <w:rPr>
            <w:rStyle w:val="Hyperlink"/>
            <w:shadow/>
          </w:rPr>
          <w:t>4.5.1</w:t>
        </w:r>
        <w:r w:rsidR="00D31799">
          <w:rPr>
            <w:rFonts w:asciiTheme="minorHAnsi" w:eastAsiaTheme="minorEastAsia" w:hAnsiTheme="minorHAnsi" w:cstheme="minorBidi"/>
            <w:lang w:val="fr-BE" w:eastAsia="fr-BE"/>
          </w:rPr>
          <w:tab/>
        </w:r>
        <w:r w:rsidR="00D31799" w:rsidRPr="00397352">
          <w:rPr>
            <w:rStyle w:val="Hyperlink"/>
          </w:rPr>
          <w:t>Upgrading the Comp@s Software</w:t>
        </w:r>
        <w:r w:rsidR="00D31799">
          <w:rPr>
            <w:webHidden/>
          </w:rPr>
          <w:tab/>
        </w:r>
        <w:r w:rsidR="00D31799">
          <w:rPr>
            <w:webHidden/>
          </w:rPr>
          <w:fldChar w:fldCharType="begin"/>
        </w:r>
        <w:r w:rsidR="00D31799">
          <w:rPr>
            <w:webHidden/>
          </w:rPr>
          <w:instrText xml:space="preserve"> PAGEREF _Toc346123466 \h </w:instrText>
        </w:r>
        <w:r w:rsidR="00D31799">
          <w:rPr>
            <w:webHidden/>
          </w:rPr>
        </w:r>
        <w:r w:rsidR="00D31799">
          <w:rPr>
            <w:webHidden/>
          </w:rPr>
          <w:fldChar w:fldCharType="separate"/>
        </w:r>
        <w:r w:rsidR="008431BE">
          <w:rPr>
            <w:webHidden/>
          </w:rPr>
          <w:t>49</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67" w:history="1">
        <w:r w:rsidR="00D31799" w:rsidRPr="00397352">
          <w:rPr>
            <w:rStyle w:val="Hyperlink"/>
            <w:shadow/>
          </w:rPr>
          <w:t>4.5.2</w:t>
        </w:r>
        <w:r w:rsidR="00D31799">
          <w:rPr>
            <w:rFonts w:asciiTheme="minorHAnsi" w:eastAsiaTheme="minorEastAsia" w:hAnsiTheme="minorHAnsi" w:cstheme="minorBidi"/>
            <w:lang w:val="fr-BE" w:eastAsia="fr-BE"/>
          </w:rPr>
          <w:tab/>
        </w:r>
        <w:r w:rsidR="00D31799" w:rsidRPr="00397352">
          <w:rPr>
            <w:rStyle w:val="Hyperlink"/>
          </w:rPr>
          <w:t>Upgrading a Firmware with Comp@s</w:t>
        </w:r>
        <w:r w:rsidR="00D31799">
          <w:rPr>
            <w:webHidden/>
          </w:rPr>
          <w:tab/>
        </w:r>
        <w:r w:rsidR="00D31799">
          <w:rPr>
            <w:webHidden/>
          </w:rPr>
          <w:fldChar w:fldCharType="begin"/>
        </w:r>
        <w:r w:rsidR="00D31799">
          <w:rPr>
            <w:webHidden/>
          </w:rPr>
          <w:instrText xml:space="preserve"> PAGEREF _Toc346123467 \h </w:instrText>
        </w:r>
        <w:r w:rsidR="00D31799">
          <w:rPr>
            <w:webHidden/>
          </w:rPr>
        </w:r>
        <w:r w:rsidR="00D31799">
          <w:rPr>
            <w:webHidden/>
          </w:rPr>
          <w:fldChar w:fldCharType="separate"/>
        </w:r>
        <w:r w:rsidR="008431BE">
          <w:rPr>
            <w:webHidden/>
          </w:rPr>
          <w:t>52</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68" w:history="1">
        <w:r w:rsidR="00D31799" w:rsidRPr="00397352">
          <w:rPr>
            <w:rStyle w:val="Hyperlink"/>
            <w:shadow/>
          </w:rPr>
          <w:t>4.6</w:t>
        </w:r>
        <w:r w:rsidR="00D31799">
          <w:rPr>
            <w:rFonts w:asciiTheme="minorHAnsi" w:eastAsiaTheme="minorEastAsia" w:hAnsiTheme="minorHAnsi" w:cstheme="minorBidi"/>
            <w:lang w:val="fr-BE" w:eastAsia="fr-BE"/>
          </w:rPr>
          <w:tab/>
        </w:r>
        <w:r w:rsidR="00D31799" w:rsidRPr="00397352">
          <w:rPr>
            <w:rStyle w:val="Hyperlink"/>
          </w:rPr>
          <w:t>Reset Factory Settings</w:t>
        </w:r>
        <w:r w:rsidR="00D31799">
          <w:rPr>
            <w:webHidden/>
          </w:rPr>
          <w:tab/>
        </w:r>
        <w:r w:rsidR="00D31799">
          <w:rPr>
            <w:webHidden/>
          </w:rPr>
          <w:fldChar w:fldCharType="begin"/>
        </w:r>
        <w:r w:rsidR="00D31799">
          <w:rPr>
            <w:webHidden/>
          </w:rPr>
          <w:instrText xml:space="preserve"> PAGEREF _Toc346123468 \h </w:instrText>
        </w:r>
        <w:r w:rsidR="00D31799">
          <w:rPr>
            <w:webHidden/>
          </w:rPr>
        </w:r>
        <w:r w:rsidR="00D31799">
          <w:rPr>
            <w:webHidden/>
          </w:rPr>
          <w:fldChar w:fldCharType="separate"/>
        </w:r>
        <w:r w:rsidR="008431BE">
          <w:rPr>
            <w:webHidden/>
          </w:rPr>
          <w:t>55</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69" w:history="1">
        <w:r w:rsidR="00D31799" w:rsidRPr="00397352">
          <w:rPr>
            <w:rStyle w:val="Hyperlink"/>
            <w:shadow/>
          </w:rPr>
          <w:t>4.7</w:t>
        </w:r>
        <w:r w:rsidR="00D31799">
          <w:rPr>
            <w:rFonts w:asciiTheme="minorHAnsi" w:eastAsiaTheme="minorEastAsia" w:hAnsiTheme="minorHAnsi" w:cstheme="minorBidi"/>
            <w:lang w:val="fr-BE" w:eastAsia="fr-BE"/>
          </w:rPr>
          <w:tab/>
        </w:r>
        <w:r w:rsidR="00D31799" w:rsidRPr="00397352">
          <w:rPr>
            <w:rStyle w:val="Hyperlink"/>
          </w:rPr>
          <w:t>Copying configuration from a system to another</w:t>
        </w:r>
        <w:r w:rsidR="00D31799">
          <w:rPr>
            <w:webHidden/>
          </w:rPr>
          <w:tab/>
        </w:r>
        <w:r w:rsidR="00D31799">
          <w:rPr>
            <w:webHidden/>
          </w:rPr>
          <w:fldChar w:fldCharType="begin"/>
        </w:r>
        <w:r w:rsidR="00D31799">
          <w:rPr>
            <w:webHidden/>
          </w:rPr>
          <w:instrText xml:space="preserve"> PAGEREF _Toc346123469 \h </w:instrText>
        </w:r>
        <w:r w:rsidR="00D31799">
          <w:rPr>
            <w:webHidden/>
          </w:rPr>
        </w:r>
        <w:r w:rsidR="00D31799">
          <w:rPr>
            <w:webHidden/>
          </w:rPr>
          <w:fldChar w:fldCharType="separate"/>
        </w:r>
        <w:r w:rsidR="008431BE">
          <w:rPr>
            <w:webHidden/>
          </w:rPr>
          <w:t>55</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70" w:history="1">
        <w:r w:rsidR="00D31799" w:rsidRPr="00397352">
          <w:rPr>
            <w:rStyle w:val="Hyperlink"/>
            <w:shadow/>
          </w:rPr>
          <w:t>4.8</w:t>
        </w:r>
        <w:r w:rsidR="00D31799">
          <w:rPr>
            <w:rFonts w:asciiTheme="minorHAnsi" w:eastAsiaTheme="minorEastAsia" w:hAnsiTheme="minorHAnsi" w:cstheme="minorBidi"/>
            <w:lang w:val="fr-BE" w:eastAsia="fr-BE"/>
          </w:rPr>
          <w:tab/>
        </w:r>
        <w:r w:rsidR="00D31799" w:rsidRPr="00397352">
          <w:rPr>
            <w:rStyle w:val="Hyperlink"/>
          </w:rPr>
          <w:t>PLC Functionalities</w:t>
        </w:r>
        <w:r w:rsidR="00D31799">
          <w:rPr>
            <w:webHidden/>
          </w:rPr>
          <w:tab/>
        </w:r>
        <w:r w:rsidR="00D31799">
          <w:rPr>
            <w:webHidden/>
          </w:rPr>
          <w:fldChar w:fldCharType="begin"/>
        </w:r>
        <w:r w:rsidR="00D31799">
          <w:rPr>
            <w:webHidden/>
          </w:rPr>
          <w:instrText xml:space="preserve"> PAGEREF _Toc346123470 \h </w:instrText>
        </w:r>
        <w:r w:rsidR="00D31799">
          <w:rPr>
            <w:webHidden/>
          </w:rPr>
        </w:r>
        <w:r w:rsidR="00D31799">
          <w:rPr>
            <w:webHidden/>
          </w:rPr>
          <w:fldChar w:fldCharType="separate"/>
        </w:r>
        <w:r w:rsidR="008431BE">
          <w:rPr>
            <w:webHidden/>
          </w:rPr>
          <w:t>56</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71" w:history="1">
        <w:r w:rsidR="00D31799" w:rsidRPr="00397352">
          <w:rPr>
            <w:rStyle w:val="Hyperlink"/>
            <w:shadow/>
          </w:rPr>
          <w:t>4.8.1</w:t>
        </w:r>
        <w:r w:rsidR="00D31799">
          <w:rPr>
            <w:rFonts w:asciiTheme="minorHAnsi" w:eastAsiaTheme="minorEastAsia" w:hAnsiTheme="minorHAnsi" w:cstheme="minorBidi"/>
            <w:lang w:val="fr-BE" w:eastAsia="fr-BE"/>
          </w:rPr>
          <w:tab/>
        </w:r>
        <w:r w:rsidR="00D31799" w:rsidRPr="00397352">
          <w:rPr>
            <w:rStyle w:val="Hyperlink"/>
          </w:rPr>
          <w:t>Syntax</w:t>
        </w:r>
        <w:r w:rsidR="00D31799">
          <w:rPr>
            <w:webHidden/>
          </w:rPr>
          <w:tab/>
        </w:r>
        <w:r w:rsidR="00D31799">
          <w:rPr>
            <w:webHidden/>
          </w:rPr>
          <w:fldChar w:fldCharType="begin"/>
        </w:r>
        <w:r w:rsidR="00D31799">
          <w:rPr>
            <w:webHidden/>
          </w:rPr>
          <w:instrText xml:space="preserve"> PAGEREF _Toc346123471 \h </w:instrText>
        </w:r>
        <w:r w:rsidR="00D31799">
          <w:rPr>
            <w:webHidden/>
          </w:rPr>
        </w:r>
        <w:r w:rsidR="00D31799">
          <w:rPr>
            <w:webHidden/>
          </w:rPr>
          <w:fldChar w:fldCharType="separate"/>
        </w:r>
        <w:r w:rsidR="008431BE">
          <w:rPr>
            <w:webHidden/>
          </w:rPr>
          <w:t>57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72" w:history="1">
        <w:r w:rsidR="00D31799" w:rsidRPr="00397352">
          <w:rPr>
            <w:rStyle w:val="Hyperlink"/>
            <w:shadow/>
          </w:rPr>
          <w:t>4.8.2</w:t>
        </w:r>
        <w:r w:rsidR="00D31799">
          <w:rPr>
            <w:rFonts w:asciiTheme="minorHAnsi" w:eastAsiaTheme="minorEastAsia" w:hAnsiTheme="minorHAnsi" w:cstheme="minorBidi"/>
            <w:lang w:val="fr-BE" w:eastAsia="fr-BE"/>
          </w:rPr>
          <w:tab/>
        </w:r>
        <w:r w:rsidR="00D31799" w:rsidRPr="00397352">
          <w:rPr>
            <w:rStyle w:val="Hyperlink"/>
          </w:rPr>
          <w:t>Examples of Boolean Conditions</w:t>
        </w:r>
        <w:r w:rsidR="00D31799">
          <w:rPr>
            <w:webHidden/>
          </w:rPr>
          <w:tab/>
        </w:r>
        <w:r w:rsidR="00D31799">
          <w:rPr>
            <w:webHidden/>
          </w:rPr>
          <w:fldChar w:fldCharType="begin"/>
        </w:r>
        <w:r w:rsidR="00D31799">
          <w:rPr>
            <w:webHidden/>
          </w:rPr>
          <w:instrText xml:space="preserve"> PAGEREF _Toc346123472 \h </w:instrText>
        </w:r>
        <w:r w:rsidR="00D31799">
          <w:rPr>
            <w:webHidden/>
          </w:rPr>
        </w:r>
        <w:r w:rsidR="00D31799">
          <w:rPr>
            <w:webHidden/>
          </w:rPr>
          <w:fldChar w:fldCharType="separate"/>
        </w:r>
        <w:r w:rsidR="008431BE">
          <w:rPr>
            <w:webHidden/>
          </w:rPr>
          <w:t>58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73" w:history="1">
        <w:r w:rsidR="00D31799" w:rsidRPr="00397352">
          <w:rPr>
            <w:rStyle w:val="Hyperlink"/>
            <w:shadow/>
          </w:rPr>
          <w:t>4.8.3</w:t>
        </w:r>
        <w:r w:rsidR="00D31799">
          <w:rPr>
            <w:rFonts w:asciiTheme="minorHAnsi" w:eastAsiaTheme="minorEastAsia" w:hAnsiTheme="minorHAnsi" w:cstheme="minorBidi"/>
            <w:lang w:val="fr-BE" w:eastAsia="fr-BE"/>
          </w:rPr>
          <w:tab/>
        </w:r>
        <w:r w:rsidR="00D31799" w:rsidRPr="00397352">
          <w:rPr>
            <w:rStyle w:val="Hyperlink"/>
          </w:rPr>
          <w:t>Examples of Mathematical Expressions</w:t>
        </w:r>
        <w:r w:rsidR="00D31799">
          <w:rPr>
            <w:webHidden/>
          </w:rPr>
          <w:tab/>
        </w:r>
        <w:r w:rsidR="00D31799">
          <w:rPr>
            <w:webHidden/>
          </w:rPr>
          <w:fldChar w:fldCharType="begin"/>
        </w:r>
        <w:r w:rsidR="00D31799">
          <w:rPr>
            <w:webHidden/>
          </w:rPr>
          <w:instrText xml:space="preserve"> PAGEREF _Toc346123473 \h </w:instrText>
        </w:r>
        <w:r w:rsidR="00D31799">
          <w:rPr>
            <w:webHidden/>
          </w:rPr>
        </w:r>
        <w:r w:rsidR="00D31799">
          <w:rPr>
            <w:webHidden/>
          </w:rPr>
          <w:fldChar w:fldCharType="separate"/>
        </w:r>
        <w:r w:rsidR="008431BE">
          <w:rPr>
            <w:webHidden/>
          </w:rPr>
          <w:t>59</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74" w:history="1">
        <w:r w:rsidR="00D31799" w:rsidRPr="00397352">
          <w:rPr>
            <w:rStyle w:val="Hyperlink"/>
            <w:shadow/>
          </w:rPr>
          <w:t>4.8.4</w:t>
        </w:r>
        <w:r w:rsidR="00D31799">
          <w:rPr>
            <w:rFonts w:asciiTheme="minorHAnsi" w:eastAsiaTheme="minorEastAsia" w:hAnsiTheme="minorHAnsi" w:cstheme="minorBidi"/>
            <w:lang w:val="fr-BE" w:eastAsia="fr-BE"/>
          </w:rPr>
          <w:tab/>
        </w:r>
        <w:r w:rsidR="00D31799" w:rsidRPr="00397352">
          <w:rPr>
            <w:rStyle w:val="Hyperlink"/>
          </w:rPr>
          <w:t>PLC License Package</w:t>
        </w:r>
        <w:r w:rsidR="00D31799">
          <w:rPr>
            <w:webHidden/>
          </w:rPr>
          <w:tab/>
        </w:r>
        <w:r w:rsidR="00D31799">
          <w:rPr>
            <w:webHidden/>
          </w:rPr>
          <w:fldChar w:fldCharType="begin"/>
        </w:r>
        <w:r w:rsidR="00D31799">
          <w:rPr>
            <w:webHidden/>
          </w:rPr>
          <w:instrText xml:space="preserve"> PAGEREF _Toc346123474 \h </w:instrText>
        </w:r>
        <w:r w:rsidR="00D31799">
          <w:rPr>
            <w:webHidden/>
          </w:rPr>
        </w:r>
        <w:r w:rsidR="00D31799">
          <w:rPr>
            <w:webHidden/>
          </w:rPr>
          <w:fldChar w:fldCharType="separate"/>
        </w:r>
        <w:r w:rsidR="008431BE">
          <w:rPr>
            <w:webHidden/>
          </w:rPr>
          <w:t>59</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75" w:history="1">
        <w:r w:rsidR="00D31799" w:rsidRPr="00397352">
          <w:rPr>
            <w:rStyle w:val="Hyperlink"/>
            <w:shadow/>
          </w:rPr>
          <w:t>4.9</w:t>
        </w:r>
        <w:r w:rsidR="00D31799">
          <w:rPr>
            <w:rFonts w:asciiTheme="minorHAnsi" w:eastAsiaTheme="minorEastAsia" w:hAnsiTheme="minorHAnsi" w:cstheme="minorBidi"/>
            <w:lang w:val="fr-BE" w:eastAsia="fr-BE"/>
          </w:rPr>
          <w:tab/>
        </w:r>
        <w:r w:rsidR="00D31799" w:rsidRPr="00397352">
          <w:rPr>
            <w:rStyle w:val="Hyperlink"/>
          </w:rPr>
          <w:t>Translating The Web Interface</w:t>
        </w:r>
        <w:r w:rsidR="00D31799">
          <w:rPr>
            <w:webHidden/>
          </w:rPr>
          <w:tab/>
        </w:r>
        <w:r w:rsidR="00D31799">
          <w:rPr>
            <w:webHidden/>
          </w:rPr>
          <w:fldChar w:fldCharType="begin"/>
        </w:r>
        <w:r w:rsidR="00D31799">
          <w:rPr>
            <w:webHidden/>
          </w:rPr>
          <w:instrText xml:space="preserve"> PAGEREF _Toc346123475 \h </w:instrText>
        </w:r>
        <w:r w:rsidR="00D31799">
          <w:rPr>
            <w:webHidden/>
          </w:rPr>
        </w:r>
        <w:r w:rsidR="00D31799">
          <w:rPr>
            <w:webHidden/>
          </w:rPr>
          <w:fldChar w:fldCharType="separate"/>
        </w:r>
        <w:r w:rsidR="008431BE">
          <w:rPr>
            <w:webHidden/>
          </w:rPr>
          <w:t>60</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476" w:history="1">
        <w:r w:rsidR="00D31799" w:rsidRPr="00397352">
          <w:rPr>
            <w:rStyle w:val="Hyperlink"/>
            <w:shadow/>
          </w:rPr>
          <w:t>4.10</w:t>
        </w:r>
        <w:r w:rsidR="00D31799">
          <w:rPr>
            <w:rFonts w:asciiTheme="minorHAnsi" w:eastAsiaTheme="minorEastAsia" w:hAnsiTheme="minorHAnsi" w:cstheme="minorBidi"/>
            <w:lang w:val="fr-BE" w:eastAsia="fr-BE"/>
          </w:rPr>
          <w:tab/>
        </w:r>
        <w:r w:rsidR="00D31799" w:rsidRPr="00397352">
          <w:rPr>
            <w:rStyle w:val="Hyperlink"/>
          </w:rPr>
          <w:t>Replacing a Rectifier in a DC System</w:t>
        </w:r>
        <w:r w:rsidR="00D31799">
          <w:rPr>
            <w:webHidden/>
          </w:rPr>
          <w:tab/>
        </w:r>
        <w:r w:rsidR="00D31799">
          <w:rPr>
            <w:webHidden/>
          </w:rPr>
          <w:fldChar w:fldCharType="begin"/>
        </w:r>
        <w:r w:rsidR="00D31799">
          <w:rPr>
            <w:webHidden/>
          </w:rPr>
          <w:instrText xml:space="preserve"> PAGEREF _Toc346123476 \h </w:instrText>
        </w:r>
        <w:r w:rsidR="00D31799">
          <w:rPr>
            <w:webHidden/>
          </w:rPr>
        </w:r>
        <w:r w:rsidR="00D31799">
          <w:rPr>
            <w:webHidden/>
          </w:rPr>
          <w:fldChar w:fldCharType="separate"/>
        </w:r>
        <w:r w:rsidR="008431BE">
          <w:rPr>
            <w:webHidden/>
          </w:rPr>
          <w:t>61</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477" w:history="1">
        <w:r w:rsidR="00D31799" w:rsidRPr="00397352">
          <w:rPr>
            <w:rStyle w:val="Hyperlink"/>
            <w:shadow/>
          </w:rPr>
          <w:t>4.11</w:t>
        </w:r>
        <w:r w:rsidR="00D31799">
          <w:rPr>
            <w:rFonts w:asciiTheme="minorHAnsi" w:eastAsiaTheme="minorEastAsia" w:hAnsiTheme="minorHAnsi" w:cstheme="minorBidi"/>
            <w:lang w:val="fr-BE" w:eastAsia="fr-BE"/>
          </w:rPr>
          <w:tab/>
        </w:r>
        <w:r w:rsidR="00D31799" w:rsidRPr="00397352">
          <w:rPr>
            <w:rStyle w:val="Hyperlink"/>
          </w:rPr>
          <w:t>Measuring Power and Energy</w:t>
        </w:r>
        <w:r w:rsidR="00D31799">
          <w:rPr>
            <w:webHidden/>
          </w:rPr>
          <w:tab/>
        </w:r>
        <w:r w:rsidR="00D31799">
          <w:rPr>
            <w:webHidden/>
          </w:rPr>
          <w:fldChar w:fldCharType="begin"/>
        </w:r>
        <w:r w:rsidR="00D31799">
          <w:rPr>
            <w:webHidden/>
          </w:rPr>
          <w:instrText xml:space="preserve"> PAGEREF _Toc346123477 \h </w:instrText>
        </w:r>
        <w:r w:rsidR="00D31799">
          <w:rPr>
            <w:webHidden/>
          </w:rPr>
        </w:r>
        <w:r w:rsidR="00D31799">
          <w:rPr>
            <w:webHidden/>
          </w:rPr>
          <w:fldChar w:fldCharType="separate"/>
        </w:r>
        <w:r w:rsidR="008431BE">
          <w:rPr>
            <w:webHidden/>
          </w:rPr>
          <w:t>61</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478" w:history="1">
        <w:r w:rsidR="00D31799" w:rsidRPr="00397352">
          <w:rPr>
            <w:rStyle w:val="Hyperlink"/>
            <w:shadow/>
          </w:rPr>
          <w:t>Chapter 5 –</w:t>
        </w:r>
        <w:r w:rsidR="00D31799" w:rsidRPr="00397352">
          <w:rPr>
            <w:rStyle w:val="Hyperlink"/>
          </w:rPr>
          <w:t xml:space="preserve"> Software Interfaces</w:t>
        </w:r>
        <w:r w:rsidR="00D31799">
          <w:rPr>
            <w:webHidden/>
          </w:rPr>
          <w:tab/>
        </w:r>
        <w:r w:rsidR="00D31799">
          <w:rPr>
            <w:webHidden/>
          </w:rPr>
          <w:fldChar w:fldCharType="begin"/>
        </w:r>
        <w:r w:rsidR="00D31799">
          <w:rPr>
            <w:webHidden/>
          </w:rPr>
          <w:instrText xml:space="preserve"> PAGEREF _Toc346123478 \h </w:instrText>
        </w:r>
        <w:r w:rsidR="00D31799">
          <w:rPr>
            <w:webHidden/>
          </w:rPr>
        </w:r>
        <w:r w:rsidR="00D31799">
          <w:rPr>
            <w:webHidden/>
          </w:rPr>
          <w:fldChar w:fldCharType="separate"/>
        </w:r>
        <w:r w:rsidR="008431BE">
          <w:rPr>
            <w:webHidden/>
          </w:rPr>
          <w:t>64</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79" w:history="1">
        <w:r w:rsidR="00D31799" w:rsidRPr="00397352">
          <w:rPr>
            <w:rStyle w:val="Hyperlink"/>
            <w:shadow/>
          </w:rPr>
          <w:t>5.1</w:t>
        </w:r>
        <w:r w:rsidR="00D31799">
          <w:rPr>
            <w:rFonts w:asciiTheme="minorHAnsi" w:eastAsiaTheme="minorEastAsia" w:hAnsiTheme="minorHAnsi" w:cstheme="minorBidi"/>
            <w:lang w:val="fr-BE" w:eastAsia="fr-BE"/>
          </w:rPr>
          <w:tab/>
        </w:r>
        <w:r w:rsidR="00D31799" w:rsidRPr="00397352">
          <w:rPr>
            <w:rStyle w:val="Hyperlink"/>
          </w:rPr>
          <w:t>Web Server</w:t>
        </w:r>
        <w:r w:rsidR="00D31799">
          <w:rPr>
            <w:webHidden/>
          </w:rPr>
          <w:tab/>
        </w:r>
        <w:r w:rsidR="00D31799">
          <w:rPr>
            <w:webHidden/>
          </w:rPr>
          <w:fldChar w:fldCharType="begin"/>
        </w:r>
        <w:r w:rsidR="00D31799">
          <w:rPr>
            <w:webHidden/>
          </w:rPr>
          <w:instrText xml:space="preserve"> PAGEREF _Toc346123479 \h </w:instrText>
        </w:r>
        <w:r w:rsidR="00D31799">
          <w:rPr>
            <w:webHidden/>
          </w:rPr>
        </w:r>
        <w:r w:rsidR="00D31799">
          <w:rPr>
            <w:webHidden/>
          </w:rPr>
          <w:fldChar w:fldCharType="separate"/>
        </w:r>
        <w:r w:rsidR="008431BE">
          <w:rPr>
            <w:webHidden/>
          </w:rPr>
          <w:t>64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80" w:history="1">
        <w:r w:rsidR="00D31799" w:rsidRPr="00397352">
          <w:rPr>
            <w:rStyle w:val="Hyperlink"/>
            <w:shadow/>
          </w:rPr>
          <w:t>5.1.1</w:t>
        </w:r>
        <w:r w:rsidR="00D31799">
          <w:rPr>
            <w:rFonts w:asciiTheme="minorHAnsi" w:eastAsiaTheme="minorEastAsia" w:hAnsiTheme="minorHAnsi" w:cstheme="minorBidi"/>
            <w:lang w:val="fr-BE" w:eastAsia="fr-BE"/>
          </w:rPr>
          <w:tab/>
        </w:r>
        <w:r w:rsidR="00D31799" w:rsidRPr="00397352">
          <w:rPr>
            <w:rStyle w:val="Hyperlink"/>
          </w:rPr>
          <w:t>ETSI Protocol</w:t>
        </w:r>
        <w:r w:rsidR="00D31799">
          <w:rPr>
            <w:webHidden/>
          </w:rPr>
          <w:tab/>
        </w:r>
        <w:r w:rsidR="00D31799">
          <w:rPr>
            <w:webHidden/>
          </w:rPr>
          <w:fldChar w:fldCharType="begin"/>
        </w:r>
        <w:r w:rsidR="00D31799">
          <w:rPr>
            <w:webHidden/>
          </w:rPr>
          <w:instrText xml:space="preserve"> PAGEREF _Toc346123480 \h </w:instrText>
        </w:r>
        <w:r w:rsidR="00D31799">
          <w:rPr>
            <w:webHidden/>
          </w:rPr>
        </w:r>
        <w:r w:rsidR="00D31799">
          <w:rPr>
            <w:webHidden/>
          </w:rPr>
          <w:fldChar w:fldCharType="separate"/>
        </w:r>
        <w:r w:rsidR="008431BE">
          <w:rPr>
            <w:webHidden/>
          </w:rPr>
          <w:t>64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81" w:history="1">
        <w:r w:rsidR="00D31799" w:rsidRPr="00397352">
          <w:rPr>
            <w:rStyle w:val="Hyperlink"/>
            <w:shadow/>
          </w:rPr>
          <w:t>5.1.2</w:t>
        </w:r>
        <w:r w:rsidR="00D31799">
          <w:rPr>
            <w:rFonts w:asciiTheme="minorHAnsi" w:eastAsiaTheme="minorEastAsia" w:hAnsiTheme="minorHAnsi" w:cstheme="minorBidi"/>
            <w:lang w:val="fr-BE" w:eastAsia="fr-BE"/>
          </w:rPr>
          <w:tab/>
        </w:r>
        <w:r w:rsidR="00D31799" w:rsidRPr="00397352">
          <w:rPr>
            <w:rStyle w:val="Hyperlink"/>
          </w:rPr>
          <w:t>Retrieving XML files</w:t>
        </w:r>
        <w:r w:rsidR="00D31799">
          <w:rPr>
            <w:webHidden/>
          </w:rPr>
          <w:tab/>
        </w:r>
        <w:r w:rsidR="00D31799">
          <w:rPr>
            <w:webHidden/>
          </w:rPr>
          <w:fldChar w:fldCharType="begin"/>
        </w:r>
        <w:r w:rsidR="00D31799">
          <w:rPr>
            <w:webHidden/>
          </w:rPr>
          <w:instrText xml:space="preserve"> PAGEREF _Toc346123481 \h </w:instrText>
        </w:r>
        <w:r w:rsidR="00D31799">
          <w:rPr>
            <w:webHidden/>
          </w:rPr>
        </w:r>
        <w:r w:rsidR="00D31799">
          <w:rPr>
            <w:webHidden/>
          </w:rPr>
          <w:fldChar w:fldCharType="separate"/>
        </w:r>
        <w:r w:rsidR="008431BE">
          <w:rPr>
            <w:webHidden/>
          </w:rPr>
          <w:t>68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82" w:history="1">
        <w:r w:rsidR="00D31799" w:rsidRPr="00397352">
          <w:rPr>
            <w:rStyle w:val="Hyperlink"/>
            <w:shadow/>
          </w:rPr>
          <w:t>5.1.3</w:t>
        </w:r>
        <w:r w:rsidR="00D31799">
          <w:rPr>
            <w:rFonts w:asciiTheme="minorHAnsi" w:eastAsiaTheme="minorEastAsia" w:hAnsiTheme="minorHAnsi" w:cstheme="minorBidi"/>
            <w:lang w:val="fr-BE" w:eastAsia="fr-BE"/>
          </w:rPr>
          <w:tab/>
        </w:r>
        <w:r w:rsidR="00D31799" w:rsidRPr="00397352">
          <w:rPr>
            <w:rStyle w:val="Hyperlink"/>
          </w:rPr>
          <w:t>Retrieving data records in CSV format</w:t>
        </w:r>
        <w:r w:rsidR="00D31799">
          <w:rPr>
            <w:webHidden/>
          </w:rPr>
          <w:tab/>
        </w:r>
        <w:r w:rsidR="00D31799">
          <w:rPr>
            <w:webHidden/>
          </w:rPr>
          <w:fldChar w:fldCharType="begin"/>
        </w:r>
        <w:r w:rsidR="00D31799">
          <w:rPr>
            <w:webHidden/>
          </w:rPr>
          <w:instrText xml:space="preserve"> PAGEREF _Toc346123482 \h </w:instrText>
        </w:r>
        <w:r w:rsidR="00D31799">
          <w:rPr>
            <w:webHidden/>
          </w:rPr>
        </w:r>
        <w:r w:rsidR="00D31799">
          <w:rPr>
            <w:webHidden/>
          </w:rPr>
          <w:fldChar w:fldCharType="separate"/>
        </w:r>
        <w:r w:rsidR="008431BE">
          <w:rPr>
            <w:webHidden/>
          </w:rPr>
          <w:t>70</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83" w:history="1">
        <w:r w:rsidR="00D31799" w:rsidRPr="00397352">
          <w:rPr>
            <w:rStyle w:val="Hyperlink"/>
            <w:shadow/>
          </w:rPr>
          <w:t>5.1.4</w:t>
        </w:r>
        <w:r w:rsidR="00D31799">
          <w:rPr>
            <w:rFonts w:asciiTheme="minorHAnsi" w:eastAsiaTheme="minorEastAsia" w:hAnsiTheme="minorHAnsi" w:cstheme="minorBidi"/>
            <w:lang w:val="fr-BE" w:eastAsia="fr-BE"/>
          </w:rPr>
          <w:tab/>
        </w:r>
        <w:r w:rsidR="00D31799" w:rsidRPr="00397352">
          <w:rPr>
            <w:rStyle w:val="Hyperlink"/>
          </w:rPr>
          <w:t>HTTP GET of any description, data, configuration, etc.</w:t>
        </w:r>
        <w:r w:rsidR="00D31799">
          <w:rPr>
            <w:webHidden/>
          </w:rPr>
          <w:tab/>
        </w:r>
        <w:r w:rsidR="00D31799">
          <w:rPr>
            <w:webHidden/>
          </w:rPr>
          <w:fldChar w:fldCharType="begin"/>
        </w:r>
        <w:r w:rsidR="00D31799">
          <w:rPr>
            <w:webHidden/>
          </w:rPr>
          <w:instrText xml:space="preserve"> PAGEREF _Toc346123483 \h </w:instrText>
        </w:r>
        <w:r w:rsidR="00D31799">
          <w:rPr>
            <w:webHidden/>
          </w:rPr>
        </w:r>
        <w:r w:rsidR="00D31799">
          <w:rPr>
            <w:webHidden/>
          </w:rPr>
          <w:fldChar w:fldCharType="separate"/>
        </w:r>
        <w:r w:rsidR="008431BE">
          <w:rPr>
            <w:webHidden/>
          </w:rPr>
          <w:t>70</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84" w:history="1">
        <w:r w:rsidR="00D31799" w:rsidRPr="00397352">
          <w:rPr>
            <w:rStyle w:val="Hyperlink"/>
            <w:shadow/>
          </w:rPr>
          <w:t>5.1.5</w:t>
        </w:r>
        <w:r w:rsidR="00D31799">
          <w:rPr>
            <w:rFonts w:asciiTheme="minorHAnsi" w:eastAsiaTheme="minorEastAsia" w:hAnsiTheme="minorHAnsi" w:cstheme="minorBidi"/>
            <w:lang w:val="fr-BE" w:eastAsia="fr-BE"/>
          </w:rPr>
          <w:tab/>
        </w:r>
        <w:r w:rsidR="00D31799" w:rsidRPr="00397352">
          <w:rPr>
            <w:rStyle w:val="Hyperlink"/>
          </w:rPr>
          <w:t>HTTP POST to configure and control</w:t>
        </w:r>
        <w:r w:rsidR="00D31799">
          <w:rPr>
            <w:webHidden/>
          </w:rPr>
          <w:tab/>
        </w:r>
        <w:r w:rsidR="00D31799">
          <w:rPr>
            <w:webHidden/>
          </w:rPr>
          <w:fldChar w:fldCharType="begin"/>
        </w:r>
        <w:r w:rsidR="00D31799">
          <w:rPr>
            <w:webHidden/>
          </w:rPr>
          <w:instrText xml:space="preserve"> PAGEREF _Toc346123484 \h </w:instrText>
        </w:r>
        <w:r w:rsidR="00D31799">
          <w:rPr>
            <w:webHidden/>
          </w:rPr>
        </w:r>
        <w:r w:rsidR="00D31799">
          <w:rPr>
            <w:webHidden/>
          </w:rPr>
          <w:fldChar w:fldCharType="separate"/>
        </w:r>
        <w:r w:rsidR="008431BE">
          <w:rPr>
            <w:webHidden/>
          </w:rPr>
          <w:t>71</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85" w:history="1">
        <w:r w:rsidR="00D31799" w:rsidRPr="00397352">
          <w:rPr>
            <w:rStyle w:val="Hyperlink"/>
            <w:shadow/>
          </w:rPr>
          <w:t>5.2</w:t>
        </w:r>
        <w:r w:rsidR="00D31799">
          <w:rPr>
            <w:rFonts w:asciiTheme="minorHAnsi" w:eastAsiaTheme="minorEastAsia" w:hAnsiTheme="minorHAnsi" w:cstheme="minorBidi"/>
            <w:lang w:val="fr-BE" w:eastAsia="fr-BE"/>
          </w:rPr>
          <w:tab/>
        </w:r>
        <w:r w:rsidR="00D31799" w:rsidRPr="00397352">
          <w:rPr>
            <w:rStyle w:val="Hyperlink"/>
          </w:rPr>
          <w:t>FTP Server</w:t>
        </w:r>
        <w:r w:rsidR="00D31799">
          <w:rPr>
            <w:webHidden/>
          </w:rPr>
          <w:tab/>
        </w:r>
        <w:r w:rsidR="00D31799">
          <w:rPr>
            <w:webHidden/>
          </w:rPr>
          <w:fldChar w:fldCharType="begin"/>
        </w:r>
        <w:r w:rsidR="00D31799">
          <w:rPr>
            <w:webHidden/>
          </w:rPr>
          <w:instrText xml:space="preserve"> PAGEREF _Toc346123485 \h </w:instrText>
        </w:r>
        <w:r w:rsidR="00D31799">
          <w:rPr>
            <w:webHidden/>
          </w:rPr>
        </w:r>
        <w:r w:rsidR="00D31799">
          <w:rPr>
            <w:webHidden/>
          </w:rPr>
          <w:fldChar w:fldCharType="separate"/>
        </w:r>
        <w:r w:rsidR="008431BE">
          <w:rPr>
            <w:webHidden/>
          </w:rPr>
          <w:t>72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86" w:history="1">
        <w:r w:rsidR="00D31799" w:rsidRPr="00397352">
          <w:rPr>
            <w:rStyle w:val="Hyperlink"/>
            <w:shadow/>
          </w:rPr>
          <w:t>5.2.1</w:t>
        </w:r>
        <w:r w:rsidR="00D31799">
          <w:rPr>
            <w:rFonts w:asciiTheme="minorHAnsi" w:eastAsiaTheme="minorEastAsia" w:hAnsiTheme="minorHAnsi" w:cstheme="minorBidi"/>
            <w:lang w:val="fr-BE" w:eastAsia="fr-BE"/>
          </w:rPr>
          <w:tab/>
        </w:r>
        <w:r w:rsidR="00D31799" w:rsidRPr="00397352">
          <w:rPr>
            <w:rStyle w:val="Hyperlink"/>
          </w:rPr>
          <w:t>Connecting the Comp@s FTP Server</w:t>
        </w:r>
        <w:r w:rsidR="00D31799">
          <w:rPr>
            <w:webHidden/>
          </w:rPr>
          <w:tab/>
        </w:r>
        <w:r w:rsidR="00D31799">
          <w:rPr>
            <w:webHidden/>
          </w:rPr>
          <w:fldChar w:fldCharType="begin"/>
        </w:r>
        <w:r w:rsidR="00D31799">
          <w:rPr>
            <w:webHidden/>
          </w:rPr>
          <w:instrText xml:space="preserve"> PAGEREF _Toc346123486 \h </w:instrText>
        </w:r>
        <w:r w:rsidR="00D31799">
          <w:rPr>
            <w:webHidden/>
          </w:rPr>
        </w:r>
        <w:r w:rsidR="00D31799">
          <w:rPr>
            <w:webHidden/>
          </w:rPr>
          <w:fldChar w:fldCharType="separate"/>
        </w:r>
        <w:r w:rsidR="008431BE">
          <w:rPr>
            <w:webHidden/>
          </w:rPr>
          <w:t>73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87" w:history="1">
        <w:r w:rsidR="00D31799" w:rsidRPr="00397352">
          <w:rPr>
            <w:rStyle w:val="Hyperlink"/>
            <w:shadow/>
          </w:rPr>
          <w:t>5.2.2</w:t>
        </w:r>
        <w:r w:rsidR="00D31799">
          <w:rPr>
            <w:rFonts w:asciiTheme="minorHAnsi" w:eastAsiaTheme="minorEastAsia" w:hAnsiTheme="minorHAnsi" w:cstheme="minorBidi"/>
            <w:lang w:val="fr-BE" w:eastAsia="fr-BE"/>
          </w:rPr>
          <w:tab/>
        </w:r>
        <w:r w:rsidR="00D31799" w:rsidRPr="00397352">
          <w:rPr>
            <w:rStyle w:val="Hyperlink"/>
          </w:rPr>
          <w:t>Changing default login and password</w:t>
        </w:r>
        <w:r w:rsidR="00D31799">
          <w:rPr>
            <w:webHidden/>
          </w:rPr>
          <w:tab/>
        </w:r>
        <w:r w:rsidR="00D31799">
          <w:rPr>
            <w:webHidden/>
          </w:rPr>
          <w:fldChar w:fldCharType="begin"/>
        </w:r>
        <w:r w:rsidR="00D31799">
          <w:rPr>
            <w:webHidden/>
          </w:rPr>
          <w:instrText xml:space="preserve"> PAGEREF _Toc346123487 \h </w:instrText>
        </w:r>
        <w:r w:rsidR="00D31799">
          <w:rPr>
            <w:webHidden/>
          </w:rPr>
        </w:r>
        <w:r w:rsidR="00D31799">
          <w:rPr>
            <w:webHidden/>
          </w:rPr>
          <w:fldChar w:fldCharType="separate"/>
        </w:r>
        <w:r w:rsidR="008431BE">
          <w:rPr>
            <w:webHidden/>
          </w:rPr>
          <w:t>73</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88" w:history="1">
        <w:r w:rsidR="00D31799" w:rsidRPr="00397352">
          <w:rPr>
            <w:rStyle w:val="Hyperlink"/>
            <w:shadow/>
          </w:rPr>
          <w:t>5.3</w:t>
        </w:r>
        <w:r w:rsidR="00D31799">
          <w:rPr>
            <w:rFonts w:asciiTheme="minorHAnsi" w:eastAsiaTheme="minorEastAsia" w:hAnsiTheme="minorHAnsi" w:cstheme="minorBidi"/>
            <w:lang w:val="fr-BE" w:eastAsia="fr-BE"/>
          </w:rPr>
          <w:tab/>
        </w:r>
        <w:r w:rsidR="00D31799" w:rsidRPr="00397352">
          <w:rPr>
            <w:rStyle w:val="Hyperlink"/>
          </w:rPr>
          <w:t>Modbus Slave</w:t>
        </w:r>
        <w:r w:rsidR="00D31799">
          <w:rPr>
            <w:webHidden/>
          </w:rPr>
          <w:tab/>
        </w:r>
        <w:r w:rsidR="00D31799">
          <w:rPr>
            <w:webHidden/>
          </w:rPr>
          <w:fldChar w:fldCharType="begin"/>
        </w:r>
        <w:r w:rsidR="00D31799">
          <w:rPr>
            <w:webHidden/>
          </w:rPr>
          <w:instrText xml:space="preserve"> PAGEREF _Toc346123488 \h </w:instrText>
        </w:r>
        <w:r w:rsidR="00D31799">
          <w:rPr>
            <w:webHidden/>
          </w:rPr>
        </w:r>
        <w:r w:rsidR="00D31799">
          <w:rPr>
            <w:webHidden/>
          </w:rPr>
          <w:fldChar w:fldCharType="separate"/>
        </w:r>
        <w:r w:rsidR="008431BE">
          <w:rPr>
            <w:webHidden/>
          </w:rPr>
          <w:t>74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89" w:history="1">
        <w:r w:rsidR="00D31799" w:rsidRPr="00397352">
          <w:rPr>
            <w:rStyle w:val="Hyperlink"/>
            <w:shadow/>
          </w:rPr>
          <w:t>5.3.1</w:t>
        </w:r>
        <w:r w:rsidR="00D31799">
          <w:rPr>
            <w:rFonts w:asciiTheme="minorHAnsi" w:eastAsiaTheme="minorEastAsia" w:hAnsiTheme="minorHAnsi" w:cstheme="minorBidi"/>
            <w:lang w:val="fr-BE" w:eastAsia="fr-BE"/>
          </w:rPr>
          <w:tab/>
        </w:r>
        <w:r w:rsidR="00D31799" w:rsidRPr="00397352">
          <w:rPr>
            <w:rStyle w:val="Hyperlink"/>
          </w:rPr>
          <w:t>Discrete Inputs (Read Only)</w:t>
        </w:r>
        <w:r w:rsidR="00D31799">
          <w:rPr>
            <w:webHidden/>
          </w:rPr>
          <w:tab/>
        </w:r>
        <w:r w:rsidR="00D31799">
          <w:rPr>
            <w:webHidden/>
          </w:rPr>
          <w:fldChar w:fldCharType="begin"/>
        </w:r>
        <w:r w:rsidR="00D31799">
          <w:rPr>
            <w:webHidden/>
          </w:rPr>
          <w:instrText xml:space="preserve"> PAGEREF _Toc346123489 \h </w:instrText>
        </w:r>
        <w:r w:rsidR="00D31799">
          <w:rPr>
            <w:webHidden/>
          </w:rPr>
        </w:r>
        <w:r w:rsidR="00D31799">
          <w:rPr>
            <w:webHidden/>
          </w:rPr>
          <w:fldChar w:fldCharType="separate"/>
        </w:r>
        <w:r w:rsidR="008431BE">
          <w:rPr>
            <w:webHidden/>
          </w:rPr>
          <w:t>74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90" w:history="1">
        <w:r w:rsidR="00D31799" w:rsidRPr="00397352">
          <w:rPr>
            <w:rStyle w:val="Hyperlink"/>
            <w:shadow/>
          </w:rPr>
          <w:t>5.3.2</w:t>
        </w:r>
        <w:r w:rsidR="00D31799">
          <w:rPr>
            <w:rFonts w:asciiTheme="minorHAnsi" w:eastAsiaTheme="minorEastAsia" w:hAnsiTheme="minorHAnsi" w:cstheme="minorBidi"/>
            <w:lang w:val="fr-BE" w:eastAsia="fr-BE"/>
          </w:rPr>
          <w:tab/>
        </w:r>
        <w:r w:rsidR="00D31799" w:rsidRPr="00397352">
          <w:rPr>
            <w:rStyle w:val="Hyperlink"/>
          </w:rPr>
          <w:t>Input Registers (Read Only)</w:t>
        </w:r>
        <w:r w:rsidR="00D31799">
          <w:rPr>
            <w:webHidden/>
          </w:rPr>
          <w:tab/>
        </w:r>
        <w:r w:rsidR="00D31799">
          <w:rPr>
            <w:webHidden/>
          </w:rPr>
          <w:fldChar w:fldCharType="begin"/>
        </w:r>
        <w:r w:rsidR="00D31799">
          <w:rPr>
            <w:webHidden/>
          </w:rPr>
          <w:instrText xml:space="preserve"> PAGEREF _Toc346123490 \h </w:instrText>
        </w:r>
        <w:r w:rsidR="00D31799">
          <w:rPr>
            <w:webHidden/>
          </w:rPr>
        </w:r>
        <w:r w:rsidR="00D31799">
          <w:rPr>
            <w:webHidden/>
          </w:rPr>
          <w:fldChar w:fldCharType="separate"/>
        </w:r>
        <w:r w:rsidR="008431BE">
          <w:rPr>
            <w:webHidden/>
          </w:rPr>
          <w:t>75</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91" w:history="1">
        <w:r w:rsidR="00D31799" w:rsidRPr="00397352">
          <w:rPr>
            <w:rStyle w:val="Hyperlink"/>
            <w:shadow/>
          </w:rPr>
          <w:t>5.3.3</w:t>
        </w:r>
        <w:r w:rsidR="00D31799">
          <w:rPr>
            <w:rFonts w:asciiTheme="minorHAnsi" w:eastAsiaTheme="minorEastAsia" w:hAnsiTheme="minorHAnsi" w:cstheme="minorBidi"/>
            <w:lang w:val="fr-BE" w:eastAsia="fr-BE"/>
          </w:rPr>
          <w:tab/>
        </w:r>
        <w:r w:rsidR="00D31799" w:rsidRPr="00397352">
          <w:rPr>
            <w:rStyle w:val="Hyperlink"/>
          </w:rPr>
          <w:t>Discrete Coils Table (Command)</w:t>
        </w:r>
        <w:r w:rsidR="00D31799">
          <w:rPr>
            <w:webHidden/>
          </w:rPr>
          <w:tab/>
        </w:r>
        <w:r w:rsidR="00D31799">
          <w:rPr>
            <w:webHidden/>
          </w:rPr>
          <w:fldChar w:fldCharType="begin"/>
        </w:r>
        <w:r w:rsidR="00D31799">
          <w:rPr>
            <w:webHidden/>
          </w:rPr>
          <w:instrText xml:space="preserve"> PAGEREF _Toc346123491 \h </w:instrText>
        </w:r>
        <w:r w:rsidR="00D31799">
          <w:rPr>
            <w:webHidden/>
          </w:rPr>
        </w:r>
        <w:r w:rsidR="00D31799">
          <w:rPr>
            <w:webHidden/>
          </w:rPr>
          <w:fldChar w:fldCharType="separate"/>
        </w:r>
        <w:r w:rsidR="008431BE">
          <w:rPr>
            <w:webHidden/>
          </w:rPr>
          <w:t>77</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92" w:history="1">
        <w:r w:rsidR="00D31799" w:rsidRPr="00397352">
          <w:rPr>
            <w:rStyle w:val="Hyperlink"/>
            <w:shadow/>
          </w:rPr>
          <w:t>5.4</w:t>
        </w:r>
        <w:r w:rsidR="00D31799">
          <w:rPr>
            <w:rFonts w:asciiTheme="minorHAnsi" w:eastAsiaTheme="minorEastAsia" w:hAnsiTheme="minorHAnsi" w:cstheme="minorBidi"/>
            <w:lang w:val="fr-BE" w:eastAsia="fr-BE"/>
          </w:rPr>
          <w:tab/>
        </w:r>
        <w:r w:rsidR="00D31799" w:rsidRPr="00397352">
          <w:rPr>
            <w:rStyle w:val="Hyperlink"/>
          </w:rPr>
          <w:t>SNMP Agent</w:t>
        </w:r>
        <w:r w:rsidR="00D31799">
          <w:rPr>
            <w:webHidden/>
          </w:rPr>
          <w:tab/>
        </w:r>
        <w:r w:rsidR="00D31799">
          <w:rPr>
            <w:webHidden/>
          </w:rPr>
          <w:fldChar w:fldCharType="begin"/>
        </w:r>
        <w:r w:rsidR="00D31799">
          <w:rPr>
            <w:webHidden/>
          </w:rPr>
          <w:instrText xml:space="preserve"> PAGEREF _Toc346123492 \h </w:instrText>
        </w:r>
        <w:r w:rsidR="00D31799">
          <w:rPr>
            <w:webHidden/>
          </w:rPr>
        </w:r>
        <w:r w:rsidR="00D31799">
          <w:rPr>
            <w:webHidden/>
          </w:rPr>
          <w:fldChar w:fldCharType="separate"/>
        </w:r>
        <w:r w:rsidR="008431BE">
          <w:rPr>
            <w:webHidden/>
          </w:rPr>
          <w:t>77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93" w:history="1">
        <w:r w:rsidR="00D31799" w:rsidRPr="00397352">
          <w:rPr>
            <w:rStyle w:val="Hyperlink"/>
            <w:shadow/>
          </w:rPr>
          <w:t>5.4.1</w:t>
        </w:r>
        <w:r w:rsidR="00D31799">
          <w:rPr>
            <w:rFonts w:asciiTheme="minorHAnsi" w:eastAsiaTheme="minorEastAsia" w:hAnsiTheme="minorHAnsi" w:cstheme="minorBidi"/>
            <w:lang w:val="fr-BE" w:eastAsia="fr-BE"/>
          </w:rPr>
          <w:tab/>
        </w:r>
        <w:r w:rsidR="00D31799" w:rsidRPr="00397352">
          <w:rPr>
            <w:rStyle w:val="Hyperlink"/>
          </w:rPr>
          <w:t>Using and Configuring SNMP  traps</w:t>
        </w:r>
        <w:r w:rsidR="00D31799">
          <w:rPr>
            <w:webHidden/>
          </w:rPr>
          <w:tab/>
        </w:r>
        <w:r w:rsidR="00D31799">
          <w:rPr>
            <w:webHidden/>
          </w:rPr>
          <w:fldChar w:fldCharType="begin"/>
        </w:r>
        <w:r w:rsidR="00D31799">
          <w:rPr>
            <w:webHidden/>
          </w:rPr>
          <w:instrText xml:space="preserve"> PAGEREF _Toc346123493 \h </w:instrText>
        </w:r>
        <w:r w:rsidR="00D31799">
          <w:rPr>
            <w:webHidden/>
          </w:rPr>
        </w:r>
        <w:r w:rsidR="00D31799">
          <w:rPr>
            <w:webHidden/>
          </w:rPr>
          <w:fldChar w:fldCharType="separate"/>
        </w:r>
        <w:r w:rsidR="008431BE">
          <w:rPr>
            <w:webHidden/>
          </w:rPr>
          <w:t>78</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494" w:history="1">
        <w:r w:rsidR="00D31799" w:rsidRPr="00397352">
          <w:rPr>
            <w:rStyle w:val="Hyperlink"/>
            <w:shadow/>
          </w:rPr>
          <w:t>Chapter 6 –</w:t>
        </w:r>
        <w:r w:rsidR="00D31799" w:rsidRPr="00397352">
          <w:rPr>
            <w:rStyle w:val="Hyperlink"/>
          </w:rPr>
          <w:t xml:space="preserve"> CAN Bus related information</w:t>
        </w:r>
        <w:r w:rsidR="00D31799">
          <w:rPr>
            <w:webHidden/>
          </w:rPr>
          <w:tab/>
        </w:r>
        <w:r w:rsidR="00D31799">
          <w:rPr>
            <w:webHidden/>
          </w:rPr>
          <w:fldChar w:fldCharType="begin"/>
        </w:r>
        <w:r w:rsidR="00D31799">
          <w:rPr>
            <w:webHidden/>
          </w:rPr>
          <w:instrText xml:space="preserve"> PAGEREF _Toc346123494 \h </w:instrText>
        </w:r>
        <w:r w:rsidR="00D31799">
          <w:rPr>
            <w:webHidden/>
          </w:rPr>
        </w:r>
        <w:r w:rsidR="00D31799">
          <w:rPr>
            <w:webHidden/>
          </w:rPr>
          <w:fldChar w:fldCharType="separate"/>
        </w:r>
        <w:r w:rsidR="008431BE">
          <w:rPr>
            <w:webHidden/>
          </w:rPr>
          <w:t>80</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95" w:history="1">
        <w:r w:rsidR="00D31799" w:rsidRPr="00397352">
          <w:rPr>
            <w:rStyle w:val="Hyperlink"/>
            <w:shadow/>
          </w:rPr>
          <w:t>6.1</w:t>
        </w:r>
        <w:r w:rsidR="00D31799">
          <w:rPr>
            <w:rFonts w:asciiTheme="minorHAnsi" w:eastAsiaTheme="minorEastAsia" w:hAnsiTheme="minorHAnsi" w:cstheme="minorBidi"/>
            <w:lang w:val="fr-BE" w:eastAsia="fr-BE"/>
          </w:rPr>
          <w:tab/>
        </w:r>
        <w:r w:rsidR="00D31799" w:rsidRPr="00397352">
          <w:rPr>
            <w:rStyle w:val="Hyperlink"/>
          </w:rPr>
          <w:t>CAN Bus - The internal field bus</w:t>
        </w:r>
        <w:r w:rsidR="00D31799">
          <w:rPr>
            <w:webHidden/>
          </w:rPr>
          <w:tab/>
        </w:r>
        <w:r w:rsidR="00D31799">
          <w:rPr>
            <w:webHidden/>
          </w:rPr>
          <w:fldChar w:fldCharType="begin"/>
        </w:r>
        <w:r w:rsidR="00D31799">
          <w:rPr>
            <w:webHidden/>
          </w:rPr>
          <w:instrText xml:space="preserve"> PAGEREF _Toc346123495 \h </w:instrText>
        </w:r>
        <w:r w:rsidR="00D31799">
          <w:rPr>
            <w:webHidden/>
          </w:rPr>
        </w:r>
        <w:r w:rsidR="00D31799">
          <w:rPr>
            <w:webHidden/>
          </w:rPr>
          <w:fldChar w:fldCharType="separate"/>
        </w:r>
        <w:r w:rsidR="008431BE">
          <w:rPr>
            <w:webHidden/>
          </w:rPr>
          <w:t>80</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496" w:history="1">
        <w:r w:rsidR="00D31799" w:rsidRPr="00397352">
          <w:rPr>
            <w:rStyle w:val="Hyperlink"/>
            <w:shadow/>
          </w:rPr>
          <w:t>6.2</w:t>
        </w:r>
        <w:r w:rsidR="00D31799">
          <w:rPr>
            <w:rFonts w:asciiTheme="minorHAnsi" w:eastAsiaTheme="minorEastAsia" w:hAnsiTheme="minorHAnsi" w:cstheme="minorBidi"/>
            <w:lang w:val="fr-BE" w:eastAsia="fr-BE"/>
          </w:rPr>
          <w:tab/>
        </w:r>
        <w:r w:rsidR="00D31799" w:rsidRPr="00397352">
          <w:rPr>
            <w:rStyle w:val="Hyperlink"/>
          </w:rPr>
          <w:t>Connecting multiple rectifier shelves together</w:t>
        </w:r>
        <w:r w:rsidR="00D31799">
          <w:rPr>
            <w:webHidden/>
          </w:rPr>
          <w:tab/>
        </w:r>
        <w:r w:rsidR="00D31799">
          <w:rPr>
            <w:webHidden/>
          </w:rPr>
          <w:fldChar w:fldCharType="begin"/>
        </w:r>
        <w:r w:rsidR="00D31799">
          <w:rPr>
            <w:webHidden/>
          </w:rPr>
          <w:instrText xml:space="preserve"> PAGEREF _Toc346123496 \h </w:instrText>
        </w:r>
        <w:r w:rsidR="00D31799">
          <w:rPr>
            <w:webHidden/>
          </w:rPr>
        </w:r>
        <w:r w:rsidR="00D31799">
          <w:rPr>
            <w:webHidden/>
          </w:rPr>
          <w:fldChar w:fldCharType="separate"/>
        </w:r>
        <w:r w:rsidR="008431BE">
          <w:rPr>
            <w:webHidden/>
          </w:rPr>
          <w:t>81</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97" w:history="1">
        <w:r w:rsidR="00D31799" w:rsidRPr="00397352">
          <w:rPr>
            <w:rStyle w:val="Hyperlink"/>
            <w:shadow/>
          </w:rPr>
          <w:t>6.2.1</w:t>
        </w:r>
        <w:r w:rsidR="00D31799">
          <w:rPr>
            <w:rFonts w:asciiTheme="minorHAnsi" w:eastAsiaTheme="minorEastAsia" w:hAnsiTheme="minorHAnsi" w:cstheme="minorBidi"/>
            <w:lang w:val="fr-BE" w:eastAsia="fr-BE"/>
          </w:rPr>
          <w:tab/>
        </w:r>
        <w:r w:rsidR="00D31799" w:rsidRPr="00397352">
          <w:rPr>
            <w:rStyle w:val="Hyperlink"/>
          </w:rPr>
          <w:t>Multiple Shelves working in parallel</w:t>
        </w:r>
        <w:r w:rsidR="00D31799">
          <w:rPr>
            <w:webHidden/>
          </w:rPr>
          <w:tab/>
        </w:r>
        <w:r w:rsidR="00D31799">
          <w:rPr>
            <w:webHidden/>
          </w:rPr>
          <w:fldChar w:fldCharType="begin"/>
        </w:r>
        <w:r w:rsidR="00D31799">
          <w:rPr>
            <w:webHidden/>
          </w:rPr>
          <w:instrText xml:space="preserve"> PAGEREF _Toc346123497 \h </w:instrText>
        </w:r>
        <w:r w:rsidR="00D31799">
          <w:rPr>
            <w:webHidden/>
          </w:rPr>
        </w:r>
        <w:r w:rsidR="00D31799">
          <w:rPr>
            <w:webHidden/>
          </w:rPr>
          <w:fldChar w:fldCharType="separate"/>
        </w:r>
        <w:r w:rsidR="008431BE">
          <w:rPr>
            <w:webHidden/>
          </w:rPr>
          <w:t>81</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498" w:history="1">
        <w:r w:rsidR="00D31799" w:rsidRPr="00397352">
          <w:rPr>
            <w:rStyle w:val="Hyperlink"/>
            <w:shadow/>
          </w:rPr>
          <w:t>6.2.2</w:t>
        </w:r>
        <w:r w:rsidR="00D31799">
          <w:rPr>
            <w:rFonts w:asciiTheme="minorHAnsi" w:eastAsiaTheme="minorEastAsia" w:hAnsiTheme="minorHAnsi" w:cstheme="minorBidi"/>
            <w:lang w:val="fr-BE" w:eastAsia="fr-BE"/>
          </w:rPr>
          <w:tab/>
        </w:r>
        <w:r w:rsidR="00D31799" w:rsidRPr="00397352">
          <w:rPr>
            <w:rStyle w:val="Hyperlink"/>
          </w:rPr>
          <w:t>Multiple Shelves Independent</w:t>
        </w:r>
        <w:r w:rsidR="00D31799">
          <w:rPr>
            <w:webHidden/>
          </w:rPr>
          <w:tab/>
        </w:r>
        <w:r w:rsidR="00D31799">
          <w:rPr>
            <w:webHidden/>
          </w:rPr>
          <w:fldChar w:fldCharType="begin"/>
        </w:r>
        <w:r w:rsidR="00D31799">
          <w:rPr>
            <w:webHidden/>
          </w:rPr>
          <w:instrText xml:space="preserve"> PAGEREF _Toc346123498 \h </w:instrText>
        </w:r>
        <w:r w:rsidR="00D31799">
          <w:rPr>
            <w:webHidden/>
          </w:rPr>
        </w:r>
        <w:r w:rsidR="00D31799">
          <w:rPr>
            <w:webHidden/>
          </w:rPr>
          <w:fldChar w:fldCharType="separate"/>
        </w:r>
        <w:r w:rsidR="008431BE">
          <w:rPr>
            <w:webHidden/>
          </w:rPr>
          <w:t>82</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499" w:history="1">
        <w:r w:rsidR="00D31799" w:rsidRPr="00397352">
          <w:rPr>
            <w:rStyle w:val="Hyperlink"/>
            <w:shadow/>
          </w:rPr>
          <w:t>Chapter 7 –</w:t>
        </w:r>
        <w:r w:rsidR="00D31799" w:rsidRPr="00397352">
          <w:rPr>
            <w:rStyle w:val="Hyperlink"/>
          </w:rPr>
          <w:t xml:space="preserve"> Equipment Tables</w:t>
        </w:r>
        <w:r w:rsidR="00D31799">
          <w:rPr>
            <w:webHidden/>
          </w:rPr>
          <w:tab/>
        </w:r>
        <w:r w:rsidR="00D31799">
          <w:rPr>
            <w:webHidden/>
          </w:rPr>
          <w:fldChar w:fldCharType="begin"/>
        </w:r>
        <w:r w:rsidR="00D31799">
          <w:rPr>
            <w:webHidden/>
          </w:rPr>
          <w:instrText xml:space="preserve"> PAGEREF _Toc346123499 \h </w:instrText>
        </w:r>
        <w:r w:rsidR="00D31799">
          <w:rPr>
            <w:webHidden/>
          </w:rPr>
        </w:r>
        <w:r w:rsidR="00D31799">
          <w:rPr>
            <w:webHidden/>
          </w:rPr>
          <w:fldChar w:fldCharType="separate"/>
        </w:r>
        <w:r w:rsidR="008431BE">
          <w:rPr>
            <w:webHidden/>
          </w:rPr>
          <w:t>84</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00" w:history="1">
        <w:r w:rsidR="00D31799" w:rsidRPr="00397352">
          <w:rPr>
            <w:rStyle w:val="Hyperlink"/>
            <w:shadow/>
          </w:rPr>
          <w:t>7.1</w:t>
        </w:r>
        <w:r w:rsidR="00D31799">
          <w:rPr>
            <w:rFonts w:asciiTheme="minorHAnsi" w:eastAsiaTheme="minorEastAsia" w:hAnsiTheme="minorHAnsi" w:cstheme="minorBidi"/>
            <w:lang w:val="fr-BE" w:eastAsia="fr-BE"/>
          </w:rPr>
          <w:tab/>
        </w:r>
        <w:r w:rsidR="00D31799" w:rsidRPr="00397352">
          <w:rPr>
            <w:rStyle w:val="Hyperlink"/>
          </w:rPr>
          <w:t>Site Tables</w:t>
        </w:r>
        <w:r w:rsidR="00D31799">
          <w:rPr>
            <w:webHidden/>
          </w:rPr>
          <w:tab/>
        </w:r>
        <w:r w:rsidR="00D31799">
          <w:rPr>
            <w:webHidden/>
          </w:rPr>
          <w:fldChar w:fldCharType="begin"/>
        </w:r>
        <w:r w:rsidR="00D31799">
          <w:rPr>
            <w:webHidden/>
          </w:rPr>
          <w:instrText xml:space="preserve"> PAGEREF _Toc346123500 \h </w:instrText>
        </w:r>
        <w:r w:rsidR="00D31799">
          <w:rPr>
            <w:webHidden/>
          </w:rPr>
        </w:r>
        <w:r w:rsidR="00D31799">
          <w:rPr>
            <w:webHidden/>
          </w:rPr>
          <w:fldChar w:fldCharType="separate"/>
        </w:r>
        <w:r w:rsidR="008431BE">
          <w:rPr>
            <w:webHidden/>
          </w:rPr>
          <w:t>84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01" w:history="1">
        <w:r w:rsidR="00D31799" w:rsidRPr="00397352">
          <w:rPr>
            <w:rStyle w:val="Hyperlink"/>
            <w:shadow/>
          </w:rPr>
          <w:t>7.1.1</w:t>
        </w:r>
        <w:r w:rsidR="00D31799">
          <w:rPr>
            <w:rFonts w:asciiTheme="minorHAnsi" w:eastAsiaTheme="minorEastAsia" w:hAnsiTheme="minorHAnsi" w:cstheme="minorBidi"/>
            <w:lang w:val="fr-BE" w:eastAsia="fr-BE"/>
          </w:rPr>
          <w:tab/>
        </w:r>
        <w:r w:rsidR="00D31799" w:rsidRPr="00397352">
          <w:rPr>
            <w:rStyle w:val="Hyperlink"/>
          </w:rPr>
          <w:t>COMPAS</w:t>
        </w:r>
        <w:r w:rsidR="00D31799">
          <w:rPr>
            <w:webHidden/>
          </w:rPr>
          <w:tab/>
        </w:r>
        <w:r w:rsidR="00D31799">
          <w:rPr>
            <w:webHidden/>
          </w:rPr>
          <w:fldChar w:fldCharType="begin"/>
        </w:r>
        <w:r w:rsidR="00D31799">
          <w:rPr>
            <w:webHidden/>
          </w:rPr>
          <w:instrText xml:space="preserve"> PAGEREF _Toc346123501 \h </w:instrText>
        </w:r>
        <w:r w:rsidR="00D31799">
          <w:rPr>
            <w:webHidden/>
          </w:rPr>
        </w:r>
        <w:r w:rsidR="00D31799">
          <w:rPr>
            <w:webHidden/>
          </w:rPr>
          <w:fldChar w:fldCharType="separate"/>
        </w:r>
        <w:r w:rsidR="008431BE">
          <w:rPr>
            <w:webHidden/>
          </w:rPr>
          <w:t>84</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02" w:history="1">
        <w:r w:rsidR="00D31799" w:rsidRPr="00397352">
          <w:rPr>
            <w:rStyle w:val="Hyperlink"/>
            <w:shadow/>
          </w:rPr>
          <w:t>7.2</w:t>
        </w:r>
        <w:r w:rsidR="00D31799">
          <w:rPr>
            <w:rFonts w:asciiTheme="minorHAnsi" w:eastAsiaTheme="minorEastAsia" w:hAnsiTheme="minorHAnsi" w:cstheme="minorBidi"/>
            <w:lang w:val="fr-BE" w:eastAsia="fr-BE"/>
          </w:rPr>
          <w:tab/>
        </w:r>
        <w:r w:rsidR="00D31799" w:rsidRPr="00397352">
          <w:rPr>
            <w:rStyle w:val="Hyperlink"/>
          </w:rPr>
          <w:t>DC System Tables</w:t>
        </w:r>
        <w:r w:rsidR="00D31799">
          <w:rPr>
            <w:webHidden/>
          </w:rPr>
          <w:tab/>
        </w:r>
        <w:r w:rsidR="00D31799">
          <w:rPr>
            <w:webHidden/>
          </w:rPr>
          <w:fldChar w:fldCharType="begin"/>
        </w:r>
        <w:r w:rsidR="00D31799">
          <w:rPr>
            <w:webHidden/>
          </w:rPr>
          <w:instrText xml:space="preserve"> PAGEREF _Toc346123502 \h </w:instrText>
        </w:r>
        <w:r w:rsidR="00D31799">
          <w:rPr>
            <w:webHidden/>
          </w:rPr>
        </w:r>
        <w:r w:rsidR="00D31799">
          <w:rPr>
            <w:webHidden/>
          </w:rPr>
          <w:fldChar w:fldCharType="separate"/>
        </w:r>
        <w:r w:rsidR="008431BE">
          <w:rPr>
            <w:webHidden/>
          </w:rPr>
          <w:t>92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03" w:history="1">
        <w:r w:rsidR="00D31799" w:rsidRPr="00397352">
          <w:rPr>
            <w:rStyle w:val="Hyperlink"/>
            <w:shadow/>
          </w:rPr>
          <w:t>7.2.1</w:t>
        </w:r>
        <w:r w:rsidR="00D31799">
          <w:rPr>
            <w:rFonts w:asciiTheme="minorHAnsi" w:eastAsiaTheme="minorEastAsia" w:hAnsiTheme="minorHAnsi" w:cstheme="minorBidi"/>
            <w:lang w:val="fr-BE" w:eastAsia="fr-BE"/>
          </w:rPr>
          <w:tab/>
        </w:r>
        <w:r w:rsidR="00D31799" w:rsidRPr="00397352">
          <w:rPr>
            <w:rStyle w:val="Hyperlink"/>
          </w:rPr>
          <w:t>MCU1X6</w:t>
        </w:r>
        <w:r w:rsidR="00D31799">
          <w:rPr>
            <w:webHidden/>
          </w:rPr>
          <w:tab/>
        </w:r>
        <w:r w:rsidR="00D31799">
          <w:rPr>
            <w:webHidden/>
          </w:rPr>
          <w:fldChar w:fldCharType="begin"/>
        </w:r>
        <w:r w:rsidR="00D31799">
          <w:rPr>
            <w:webHidden/>
          </w:rPr>
          <w:instrText xml:space="preserve"> PAGEREF _Toc346123503 \h </w:instrText>
        </w:r>
        <w:r w:rsidR="00D31799">
          <w:rPr>
            <w:webHidden/>
          </w:rPr>
        </w:r>
        <w:r w:rsidR="00D31799">
          <w:rPr>
            <w:webHidden/>
          </w:rPr>
          <w:fldChar w:fldCharType="separate"/>
        </w:r>
        <w:r w:rsidR="008431BE">
          <w:rPr>
            <w:webHidden/>
          </w:rPr>
          <w:t>92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04" w:history="1">
        <w:r w:rsidR="00D31799" w:rsidRPr="00397352">
          <w:rPr>
            <w:rStyle w:val="Hyperlink"/>
            <w:shadow/>
          </w:rPr>
          <w:t>7.2.2</w:t>
        </w:r>
        <w:r w:rsidR="00D31799">
          <w:rPr>
            <w:rFonts w:asciiTheme="minorHAnsi" w:eastAsiaTheme="minorEastAsia" w:hAnsiTheme="minorHAnsi" w:cstheme="minorBidi"/>
            <w:lang w:val="fr-BE" w:eastAsia="fr-BE"/>
          </w:rPr>
          <w:tab/>
        </w:r>
        <w:r w:rsidR="00D31799" w:rsidRPr="00397352">
          <w:rPr>
            <w:rStyle w:val="Hyperlink"/>
          </w:rPr>
          <w:t>MCU1X6M3</w:t>
        </w:r>
        <w:r w:rsidR="00D31799">
          <w:rPr>
            <w:webHidden/>
          </w:rPr>
          <w:tab/>
        </w:r>
        <w:r w:rsidR="00D31799">
          <w:rPr>
            <w:webHidden/>
          </w:rPr>
          <w:fldChar w:fldCharType="begin"/>
        </w:r>
        <w:r w:rsidR="00D31799">
          <w:rPr>
            <w:webHidden/>
          </w:rPr>
          <w:instrText xml:space="preserve"> PAGEREF _Toc346123504 \h </w:instrText>
        </w:r>
        <w:r w:rsidR="00D31799">
          <w:rPr>
            <w:webHidden/>
          </w:rPr>
        </w:r>
        <w:r w:rsidR="00D31799">
          <w:rPr>
            <w:webHidden/>
          </w:rPr>
          <w:fldChar w:fldCharType="separate"/>
        </w:r>
        <w:r w:rsidR="008431BE">
          <w:rPr>
            <w:webHidden/>
          </w:rPr>
          <w:t>103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05" w:history="1">
        <w:r w:rsidR="00D31799" w:rsidRPr="00397352">
          <w:rPr>
            <w:rStyle w:val="Hyperlink"/>
            <w:shadow/>
          </w:rPr>
          <w:t>7.2.3</w:t>
        </w:r>
        <w:r w:rsidR="00D31799">
          <w:rPr>
            <w:rFonts w:asciiTheme="minorHAnsi" w:eastAsiaTheme="minorEastAsia" w:hAnsiTheme="minorHAnsi" w:cstheme="minorBidi"/>
            <w:lang w:val="fr-BE" w:eastAsia="fr-BE"/>
          </w:rPr>
          <w:tab/>
        </w:r>
        <w:r w:rsidR="00D31799" w:rsidRPr="00397352">
          <w:rPr>
            <w:rStyle w:val="Hyperlink"/>
          </w:rPr>
          <w:t>MCU0024</w:t>
        </w:r>
        <w:r w:rsidR="00D31799">
          <w:rPr>
            <w:webHidden/>
          </w:rPr>
          <w:tab/>
        </w:r>
        <w:r w:rsidR="00D31799">
          <w:rPr>
            <w:webHidden/>
          </w:rPr>
          <w:fldChar w:fldCharType="begin"/>
        </w:r>
        <w:r w:rsidR="00D31799">
          <w:rPr>
            <w:webHidden/>
          </w:rPr>
          <w:instrText xml:space="preserve"> PAGEREF _Toc346123505 \h </w:instrText>
        </w:r>
        <w:r w:rsidR="00D31799">
          <w:rPr>
            <w:webHidden/>
          </w:rPr>
        </w:r>
        <w:r w:rsidR="00D31799">
          <w:rPr>
            <w:webHidden/>
          </w:rPr>
          <w:fldChar w:fldCharType="separate"/>
        </w:r>
        <w:r w:rsidR="008431BE">
          <w:rPr>
            <w:webHidden/>
          </w:rPr>
          <w:t>112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06" w:history="1">
        <w:r w:rsidR="00D31799" w:rsidRPr="00397352">
          <w:rPr>
            <w:rStyle w:val="Hyperlink"/>
            <w:shadow/>
          </w:rPr>
          <w:t>7.2.4</w:t>
        </w:r>
        <w:r w:rsidR="00D31799">
          <w:rPr>
            <w:rFonts w:asciiTheme="minorHAnsi" w:eastAsiaTheme="minorEastAsia" w:hAnsiTheme="minorHAnsi" w:cstheme="minorBidi"/>
            <w:lang w:val="fr-BE" w:eastAsia="fr-BE"/>
          </w:rPr>
          <w:tab/>
        </w:r>
        <w:r w:rsidR="00D31799" w:rsidRPr="00397352">
          <w:rPr>
            <w:rStyle w:val="Hyperlink"/>
          </w:rPr>
          <w:t>MCU0348LP</w:t>
        </w:r>
        <w:r w:rsidR="00D31799">
          <w:rPr>
            <w:webHidden/>
          </w:rPr>
          <w:tab/>
        </w:r>
        <w:r w:rsidR="00D31799">
          <w:rPr>
            <w:webHidden/>
          </w:rPr>
          <w:fldChar w:fldCharType="begin"/>
        </w:r>
        <w:r w:rsidR="00D31799">
          <w:rPr>
            <w:webHidden/>
          </w:rPr>
          <w:instrText xml:space="preserve"> PAGEREF _Toc346123506 \h </w:instrText>
        </w:r>
        <w:r w:rsidR="00D31799">
          <w:rPr>
            <w:webHidden/>
          </w:rPr>
        </w:r>
        <w:r w:rsidR="00D31799">
          <w:rPr>
            <w:webHidden/>
          </w:rPr>
          <w:fldChar w:fldCharType="separate"/>
        </w:r>
        <w:r w:rsidR="008431BE">
          <w:rPr>
            <w:webHidden/>
          </w:rPr>
          <w:t>123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07" w:history="1">
        <w:r w:rsidR="00D31799" w:rsidRPr="00397352">
          <w:rPr>
            <w:rStyle w:val="Hyperlink"/>
            <w:shadow/>
          </w:rPr>
          <w:t>7.2.5</w:t>
        </w:r>
        <w:r w:rsidR="00D31799">
          <w:rPr>
            <w:rFonts w:asciiTheme="minorHAnsi" w:eastAsiaTheme="minorEastAsia" w:hAnsiTheme="minorHAnsi" w:cstheme="minorBidi"/>
            <w:lang w:val="fr-BE" w:eastAsia="fr-BE"/>
          </w:rPr>
          <w:tab/>
        </w:r>
        <w:r w:rsidR="00D31799" w:rsidRPr="00397352">
          <w:rPr>
            <w:rStyle w:val="Hyperlink"/>
          </w:rPr>
          <w:t>MCU0348M4</w:t>
        </w:r>
        <w:r w:rsidR="00D31799">
          <w:rPr>
            <w:webHidden/>
          </w:rPr>
          <w:tab/>
        </w:r>
        <w:r w:rsidR="00D31799">
          <w:rPr>
            <w:webHidden/>
          </w:rPr>
          <w:fldChar w:fldCharType="begin"/>
        </w:r>
        <w:r w:rsidR="00D31799">
          <w:rPr>
            <w:webHidden/>
          </w:rPr>
          <w:instrText xml:space="preserve"> PAGEREF _Toc346123507 \h </w:instrText>
        </w:r>
        <w:r w:rsidR="00D31799">
          <w:rPr>
            <w:webHidden/>
          </w:rPr>
        </w:r>
        <w:r w:rsidR="00D31799">
          <w:rPr>
            <w:webHidden/>
          </w:rPr>
          <w:fldChar w:fldCharType="separate"/>
        </w:r>
        <w:r w:rsidR="008431BE">
          <w:rPr>
            <w:webHidden/>
          </w:rPr>
          <w:t>133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08" w:history="1">
        <w:r w:rsidR="00D31799" w:rsidRPr="00397352">
          <w:rPr>
            <w:rStyle w:val="Hyperlink"/>
            <w:shadow/>
          </w:rPr>
          <w:t>7.2.6</w:t>
        </w:r>
        <w:r w:rsidR="00D31799">
          <w:rPr>
            <w:rFonts w:asciiTheme="minorHAnsi" w:eastAsiaTheme="minorEastAsia" w:hAnsiTheme="minorHAnsi" w:cstheme="minorBidi"/>
            <w:lang w:val="fr-BE" w:eastAsia="fr-BE"/>
          </w:rPr>
          <w:tab/>
        </w:r>
        <w:r w:rsidR="00D31799" w:rsidRPr="00397352">
          <w:rPr>
            <w:rStyle w:val="Hyperlink"/>
          </w:rPr>
          <w:t>MCU0348M4 / MCU0348LP</w:t>
        </w:r>
        <w:r w:rsidR="00D31799">
          <w:rPr>
            <w:webHidden/>
          </w:rPr>
          <w:tab/>
        </w:r>
        <w:r w:rsidR="00D31799">
          <w:rPr>
            <w:webHidden/>
          </w:rPr>
          <w:fldChar w:fldCharType="begin"/>
        </w:r>
        <w:r w:rsidR="00D31799">
          <w:rPr>
            <w:webHidden/>
          </w:rPr>
          <w:instrText xml:space="preserve"> PAGEREF _Toc346123508 \h </w:instrText>
        </w:r>
        <w:r w:rsidR="00D31799">
          <w:rPr>
            <w:webHidden/>
          </w:rPr>
        </w:r>
        <w:r w:rsidR="00D31799">
          <w:rPr>
            <w:webHidden/>
          </w:rPr>
          <w:fldChar w:fldCharType="separate"/>
        </w:r>
        <w:r w:rsidR="008431BE">
          <w:rPr>
            <w:webHidden/>
          </w:rPr>
          <w:t>144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09" w:history="1">
        <w:r w:rsidR="00D31799" w:rsidRPr="00397352">
          <w:rPr>
            <w:rStyle w:val="Hyperlink"/>
            <w:shadow/>
          </w:rPr>
          <w:t>7.2.7</w:t>
        </w:r>
        <w:r w:rsidR="00D31799">
          <w:rPr>
            <w:rFonts w:asciiTheme="minorHAnsi" w:eastAsiaTheme="minorEastAsia" w:hAnsiTheme="minorHAnsi" w:cstheme="minorBidi"/>
            <w:lang w:val="fr-BE" w:eastAsia="fr-BE"/>
          </w:rPr>
          <w:tab/>
        </w:r>
        <w:r w:rsidR="00D31799" w:rsidRPr="00397352">
          <w:rPr>
            <w:rStyle w:val="Hyperlink"/>
          </w:rPr>
          <w:t>MCU0548M4</w:t>
        </w:r>
        <w:r w:rsidR="00D31799">
          <w:rPr>
            <w:webHidden/>
          </w:rPr>
          <w:tab/>
        </w:r>
        <w:r w:rsidR="00D31799">
          <w:rPr>
            <w:webHidden/>
          </w:rPr>
          <w:fldChar w:fldCharType="begin"/>
        </w:r>
        <w:r w:rsidR="00D31799">
          <w:rPr>
            <w:webHidden/>
          </w:rPr>
          <w:instrText xml:space="preserve"> PAGEREF _Toc346123509 \h </w:instrText>
        </w:r>
        <w:r w:rsidR="00D31799">
          <w:rPr>
            <w:webHidden/>
          </w:rPr>
        </w:r>
        <w:r w:rsidR="00D31799">
          <w:rPr>
            <w:webHidden/>
          </w:rPr>
          <w:fldChar w:fldCharType="separate"/>
        </w:r>
        <w:r w:rsidR="008431BE">
          <w:rPr>
            <w:webHidden/>
          </w:rPr>
          <w:t>154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10" w:history="1">
        <w:r w:rsidR="00D31799" w:rsidRPr="00397352">
          <w:rPr>
            <w:rStyle w:val="Hyperlink"/>
            <w:shadow/>
          </w:rPr>
          <w:t>7.2.8</w:t>
        </w:r>
        <w:r w:rsidR="00D31799">
          <w:rPr>
            <w:rFonts w:asciiTheme="minorHAnsi" w:eastAsiaTheme="minorEastAsia" w:hAnsiTheme="minorHAnsi" w:cstheme="minorBidi"/>
            <w:lang w:val="fr-BE" w:eastAsia="fr-BE"/>
          </w:rPr>
          <w:tab/>
        </w:r>
        <w:r w:rsidR="00D31799" w:rsidRPr="00397352">
          <w:rPr>
            <w:rStyle w:val="Hyperlink"/>
          </w:rPr>
          <w:t>MCU0948DW</w:t>
        </w:r>
        <w:r w:rsidR="00D31799">
          <w:rPr>
            <w:webHidden/>
          </w:rPr>
          <w:tab/>
        </w:r>
        <w:r w:rsidR="00D31799">
          <w:rPr>
            <w:webHidden/>
          </w:rPr>
          <w:fldChar w:fldCharType="begin"/>
        </w:r>
        <w:r w:rsidR="00D31799">
          <w:rPr>
            <w:webHidden/>
          </w:rPr>
          <w:instrText xml:space="preserve"> PAGEREF _Toc346123510 \h </w:instrText>
        </w:r>
        <w:r w:rsidR="00D31799">
          <w:rPr>
            <w:webHidden/>
          </w:rPr>
        </w:r>
        <w:r w:rsidR="00D31799">
          <w:rPr>
            <w:webHidden/>
          </w:rPr>
          <w:fldChar w:fldCharType="separate"/>
        </w:r>
        <w:r w:rsidR="008431BE">
          <w:rPr>
            <w:webHidden/>
          </w:rPr>
          <w:t>165</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11" w:history="1">
        <w:r w:rsidR="00D31799" w:rsidRPr="00397352">
          <w:rPr>
            <w:rStyle w:val="Hyperlink"/>
            <w:shadow/>
          </w:rPr>
          <w:t>7.2.9</w:t>
        </w:r>
        <w:r w:rsidR="00D31799">
          <w:rPr>
            <w:rFonts w:asciiTheme="minorHAnsi" w:eastAsiaTheme="minorEastAsia" w:hAnsiTheme="minorHAnsi" w:cstheme="minorBidi"/>
            <w:lang w:val="fr-BE" w:eastAsia="fr-BE"/>
          </w:rPr>
          <w:tab/>
        </w:r>
        <w:r w:rsidR="00D31799" w:rsidRPr="00397352">
          <w:rPr>
            <w:rStyle w:val="Hyperlink"/>
          </w:rPr>
          <w:t>MCU0948M4 / MCU0948M4LP</w:t>
        </w:r>
        <w:r w:rsidR="00D31799">
          <w:rPr>
            <w:webHidden/>
          </w:rPr>
          <w:tab/>
        </w:r>
        <w:r w:rsidR="00D31799">
          <w:rPr>
            <w:webHidden/>
          </w:rPr>
          <w:fldChar w:fldCharType="begin"/>
        </w:r>
        <w:r w:rsidR="00D31799">
          <w:rPr>
            <w:webHidden/>
          </w:rPr>
          <w:instrText xml:space="preserve"> PAGEREF _Toc346123511 \h </w:instrText>
        </w:r>
        <w:r w:rsidR="00D31799">
          <w:rPr>
            <w:webHidden/>
          </w:rPr>
        </w:r>
        <w:r w:rsidR="00D31799">
          <w:rPr>
            <w:webHidden/>
          </w:rPr>
          <w:fldChar w:fldCharType="separate"/>
        </w:r>
        <w:r w:rsidR="008431BE">
          <w:rPr>
            <w:webHidden/>
          </w:rPr>
          <w:t>176</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12" w:history="1">
        <w:r w:rsidR="00D31799" w:rsidRPr="00397352">
          <w:rPr>
            <w:rStyle w:val="Hyperlink"/>
            <w:shadow/>
          </w:rPr>
          <w:t>7.2.10</w:t>
        </w:r>
        <w:r w:rsidR="00D31799">
          <w:rPr>
            <w:rFonts w:asciiTheme="minorHAnsi" w:eastAsiaTheme="minorEastAsia" w:hAnsiTheme="minorHAnsi" w:cstheme="minorBidi"/>
            <w:lang w:val="fr-BE" w:eastAsia="fr-BE"/>
          </w:rPr>
          <w:tab/>
        </w:r>
        <w:r w:rsidR="00D31799" w:rsidRPr="00397352">
          <w:rPr>
            <w:rStyle w:val="Hyperlink"/>
          </w:rPr>
          <w:t>MCU1848M3 / MCU1848M3D</w:t>
        </w:r>
        <w:r w:rsidR="00D31799">
          <w:rPr>
            <w:webHidden/>
          </w:rPr>
          <w:tab/>
        </w:r>
        <w:r w:rsidR="00D31799">
          <w:rPr>
            <w:webHidden/>
          </w:rPr>
          <w:fldChar w:fldCharType="begin"/>
        </w:r>
        <w:r w:rsidR="00D31799">
          <w:rPr>
            <w:webHidden/>
          </w:rPr>
          <w:instrText xml:space="preserve"> PAGEREF _Toc346123512 \h </w:instrText>
        </w:r>
        <w:r w:rsidR="00D31799">
          <w:rPr>
            <w:webHidden/>
          </w:rPr>
        </w:r>
        <w:r w:rsidR="00D31799">
          <w:rPr>
            <w:webHidden/>
          </w:rPr>
          <w:fldChar w:fldCharType="separate"/>
        </w:r>
        <w:r w:rsidR="008431BE">
          <w:rPr>
            <w:webHidden/>
          </w:rPr>
          <w:t>186</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13" w:history="1">
        <w:r w:rsidR="00D31799" w:rsidRPr="00397352">
          <w:rPr>
            <w:rStyle w:val="Hyperlink"/>
            <w:shadow/>
          </w:rPr>
          <w:t>7.2.11</w:t>
        </w:r>
        <w:r w:rsidR="00D31799">
          <w:rPr>
            <w:rFonts w:asciiTheme="minorHAnsi" w:eastAsiaTheme="minorEastAsia" w:hAnsiTheme="minorHAnsi" w:cstheme="minorBidi"/>
            <w:lang w:val="fr-BE" w:eastAsia="fr-BE"/>
          </w:rPr>
          <w:tab/>
        </w:r>
        <w:r w:rsidR="00D31799" w:rsidRPr="00397352">
          <w:rPr>
            <w:rStyle w:val="Hyperlink"/>
          </w:rPr>
          <w:t>MCU1848M6</w:t>
        </w:r>
        <w:r w:rsidR="00D31799">
          <w:rPr>
            <w:webHidden/>
          </w:rPr>
          <w:tab/>
        </w:r>
        <w:r w:rsidR="00D31799">
          <w:rPr>
            <w:webHidden/>
          </w:rPr>
          <w:fldChar w:fldCharType="begin"/>
        </w:r>
        <w:r w:rsidR="00D31799">
          <w:rPr>
            <w:webHidden/>
          </w:rPr>
          <w:instrText xml:space="preserve"> PAGEREF _Toc346123513 \h </w:instrText>
        </w:r>
        <w:r w:rsidR="00D31799">
          <w:rPr>
            <w:webHidden/>
          </w:rPr>
        </w:r>
        <w:r w:rsidR="00D31799">
          <w:rPr>
            <w:webHidden/>
          </w:rPr>
          <w:fldChar w:fldCharType="separate"/>
        </w:r>
        <w:r w:rsidR="008431BE">
          <w:rPr>
            <w:webHidden/>
          </w:rPr>
          <w:t>195</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14" w:history="1">
        <w:r w:rsidR="00D31799" w:rsidRPr="00397352">
          <w:rPr>
            <w:rStyle w:val="Hyperlink"/>
            <w:shadow/>
          </w:rPr>
          <w:t>7.2.12</w:t>
        </w:r>
        <w:r w:rsidR="00D31799">
          <w:rPr>
            <w:rFonts w:asciiTheme="minorHAnsi" w:eastAsiaTheme="minorEastAsia" w:hAnsiTheme="minorHAnsi" w:cstheme="minorBidi"/>
            <w:lang w:val="fr-BE" w:eastAsia="fr-BE"/>
          </w:rPr>
          <w:tab/>
        </w:r>
        <w:r w:rsidR="00D31799" w:rsidRPr="00397352">
          <w:rPr>
            <w:rStyle w:val="Hyperlink"/>
          </w:rPr>
          <w:t>MCU3048M6</w:t>
        </w:r>
        <w:r w:rsidR="00D31799">
          <w:rPr>
            <w:webHidden/>
          </w:rPr>
          <w:tab/>
        </w:r>
        <w:r w:rsidR="00D31799">
          <w:rPr>
            <w:webHidden/>
          </w:rPr>
          <w:fldChar w:fldCharType="begin"/>
        </w:r>
        <w:r w:rsidR="00D31799">
          <w:rPr>
            <w:webHidden/>
          </w:rPr>
          <w:instrText xml:space="preserve"> PAGEREF _Toc346123514 \h </w:instrText>
        </w:r>
        <w:r w:rsidR="00D31799">
          <w:rPr>
            <w:webHidden/>
          </w:rPr>
        </w:r>
        <w:r w:rsidR="00D31799">
          <w:rPr>
            <w:webHidden/>
          </w:rPr>
          <w:fldChar w:fldCharType="separate"/>
        </w:r>
        <w:r w:rsidR="008431BE">
          <w:rPr>
            <w:webHidden/>
          </w:rPr>
          <w:t>205</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15" w:history="1">
        <w:r w:rsidR="00D31799" w:rsidRPr="00397352">
          <w:rPr>
            <w:rStyle w:val="Hyperlink"/>
            <w:shadow/>
          </w:rPr>
          <w:t>7.2.13</w:t>
        </w:r>
        <w:r w:rsidR="00D31799">
          <w:rPr>
            <w:rFonts w:asciiTheme="minorHAnsi" w:eastAsiaTheme="minorEastAsia" w:hAnsiTheme="minorHAnsi" w:cstheme="minorBidi"/>
            <w:lang w:val="fr-BE" w:eastAsia="fr-BE"/>
          </w:rPr>
          <w:tab/>
        </w:r>
        <w:r w:rsidR="00D31799" w:rsidRPr="00397352">
          <w:rPr>
            <w:rStyle w:val="Hyperlink"/>
          </w:rPr>
          <w:t>MCU3096M6</w:t>
        </w:r>
        <w:r w:rsidR="00D31799">
          <w:rPr>
            <w:webHidden/>
          </w:rPr>
          <w:tab/>
        </w:r>
        <w:r w:rsidR="00D31799">
          <w:rPr>
            <w:webHidden/>
          </w:rPr>
          <w:fldChar w:fldCharType="begin"/>
        </w:r>
        <w:r w:rsidR="00D31799">
          <w:rPr>
            <w:webHidden/>
          </w:rPr>
          <w:instrText xml:space="preserve"> PAGEREF _Toc346123515 \h </w:instrText>
        </w:r>
        <w:r w:rsidR="00D31799">
          <w:rPr>
            <w:webHidden/>
          </w:rPr>
        </w:r>
        <w:r w:rsidR="00D31799">
          <w:rPr>
            <w:webHidden/>
          </w:rPr>
          <w:fldChar w:fldCharType="separate"/>
        </w:r>
        <w:r w:rsidR="008431BE">
          <w:rPr>
            <w:webHidden/>
          </w:rPr>
          <w:t>217</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16" w:history="1">
        <w:r w:rsidR="00D31799" w:rsidRPr="00397352">
          <w:rPr>
            <w:rStyle w:val="Hyperlink"/>
            <w:shadow/>
          </w:rPr>
          <w:t>7.2.14</w:t>
        </w:r>
        <w:r w:rsidR="00D31799">
          <w:rPr>
            <w:rFonts w:asciiTheme="minorHAnsi" w:eastAsiaTheme="minorEastAsia" w:hAnsiTheme="minorHAnsi" w:cstheme="minorBidi"/>
            <w:lang w:val="fr-BE" w:eastAsia="fr-BE"/>
          </w:rPr>
          <w:tab/>
        </w:r>
        <w:r w:rsidR="00D31799" w:rsidRPr="00397352">
          <w:rPr>
            <w:rStyle w:val="Hyperlink"/>
          </w:rPr>
          <w:t>MCU30110M6</w:t>
        </w:r>
        <w:r w:rsidR="00D31799">
          <w:rPr>
            <w:webHidden/>
          </w:rPr>
          <w:tab/>
        </w:r>
        <w:r w:rsidR="00D31799">
          <w:rPr>
            <w:webHidden/>
          </w:rPr>
          <w:fldChar w:fldCharType="begin"/>
        </w:r>
        <w:r w:rsidR="00D31799">
          <w:rPr>
            <w:webHidden/>
          </w:rPr>
          <w:instrText xml:space="preserve"> PAGEREF _Toc346123516 \h </w:instrText>
        </w:r>
        <w:r w:rsidR="00D31799">
          <w:rPr>
            <w:webHidden/>
          </w:rPr>
        </w:r>
        <w:r w:rsidR="00D31799">
          <w:rPr>
            <w:webHidden/>
          </w:rPr>
          <w:fldChar w:fldCharType="separate"/>
        </w:r>
        <w:r w:rsidR="008431BE">
          <w:rPr>
            <w:webHidden/>
          </w:rPr>
          <w:t>228</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17" w:history="1">
        <w:r w:rsidR="00D31799" w:rsidRPr="00397352">
          <w:rPr>
            <w:rStyle w:val="Hyperlink"/>
            <w:shadow/>
          </w:rPr>
          <w:t>7.2.15</w:t>
        </w:r>
        <w:r w:rsidR="00D31799">
          <w:rPr>
            <w:rFonts w:asciiTheme="minorHAnsi" w:eastAsiaTheme="minorEastAsia" w:hAnsiTheme="minorHAnsi" w:cstheme="minorBidi"/>
            <w:lang w:val="fr-BE" w:eastAsia="fr-BE"/>
          </w:rPr>
          <w:tab/>
        </w:r>
        <w:r w:rsidR="00D31799" w:rsidRPr="00397352">
          <w:rPr>
            <w:rStyle w:val="Hyperlink"/>
          </w:rPr>
          <w:t>MCU30125M6</w:t>
        </w:r>
        <w:r w:rsidR="00D31799">
          <w:rPr>
            <w:webHidden/>
          </w:rPr>
          <w:tab/>
        </w:r>
        <w:r w:rsidR="00D31799">
          <w:rPr>
            <w:webHidden/>
          </w:rPr>
          <w:fldChar w:fldCharType="begin"/>
        </w:r>
        <w:r w:rsidR="00D31799">
          <w:rPr>
            <w:webHidden/>
          </w:rPr>
          <w:instrText xml:space="preserve"> PAGEREF _Toc346123517 \h </w:instrText>
        </w:r>
        <w:r w:rsidR="00D31799">
          <w:rPr>
            <w:webHidden/>
          </w:rPr>
        </w:r>
        <w:r w:rsidR="00D31799">
          <w:rPr>
            <w:webHidden/>
          </w:rPr>
          <w:fldChar w:fldCharType="separate"/>
        </w:r>
        <w:r w:rsidR="008431BE">
          <w:rPr>
            <w:webHidden/>
          </w:rPr>
          <w:t>239</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18" w:history="1">
        <w:r w:rsidR="00D31799" w:rsidRPr="00397352">
          <w:rPr>
            <w:rStyle w:val="Hyperlink"/>
            <w:shadow/>
          </w:rPr>
          <w:t>7.3</w:t>
        </w:r>
        <w:r w:rsidR="00D31799">
          <w:rPr>
            <w:rFonts w:asciiTheme="minorHAnsi" w:eastAsiaTheme="minorEastAsia" w:hAnsiTheme="minorHAnsi" w:cstheme="minorBidi"/>
            <w:lang w:val="fr-BE" w:eastAsia="fr-BE"/>
          </w:rPr>
          <w:tab/>
        </w:r>
        <w:r w:rsidR="00D31799" w:rsidRPr="00397352">
          <w:rPr>
            <w:rStyle w:val="Hyperlink"/>
          </w:rPr>
          <w:t>Rectifier Tables</w:t>
        </w:r>
        <w:r w:rsidR="00D31799">
          <w:rPr>
            <w:webHidden/>
          </w:rPr>
          <w:tab/>
        </w:r>
        <w:r w:rsidR="00D31799">
          <w:rPr>
            <w:webHidden/>
          </w:rPr>
          <w:fldChar w:fldCharType="begin"/>
        </w:r>
        <w:r w:rsidR="00D31799">
          <w:rPr>
            <w:webHidden/>
          </w:rPr>
          <w:instrText xml:space="preserve"> PAGEREF _Toc346123518 \h </w:instrText>
        </w:r>
        <w:r w:rsidR="00D31799">
          <w:rPr>
            <w:webHidden/>
          </w:rPr>
        </w:r>
        <w:r w:rsidR="00D31799">
          <w:rPr>
            <w:webHidden/>
          </w:rPr>
          <w:fldChar w:fldCharType="separate"/>
        </w:r>
        <w:r w:rsidR="008431BE">
          <w:rPr>
            <w:webHidden/>
          </w:rPr>
          <w:t>250</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19" w:history="1">
        <w:r w:rsidR="00D31799" w:rsidRPr="00397352">
          <w:rPr>
            <w:rStyle w:val="Hyperlink"/>
            <w:shadow/>
          </w:rPr>
          <w:t>7.3.1</w:t>
        </w:r>
        <w:r w:rsidR="00D31799">
          <w:rPr>
            <w:rFonts w:asciiTheme="minorHAnsi" w:eastAsiaTheme="minorEastAsia" w:hAnsiTheme="minorHAnsi" w:cstheme="minorBidi"/>
            <w:lang w:val="fr-BE" w:eastAsia="fr-BE"/>
          </w:rPr>
          <w:tab/>
        </w:r>
        <w:r w:rsidR="00D31799" w:rsidRPr="00397352">
          <w:rPr>
            <w:rStyle w:val="Hyperlink"/>
          </w:rPr>
          <w:t>CAR0548TN</w:t>
        </w:r>
        <w:r w:rsidR="00D31799">
          <w:rPr>
            <w:webHidden/>
          </w:rPr>
          <w:tab/>
        </w:r>
        <w:r w:rsidR="00D31799">
          <w:rPr>
            <w:webHidden/>
          </w:rPr>
          <w:fldChar w:fldCharType="begin"/>
        </w:r>
        <w:r w:rsidR="00D31799">
          <w:rPr>
            <w:webHidden/>
          </w:rPr>
          <w:instrText xml:space="preserve"> PAGEREF _Toc346123519 \h </w:instrText>
        </w:r>
        <w:r w:rsidR="00D31799">
          <w:rPr>
            <w:webHidden/>
          </w:rPr>
        </w:r>
        <w:r w:rsidR="00D31799">
          <w:rPr>
            <w:webHidden/>
          </w:rPr>
          <w:fldChar w:fldCharType="separate"/>
        </w:r>
        <w:r w:rsidR="008431BE">
          <w:rPr>
            <w:webHidden/>
          </w:rPr>
          <w:t>250</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20" w:history="1">
        <w:r w:rsidR="00D31799" w:rsidRPr="00397352">
          <w:rPr>
            <w:rStyle w:val="Hyperlink"/>
            <w:shadow/>
          </w:rPr>
          <w:t>7.3.2</w:t>
        </w:r>
        <w:r w:rsidR="00D31799">
          <w:rPr>
            <w:rFonts w:asciiTheme="minorHAnsi" w:eastAsiaTheme="minorEastAsia" w:hAnsiTheme="minorHAnsi" w:cstheme="minorBidi"/>
            <w:lang w:val="fr-BE" w:eastAsia="fr-BE"/>
          </w:rPr>
          <w:tab/>
        </w:r>
        <w:r w:rsidR="00D31799" w:rsidRPr="00397352">
          <w:rPr>
            <w:rStyle w:val="Hyperlink"/>
          </w:rPr>
          <w:t>CAR0948TN-1A / CAR0948TN-2A</w:t>
        </w:r>
        <w:r w:rsidR="00D31799">
          <w:rPr>
            <w:webHidden/>
          </w:rPr>
          <w:tab/>
        </w:r>
        <w:r w:rsidR="00D31799">
          <w:rPr>
            <w:webHidden/>
          </w:rPr>
          <w:fldChar w:fldCharType="begin"/>
        </w:r>
        <w:r w:rsidR="00D31799">
          <w:rPr>
            <w:webHidden/>
          </w:rPr>
          <w:instrText xml:space="preserve"> PAGEREF _Toc346123520 \h </w:instrText>
        </w:r>
        <w:r w:rsidR="00D31799">
          <w:rPr>
            <w:webHidden/>
          </w:rPr>
        </w:r>
        <w:r w:rsidR="00D31799">
          <w:rPr>
            <w:webHidden/>
          </w:rPr>
          <w:fldChar w:fldCharType="separate"/>
        </w:r>
        <w:r w:rsidR="008431BE">
          <w:rPr>
            <w:webHidden/>
          </w:rPr>
          <w:t>251</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21" w:history="1">
        <w:r w:rsidR="00D31799" w:rsidRPr="00397352">
          <w:rPr>
            <w:rStyle w:val="Hyperlink"/>
            <w:shadow/>
          </w:rPr>
          <w:t>7.3.3</w:t>
        </w:r>
        <w:r w:rsidR="00D31799">
          <w:rPr>
            <w:rFonts w:asciiTheme="minorHAnsi" w:eastAsiaTheme="minorEastAsia" w:hAnsiTheme="minorHAnsi" w:cstheme="minorBidi"/>
            <w:lang w:val="fr-BE" w:eastAsia="fr-BE"/>
          </w:rPr>
          <w:tab/>
        </w:r>
        <w:r w:rsidR="00D31799" w:rsidRPr="00397352">
          <w:rPr>
            <w:rStyle w:val="Hyperlink"/>
          </w:rPr>
          <w:t>CAR0948TN-3A</w:t>
        </w:r>
        <w:r w:rsidR="00D31799">
          <w:rPr>
            <w:webHidden/>
          </w:rPr>
          <w:tab/>
        </w:r>
        <w:r w:rsidR="00D31799">
          <w:rPr>
            <w:webHidden/>
          </w:rPr>
          <w:fldChar w:fldCharType="begin"/>
        </w:r>
        <w:r w:rsidR="00D31799">
          <w:rPr>
            <w:webHidden/>
          </w:rPr>
          <w:instrText xml:space="preserve"> PAGEREF _Toc346123521 \h </w:instrText>
        </w:r>
        <w:r w:rsidR="00D31799">
          <w:rPr>
            <w:webHidden/>
          </w:rPr>
        </w:r>
        <w:r w:rsidR="00D31799">
          <w:rPr>
            <w:webHidden/>
          </w:rPr>
          <w:fldChar w:fldCharType="separate"/>
        </w:r>
        <w:r w:rsidR="008431BE">
          <w:rPr>
            <w:webHidden/>
          </w:rPr>
          <w:t>253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22" w:history="1">
        <w:r w:rsidR="00D31799" w:rsidRPr="00397352">
          <w:rPr>
            <w:rStyle w:val="Hyperlink"/>
            <w:shadow/>
          </w:rPr>
          <w:t>7.3.4</w:t>
        </w:r>
        <w:r w:rsidR="00D31799">
          <w:rPr>
            <w:rFonts w:asciiTheme="minorHAnsi" w:eastAsiaTheme="minorEastAsia" w:hAnsiTheme="minorHAnsi" w:cstheme="minorBidi"/>
            <w:lang w:val="fr-BE" w:eastAsia="fr-BE"/>
          </w:rPr>
          <w:tab/>
        </w:r>
        <w:r w:rsidR="00D31799" w:rsidRPr="00397352">
          <w:rPr>
            <w:rStyle w:val="Hyperlink"/>
          </w:rPr>
          <w:t>CAR1024TP</w:t>
        </w:r>
        <w:r w:rsidR="00D31799">
          <w:rPr>
            <w:webHidden/>
          </w:rPr>
          <w:tab/>
        </w:r>
        <w:r w:rsidR="00D31799">
          <w:rPr>
            <w:webHidden/>
          </w:rPr>
          <w:fldChar w:fldCharType="begin"/>
        </w:r>
        <w:r w:rsidR="00D31799">
          <w:rPr>
            <w:webHidden/>
          </w:rPr>
          <w:instrText xml:space="preserve"> PAGEREF _Toc346123522 \h </w:instrText>
        </w:r>
        <w:r w:rsidR="00D31799">
          <w:rPr>
            <w:webHidden/>
          </w:rPr>
        </w:r>
        <w:r w:rsidR="00D31799">
          <w:rPr>
            <w:webHidden/>
          </w:rPr>
          <w:fldChar w:fldCharType="separate"/>
        </w:r>
        <w:r w:rsidR="008431BE">
          <w:rPr>
            <w:webHidden/>
          </w:rPr>
          <w:t>255</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23" w:history="1">
        <w:r w:rsidR="00D31799" w:rsidRPr="00397352">
          <w:rPr>
            <w:rStyle w:val="Hyperlink"/>
            <w:shadow/>
          </w:rPr>
          <w:t>7.3.5</w:t>
        </w:r>
        <w:r w:rsidR="00D31799">
          <w:rPr>
            <w:rFonts w:asciiTheme="minorHAnsi" w:eastAsiaTheme="minorEastAsia" w:hAnsiTheme="minorHAnsi" w:cstheme="minorBidi"/>
            <w:lang w:val="fr-BE" w:eastAsia="fr-BE"/>
          </w:rPr>
          <w:tab/>
        </w:r>
        <w:r w:rsidR="00D31799" w:rsidRPr="00397352">
          <w:rPr>
            <w:rStyle w:val="Hyperlink"/>
          </w:rPr>
          <w:t>CAR1048TN-1A</w:t>
        </w:r>
        <w:r w:rsidR="00D31799">
          <w:rPr>
            <w:webHidden/>
          </w:rPr>
          <w:tab/>
        </w:r>
        <w:r w:rsidR="00D31799">
          <w:rPr>
            <w:webHidden/>
          </w:rPr>
          <w:fldChar w:fldCharType="begin"/>
        </w:r>
        <w:r w:rsidR="00D31799">
          <w:rPr>
            <w:webHidden/>
          </w:rPr>
          <w:instrText xml:space="preserve"> PAGEREF _Toc346123523 \h </w:instrText>
        </w:r>
        <w:r w:rsidR="00D31799">
          <w:rPr>
            <w:webHidden/>
          </w:rPr>
        </w:r>
        <w:r w:rsidR="00D31799">
          <w:rPr>
            <w:webHidden/>
          </w:rPr>
          <w:fldChar w:fldCharType="separate"/>
        </w:r>
        <w:r w:rsidR="008431BE">
          <w:rPr>
            <w:webHidden/>
          </w:rPr>
          <w:t>256</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24" w:history="1">
        <w:r w:rsidR="00D31799" w:rsidRPr="00397352">
          <w:rPr>
            <w:rStyle w:val="Hyperlink"/>
            <w:shadow/>
          </w:rPr>
          <w:t>7.3.6</w:t>
        </w:r>
        <w:r w:rsidR="00D31799">
          <w:rPr>
            <w:rFonts w:asciiTheme="minorHAnsi" w:eastAsiaTheme="minorEastAsia" w:hAnsiTheme="minorHAnsi" w:cstheme="minorBidi"/>
            <w:lang w:val="fr-BE" w:eastAsia="fr-BE"/>
          </w:rPr>
          <w:tab/>
        </w:r>
        <w:r w:rsidR="00D31799" w:rsidRPr="00397352">
          <w:rPr>
            <w:rStyle w:val="Hyperlink"/>
          </w:rPr>
          <w:t>CAR1048TN-2A</w:t>
        </w:r>
        <w:r w:rsidR="00D31799">
          <w:rPr>
            <w:webHidden/>
          </w:rPr>
          <w:tab/>
        </w:r>
        <w:r w:rsidR="00D31799">
          <w:rPr>
            <w:webHidden/>
          </w:rPr>
          <w:fldChar w:fldCharType="begin"/>
        </w:r>
        <w:r w:rsidR="00D31799">
          <w:rPr>
            <w:webHidden/>
          </w:rPr>
          <w:instrText xml:space="preserve"> PAGEREF _Toc346123524 \h </w:instrText>
        </w:r>
        <w:r w:rsidR="00D31799">
          <w:rPr>
            <w:webHidden/>
          </w:rPr>
        </w:r>
        <w:r w:rsidR="00D31799">
          <w:rPr>
            <w:webHidden/>
          </w:rPr>
          <w:fldChar w:fldCharType="separate"/>
        </w:r>
        <w:r w:rsidR="008431BE">
          <w:rPr>
            <w:webHidden/>
          </w:rPr>
          <w:t>259</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25" w:history="1">
        <w:r w:rsidR="00D31799" w:rsidRPr="00397352">
          <w:rPr>
            <w:rStyle w:val="Hyperlink"/>
            <w:shadow/>
          </w:rPr>
          <w:t>7.3.7</w:t>
        </w:r>
        <w:r w:rsidR="00D31799">
          <w:rPr>
            <w:rFonts w:asciiTheme="minorHAnsi" w:eastAsiaTheme="minorEastAsia" w:hAnsiTheme="minorHAnsi" w:cstheme="minorBidi"/>
            <w:lang w:val="fr-BE" w:eastAsia="fr-BE"/>
          </w:rPr>
          <w:tab/>
        </w:r>
        <w:r w:rsidR="00D31799" w:rsidRPr="00397352">
          <w:rPr>
            <w:rStyle w:val="Hyperlink"/>
          </w:rPr>
          <w:t>CAR1548TN</w:t>
        </w:r>
        <w:r w:rsidR="00D31799">
          <w:rPr>
            <w:webHidden/>
          </w:rPr>
          <w:tab/>
        </w:r>
        <w:r w:rsidR="00D31799">
          <w:rPr>
            <w:webHidden/>
          </w:rPr>
          <w:fldChar w:fldCharType="begin"/>
        </w:r>
        <w:r w:rsidR="00D31799">
          <w:rPr>
            <w:webHidden/>
          </w:rPr>
          <w:instrText xml:space="preserve"> PAGEREF _Toc346123525 \h </w:instrText>
        </w:r>
        <w:r w:rsidR="00D31799">
          <w:rPr>
            <w:webHidden/>
          </w:rPr>
        </w:r>
        <w:r w:rsidR="00D31799">
          <w:rPr>
            <w:webHidden/>
          </w:rPr>
          <w:fldChar w:fldCharType="separate"/>
        </w:r>
        <w:r w:rsidR="008431BE">
          <w:rPr>
            <w:webHidden/>
          </w:rPr>
          <w:t>261</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26" w:history="1">
        <w:r w:rsidR="00D31799" w:rsidRPr="00397352">
          <w:rPr>
            <w:rStyle w:val="Hyperlink"/>
            <w:shadow/>
          </w:rPr>
          <w:t>7.3.8</w:t>
        </w:r>
        <w:r w:rsidR="00D31799">
          <w:rPr>
            <w:rFonts w:asciiTheme="minorHAnsi" w:eastAsiaTheme="minorEastAsia" w:hAnsiTheme="minorHAnsi" w:cstheme="minorBidi"/>
            <w:lang w:val="fr-BE" w:eastAsia="fr-BE"/>
          </w:rPr>
          <w:tab/>
        </w:r>
        <w:r w:rsidR="00D31799" w:rsidRPr="00397352">
          <w:rPr>
            <w:rStyle w:val="Hyperlink"/>
          </w:rPr>
          <w:t>CAR1848TN-1A</w:t>
        </w:r>
        <w:r w:rsidR="00D31799">
          <w:rPr>
            <w:webHidden/>
          </w:rPr>
          <w:tab/>
        </w:r>
        <w:r w:rsidR="00D31799">
          <w:rPr>
            <w:webHidden/>
          </w:rPr>
          <w:fldChar w:fldCharType="begin"/>
        </w:r>
        <w:r w:rsidR="00D31799">
          <w:rPr>
            <w:webHidden/>
          </w:rPr>
          <w:instrText xml:space="preserve"> PAGEREF _Toc346123526 \h </w:instrText>
        </w:r>
        <w:r w:rsidR="00D31799">
          <w:rPr>
            <w:webHidden/>
          </w:rPr>
        </w:r>
        <w:r w:rsidR="00D31799">
          <w:rPr>
            <w:webHidden/>
          </w:rPr>
          <w:fldChar w:fldCharType="separate"/>
        </w:r>
        <w:r w:rsidR="008431BE">
          <w:rPr>
            <w:webHidden/>
          </w:rPr>
          <w:t>262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27" w:history="1">
        <w:r w:rsidR="00D31799" w:rsidRPr="00397352">
          <w:rPr>
            <w:rStyle w:val="Hyperlink"/>
            <w:shadow/>
          </w:rPr>
          <w:t>7.3.9</w:t>
        </w:r>
        <w:r w:rsidR="00D31799">
          <w:rPr>
            <w:rFonts w:asciiTheme="minorHAnsi" w:eastAsiaTheme="minorEastAsia" w:hAnsiTheme="minorHAnsi" w:cstheme="minorBidi"/>
            <w:lang w:val="fr-BE" w:eastAsia="fr-BE"/>
          </w:rPr>
          <w:tab/>
        </w:r>
        <w:r w:rsidR="00D31799" w:rsidRPr="00397352">
          <w:rPr>
            <w:rStyle w:val="Hyperlink"/>
          </w:rPr>
          <w:t>CAR1848TN-2A</w:t>
        </w:r>
        <w:r w:rsidR="00D31799">
          <w:rPr>
            <w:webHidden/>
          </w:rPr>
          <w:tab/>
        </w:r>
        <w:r w:rsidR="00D31799">
          <w:rPr>
            <w:webHidden/>
          </w:rPr>
          <w:fldChar w:fldCharType="begin"/>
        </w:r>
        <w:r w:rsidR="00D31799">
          <w:rPr>
            <w:webHidden/>
          </w:rPr>
          <w:instrText xml:space="preserve"> PAGEREF _Toc346123527 \h </w:instrText>
        </w:r>
        <w:r w:rsidR="00D31799">
          <w:rPr>
            <w:webHidden/>
          </w:rPr>
        </w:r>
        <w:r w:rsidR="00D31799">
          <w:rPr>
            <w:webHidden/>
          </w:rPr>
          <w:fldChar w:fldCharType="separate"/>
        </w:r>
        <w:r w:rsidR="008431BE">
          <w:rPr>
            <w:webHidden/>
          </w:rPr>
          <w:t>263</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28" w:history="1">
        <w:r w:rsidR="00D31799" w:rsidRPr="00397352">
          <w:rPr>
            <w:rStyle w:val="Hyperlink"/>
            <w:shadow/>
          </w:rPr>
          <w:t>7.3.10</w:t>
        </w:r>
        <w:r w:rsidR="00D31799">
          <w:rPr>
            <w:rFonts w:asciiTheme="minorHAnsi" w:eastAsiaTheme="minorEastAsia" w:hAnsiTheme="minorHAnsi" w:cstheme="minorBidi"/>
            <w:lang w:val="fr-BE" w:eastAsia="fr-BE"/>
          </w:rPr>
          <w:tab/>
        </w:r>
        <w:r w:rsidR="00D31799" w:rsidRPr="00397352">
          <w:rPr>
            <w:rStyle w:val="Hyperlink"/>
          </w:rPr>
          <w:t>CAR2648TN</w:t>
        </w:r>
        <w:r w:rsidR="00D31799">
          <w:rPr>
            <w:webHidden/>
          </w:rPr>
          <w:tab/>
        </w:r>
        <w:r w:rsidR="00D31799">
          <w:rPr>
            <w:webHidden/>
          </w:rPr>
          <w:fldChar w:fldCharType="begin"/>
        </w:r>
        <w:r w:rsidR="00D31799">
          <w:rPr>
            <w:webHidden/>
          </w:rPr>
          <w:instrText xml:space="preserve"> PAGEREF _Toc346123528 \h </w:instrText>
        </w:r>
        <w:r w:rsidR="00D31799">
          <w:rPr>
            <w:webHidden/>
          </w:rPr>
        </w:r>
        <w:r w:rsidR="00D31799">
          <w:rPr>
            <w:webHidden/>
          </w:rPr>
          <w:fldChar w:fldCharType="separate"/>
        </w:r>
        <w:r w:rsidR="008431BE">
          <w:rPr>
            <w:webHidden/>
          </w:rPr>
          <w:t>264</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29" w:history="1">
        <w:r w:rsidR="00D31799" w:rsidRPr="00397352">
          <w:rPr>
            <w:rStyle w:val="Hyperlink"/>
            <w:shadow/>
          </w:rPr>
          <w:t>7.3.11</w:t>
        </w:r>
        <w:r w:rsidR="00D31799">
          <w:rPr>
            <w:rFonts w:asciiTheme="minorHAnsi" w:eastAsiaTheme="minorEastAsia" w:hAnsiTheme="minorHAnsi" w:cstheme="minorBidi"/>
            <w:lang w:val="fr-BE" w:eastAsia="fr-BE"/>
          </w:rPr>
          <w:tab/>
        </w:r>
        <w:r w:rsidR="00D31799" w:rsidRPr="00397352">
          <w:rPr>
            <w:rStyle w:val="Hyperlink"/>
          </w:rPr>
          <w:t>CAR30110TP</w:t>
        </w:r>
        <w:r w:rsidR="00D31799">
          <w:rPr>
            <w:webHidden/>
          </w:rPr>
          <w:tab/>
        </w:r>
        <w:r w:rsidR="00D31799">
          <w:rPr>
            <w:webHidden/>
          </w:rPr>
          <w:fldChar w:fldCharType="begin"/>
        </w:r>
        <w:r w:rsidR="00D31799">
          <w:rPr>
            <w:webHidden/>
          </w:rPr>
          <w:instrText xml:space="preserve"> PAGEREF _Toc346123529 \h </w:instrText>
        </w:r>
        <w:r w:rsidR="00D31799">
          <w:rPr>
            <w:webHidden/>
          </w:rPr>
        </w:r>
        <w:r w:rsidR="00D31799">
          <w:rPr>
            <w:webHidden/>
          </w:rPr>
          <w:fldChar w:fldCharType="separate"/>
        </w:r>
        <w:r w:rsidR="008431BE">
          <w:rPr>
            <w:webHidden/>
          </w:rPr>
          <w:t>265</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30" w:history="1">
        <w:r w:rsidR="00D31799" w:rsidRPr="00397352">
          <w:rPr>
            <w:rStyle w:val="Hyperlink"/>
            <w:shadow/>
          </w:rPr>
          <w:t>7.3.12</w:t>
        </w:r>
        <w:r w:rsidR="00D31799">
          <w:rPr>
            <w:rFonts w:asciiTheme="minorHAnsi" w:eastAsiaTheme="minorEastAsia" w:hAnsiTheme="minorHAnsi" w:cstheme="minorBidi"/>
            <w:lang w:val="fr-BE" w:eastAsia="fr-BE"/>
          </w:rPr>
          <w:tab/>
        </w:r>
        <w:r w:rsidR="00D31799" w:rsidRPr="00397352">
          <w:rPr>
            <w:rStyle w:val="Hyperlink"/>
          </w:rPr>
          <w:t>CAR30125TP</w:t>
        </w:r>
        <w:r w:rsidR="00D31799">
          <w:rPr>
            <w:webHidden/>
          </w:rPr>
          <w:tab/>
        </w:r>
        <w:r w:rsidR="00D31799">
          <w:rPr>
            <w:webHidden/>
          </w:rPr>
          <w:fldChar w:fldCharType="begin"/>
        </w:r>
        <w:r w:rsidR="00D31799">
          <w:rPr>
            <w:webHidden/>
          </w:rPr>
          <w:instrText xml:space="preserve"> PAGEREF _Toc346123530 \h </w:instrText>
        </w:r>
        <w:r w:rsidR="00D31799">
          <w:rPr>
            <w:webHidden/>
          </w:rPr>
        </w:r>
        <w:r w:rsidR="00D31799">
          <w:rPr>
            <w:webHidden/>
          </w:rPr>
          <w:fldChar w:fldCharType="separate"/>
        </w:r>
        <w:r w:rsidR="008431BE">
          <w:rPr>
            <w:webHidden/>
          </w:rPr>
          <w:t>267</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31" w:history="1">
        <w:r w:rsidR="00D31799" w:rsidRPr="00397352">
          <w:rPr>
            <w:rStyle w:val="Hyperlink"/>
            <w:shadow/>
          </w:rPr>
          <w:t>7.3.13</w:t>
        </w:r>
        <w:r w:rsidR="00D31799">
          <w:rPr>
            <w:rFonts w:asciiTheme="minorHAnsi" w:eastAsiaTheme="minorEastAsia" w:hAnsiTheme="minorHAnsi" w:cstheme="minorBidi"/>
            <w:lang w:val="fr-BE" w:eastAsia="fr-BE"/>
          </w:rPr>
          <w:tab/>
        </w:r>
        <w:r w:rsidR="00D31799" w:rsidRPr="00397352">
          <w:rPr>
            <w:rStyle w:val="Hyperlink"/>
          </w:rPr>
          <w:t>CDC1548TN</w:t>
        </w:r>
        <w:r w:rsidR="00D31799">
          <w:rPr>
            <w:webHidden/>
          </w:rPr>
          <w:tab/>
        </w:r>
        <w:r w:rsidR="00D31799">
          <w:rPr>
            <w:webHidden/>
          </w:rPr>
          <w:fldChar w:fldCharType="begin"/>
        </w:r>
        <w:r w:rsidR="00D31799">
          <w:rPr>
            <w:webHidden/>
          </w:rPr>
          <w:instrText xml:space="preserve"> PAGEREF _Toc346123531 \h </w:instrText>
        </w:r>
        <w:r w:rsidR="00D31799">
          <w:rPr>
            <w:webHidden/>
          </w:rPr>
        </w:r>
        <w:r w:rsidR="00D31799">
          <w:rPr>
            <w:webHidden/>
          </w:rPr>
          <w:fldChar w:fldCharType="separate"/>
        </w:r>
        <w:r w:rsidR="008431BE">
          <w:rPr>
            <w:webHidden/>
          </w:rPr>
          <w:t>269</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32" w:history="1">
        <w:r w:rsidR="00D31799" w:rsidRPr="00397352">
          <w:rPr>
            <w:rStyle w:val="Hyperlink"/>
            <w:shadow/>
          </w:rPr>
          <w:t>7.3.14</w:t>
        </w:r>
        <w:r w:rsidR="00D31799">
          <w:rPr>
            <w:rFonts w:asciiTheme="minorHAnsi" w:eastAsiaTheme="minorEastAsia" w:hAnsiTheme="minorHAnsi" w:cstheme="minorBidi"/>
            <w:lang w:val="fr-BE" w:eastAsia="fr-BE"/>
          </w:rPr>
          <w:tab/>
        </w:r>
        <w:r w:rsidR="00D31799" w:rsidRPr="00397352">
          <w:rPr>
            <w:rStyle w:val="Hyperlink"/>
          </w:rPr>
          <w:t>CXRF48-4kW</w:t>
        </w:r>
        <w:r w:rsidR="00D31799">
          <w:rPr>
            <w:webHidden/>
          </w:rPr>
          <w:tab/>
        </w:r>
        <w:r w:rsidR="00D31799">
          <w:rPr>
            <w:webHidden/>
          </w:rPr>
          <w:fldChar w:fldCharType="begin"/>
        </w:r>
        <w:r w:rsidR="00D31799">
          <w:rPr>
            <w:webHidden/>
          </w:rPr>
          <w:instrText xml:space="preserve"> PAGEREF _Toc346123532 \h </w:instrText>
        </w:r>
        <w:r w:rsidR="00D31799">
          <w:rPr>
            <w:webHidden/>
          </w:rPr>
        </w:r>
        <w:r w:rsidR="00D31799">
          <w:rPr>
            <w:webHidden/>
          </w:rPr>
          <w:fldChar w:fldCharType="separate"/>
        </w:r>
        <w:r w:rsidR="008431BE">
          <w:rPr>
            <w:webHidden/>
          </w:rPr>
          <w:t>270</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33" w:history="1">
        <w:r w:rsidR="00D31799" w:rsidRPr="00397352">
          <w:rPr>
            <w:rStyle w:val="Hyperlink"/>
            <w:shadow/>
          </w:rPr>
          <w:t>7.3.15</w:t>
        </w:r>
        <w:r w:rsidR="00D31799">
          <w:rPr>
            <w:rFonts w:asciiTheme="minorHAnsi" w:eastAsiaTheme="minorEastAsia" w:hAnsiTheme="minorHAnsi" w:cstheme="minorBidi"/>
            <w:lang w:val="fr-BE" w:eastAsia="fr-BE"/>
          </w:rPr>
          <w:tab/>
        </w:r>
        <w:r w:rsidR="00D31799" w:rsidRPr="00397352">
          <w:rPr>
            <w:rStyle w:val="Hyperlink"/>
          </w:rPr>
          <w:t>CXRF 48-300W</w:t>
        </w:r>
        <w:r w:rsidR="00D31799">
          <w:rPr>
            <w:webHidden/>
          </w:rPr>
          <w:tab/>
        </w:r>
        <w:r w:rsidR="00D31799">
          <w:rPr>
            <w:webHidden/>
          </w:rPr>
          <w:fldChar w:fldCharType="begin"/>
        </w:r>
        <w:r w:rsidR="00D31799">
          <w:rPr>
            <w:webHidden/>
          </w:rPr>
          <w:instrText xml:space="preserve"> PAGEREF _Toc346123533 \h </w:instrText>
        </w:r>
        <w:r w:rsidR="00D31799">
          <w:rPr>
            <w:webHidden/>
          </w:rPr>
        </w:r>
        <w:r w:rsidR="00D31799">
          <w:rPr>
            <w:webHidden/>
          </w:rPr>
          <w:fldChar w:fldCharType="separate"/>
        </w:r>
        <w:r w:rsidR="008431BE">
          <w:rPr>
            <w:webHidden/>
          </w:rPr>
          <w:t>271</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34" w:history="1">
        <w:r w:rsidR="00D31799" w:rsidRPr="00397352">
          <w:rPr>
            <w:rStyle w:val="Hyperlink"/>
            <w:shadow/>
          </w:rPr>
          <w:t>7.3.16</w:t>
        </w:r>
        <w:r w:rsidR="00D31799">
          <w:rPr>
            <w:rFonts w:asciiTheme="minorHAnsi" w:eastAsiaTheme="minorEastAsia" w:hAnsiTheme="minorHAnsi" w:cstheme="minorBidi"/>
            <w:lang w:val="fr-BE" w:eastAsia="fr-BE"/>
          </w:rPr>
          <w:tab/>
        </w:r>
        <w:r w:rsidR="00D31799" w:rsidRPr="00397352">
          <w:rPr>
            <w:rStyle w:val="Hyperlink"/>
          </w:rPr>
          <w:t>ECOR0348</w:t>
        </w:r>
        <w:r w:rsidR="00D31799">
          <w:rPr>
            <w:webHidden/>
          </w:rPr>
          <w:tab/>
        </w:r>
        <w:r w:rsidR="00D31799">
          <w:rPr>
            <w:webHidden/>
          </w:rPr>
          <w:fldChar w:fldCharType="begin"/>
        </w:r>
        <w:r w:rsidR="00D31799">
          <w:rPr>
            <w:webHidden/>
          </w:rPr>
          <w:instrText xml:space="preserve"> PAGEREF _Toc346123534 \h </w:instrText>
        </w:r>
        <w:r w:rsidR="00D31799">
          <w:rPr>
            <w:webHidden/>
          </w:rPr>
        </w:r>
        <w:r w:rsidR="00D31799">
          <w:rPr>
            <w:webHidden/>
          </w:rPr>
          <w:fldChar w:fldCharType="separate"/>
        </w:r>
        <w:r w:rsidR="008431BE">
          <w:rPr>
            <w:webHidden/>
          </w:rPr>
          <w:t>273</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35" w:history="1">
        <w:r w:rsidR="00D31799" w:rsidRPr="00397352">
          <w:rPr>
            <w:rStyle w:val="Hyperlink"/>
            <w:shadow/>
          </w:rPr>
          <w:t>7.4</w:t>
        </w:r>
        <w:r w:rsidR="00D31799">
          <w:rPr>
            <w:rFonts w:asciiTheme="minorHAnsi" w:eastAsiaTheme="minorEastAsia" w:hAnsiTheme="minorHAnsi" w:cstheme="minorBidi"/>
            <w:lang w:val="fr-BE" w:eastAsia="fr-BE"/>
          </w:rPr>
          <w:tab/>
        </w:r>
        <w:r w:rsidR="00D31799" w:rsidRPr="00397352">
          <w:rPr>
            <w:rStyle w:val="Hyperlink"/>
          </w:rPr>
          <w:t>Sensors And Actuators Tables</w:t>
        </w:r>
        <w:r w:rsidR="00D31799">
          <w:rPr>
            <w:webHidden/>
          </w:rPr>
          <w:tab/>
        </w:r>
        <w:r w:rsidR="00D31799">
          <w:rPr>
            <w:webHidden/>
          </w:rPr>
          <w:fldChar w:fldCharType="begin"/>
        </w:r>
        <w:r w:rsidR="00D31799">
          <w:rPr>
            <w:webHidden/>
          </w:rPr>
          <w:instrText xml:space="preserve"> PAGEREF _Toc346123535 \h </w:instrText>
        </w:r>
        <w:r w:rsidR="00D31799">
          <w:rPr>
            <w:webHidden/>
          </w:rPr>
        </w:r>
        <w:r w:rsidR="00D31799">
          <w:rPr>
            <w:webHidden/>
          </w:rPr>
          <w:fldChar w:fldCharType="separate"/>
        </w:r>
        <w:r w:rsidR="008431BE">
          <w:rPr>
            <w:webHidden/>
          </w:rPr>
          <w:t>275</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36" w:history="1">
        <w:r w:rsidR="00D31799" w:rsidRPr="00397352">
          <w:rPr>
            <w:rStyle w:val="Hyperlink"/>
            <w:shadow/>
          </w:rPr>
          <w:t>7.4.1</w:t>
        </w:r>
        <w:r w:rsidR="00D31799">
          <w:rPr>
            <w:rFonts w:asciiTheme="minorHAnsi" w:eastAsiaTheme="minorEastAsia" w:hAnsiTheme="minorHAnsi" w:cstheme="minorBidi"/>
            <w:lang w:val="fr-BE" w:eastAsia="fr-BE"/>
          </w:rPr>
          <w:tab/>
        </w:r>
        <w:r w:rsidR="00D31799" w:rsidRPr="00397352">
          <w:rPr>
            <w:rStyle w:val="Hyperlink"/>
          </w:rPr>
          <w:t>ADIO 7</w:t>
        </w:r>
        <w:r w:rsidR="00D31799">
          <w:rPr>
            <w:webHidden/>
          </w:rPr>
          <w:tab/>
        </w:r>
        <w:r w:rsidR="00D31799">
          <w:rPr>
            <w:webHidden/>
          </w:rPr>
          <w:fldChar w:fldCharType="begin"/>
        </w:r>
        <w:r w:rsidR="00D31799">
          <w:rPr>
            <w:webHidden/>
          </w:rPr>
          <w:instrText xml:space="preserve"> PAGEREF _Toc346123536 \h </w:instrText>
        </w:r>
        <w:r w:rsidR="00D31799">
          <w:rPr>
            <w:webHidden/>
          </w:rPr>
        </w:r>
        <w:r w:rsidR="00D31799">
          <w:rPr>
            <w:webHidden/>
          </w:rPr>
          <w:fldChar w:fldCharType="separate"/>
        </w:r>
        <w:r w:rsidR="008431BE">
          <w:rPr>
            <w:webHidden/>
          </w:rPr>
          <w:t>275</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37" w:history="1">
        <w:r w:rsidR="00D31799" w:rsidRPr="00397352">
          <w:rPr>
            <w:rStyle w:val="Hyperlink"/>
            <w:shadow/>
          </w:rPr>
          <w:t>7.4.2</w:t>
        </w:r>
        <w:r w:rsidR="00D31799">
          <w:rPr>
            <w:rFonts w:asciiTheme="minorHAnsi" w:eastAsiaTheme="minorEastAsia" w:hAnsiTheme="minorHAnsi" w:cstheme="minorBidi"/>
            <w:lang w:val="fr-BE" w:eastAsia="fr-BE"/>
          </w:rPr>
          <w:tab/>
        </w:r>
        <w:r w:rsidR="00D31799" w:rsidRPr="00397352">
          <w:rPr>
            <w:rStyle w:val="Hyperlink"/>
          </w:rPr>
          <w:t>ADIO 8</w:t>
        </w:r>
        <w:r w:rsidR="00D31799">
          <w:rPr>
            <w:webHidden/>
          </w:rPr>
          <w:tab/>
        </w:r>
        <w:r w:rsidR="00D31799">
          <w:rPr>
            <w:webHidden/>
          </w:rPr>
          <w:fldChar w:fldCharType="begin"/>
        </w:r>
        <w:r w:rsidR="00D31799">
          <w:rPr>
            <w:webHidden/>
          </w:rPr>
          <w:instrText xml:space="preserve"> PAGEREF _Toc346123537 \h </w:instrText>
        </w:r>
        <w:r w:rsidR="00D31799">
          <w:rPr>
            <w:webHidden/>
          </w:rPr>
        </w:r>
        <w:r w:rsidR="00D31799">
          <w:rPr>
            <w:webHidden/>
          </w:rPr>
          <w:fldChar w:fldCharType="separate"/>
        </w:r>
        <w:r w:rsidR="008431BE">
          <w:rPr>
            <w:webHidden/>
          </w:rPr>
          <w:t>282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38" w:history="1">
        <w:r w:rsidR="00D31799" w:rsidRPr="00397352">
          <w:rPr>
            <w:rStyle w:val="Hyperlink"/>
            <w:shadow/>
          </w:rPr>
          <w:t>7.4.3</w:t>
        </w:r>
        <w:r w:rsidR="00D31799">
          <w:rPr>
            <w:rFonts w:asciiTheme="minorHAnsi" w:eastAsiaTheme="minorEastAsia" w:hAnsiTheme="minorHAnsi" w:cstheme="minorBidi"/>
            <w:lang w:val="fr-BE" w:eastAsia="fr-BE"/>
          </w:rPr>
          <w:tab/>
        </w:r>
        <w:r w:rsidR="00D31799" w:rsidRPr="00397352">
          <w:rPr>
            <w:rStyle w:val="Hyperlink"/>
          </w:rPr>
          <w:t>ADIO 9</w:t>
        </w:r>
        <w:r w:rsidR="00D31799">
          <w:rPr>
            <w:webHidden/>
          </w:rPr>
          <w:tab/>
        </w:r>
        <w:r w:rsidR="00D31799">
          <w:rPr>
            <w:webHidden/>
          </w:rPr>
          <w:fldChar w:fldCharType="begin"/>
        </w:r>
        <w:r w:rsidR="00D31799">
          <w:rPr>
            <w:webHidden/>
          </w:rPr>
          <w:instrText xml:space="preserve"> PAGEREF _Toc346123538 \h </w:instrText>
        </w:r>
        <w:r w:rsidR="00D31799">
          <w:rPr>
            <w:webHidden/>
          </w:rPr>
        </w:r>
        <w:r w:rsidR="00D31799">
          <w:rPr>
            <w:webHidden/>
          </w:rPr>
          <w:fldChar w:fldCharType="separate"/>
        </w:r>
        <w:r w:rsidR="008431BE">
          <w:rPr>
            <w:webHidden/>
          </w:rPr>
          <w:t>288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39" w:history="1">
        <w:r w:rsidR="00D31799" w:rsidRPr="00397352">
          <w:rPr>
            <w:rStyle w:val="Hyperlink"/>
            <w:shadow/>
          </w:rPr>
          <w:t>7.4.4</w:t>
        </w:r>
        <w:r w:rsidR="00D31799">
          <w:rPr>
            <w:rFonts w:asciiTheme="minorHAnsi" w:eastAsiaTheme="minorEastAsia" w:hAnsiTheme="minorHAnsi" w:cstheme="minorBidi"/>
            <w:lang w:val="fr-BE" w:eastAsia="fr-BE"/>
          </w:rPr>
          <w:tab/>
        </w:r>
        <w:r w:rsidR="00D31799" w:rsidRPr="00397352">
          <w:rPr>
            <w:rStyle w:val="Hyperlink"/>
          </w:rPr>
          <w:t>ADIO 10</w:t>
        </w:r>
        <w:r w:rsidR="00D31799">
          <w:rPr>
            <w:webHidden/>
          </w:rPr>
          <w:tab/>
        </w:r>
        <w:r w:rsidR="00D31799">
          <w:rPr>
            <w:webHidden/>
          </w:rPr>
          <w:fldChar w:fldCharType="begin"/>
        </w:r>
        <w:r w:rsidR="00D31799">
          <w:rPr>
            <w:webHidden/>
          </w:rPr>
          <w:instrText xml:space="preserve"> PAGEREF _Toc346123539 \h </w:instrText>
        </w:r>
        <w:r w:rsidR="00D31799">
          <w:rPr>
            <w:webHidden/>
          </w:rPr>
        </w:r>
        <w:r w:rsidR="00D31799">
          <w:rPr>
            <w:webHidden/>
          </w:rPr>
          <w:fldChar w:fldCharType="separate"/>
        </w:r>
        <w:r w:rsidR="008431BE">
          <w:rPr>
            <w:webHidden/>
          </w:rPr>
          <w:t>292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40" w:history="1">
        <w:r w:rsidR="00D31799" w:rsidRPr="00397352">
          <w:rPr>
            <w:rStyle w:val="Hyperlink"/>
            <w:shadow/>
          </w:rPr>
          <w:t>7.4.5</w:t>
        </w:r>
        <w:r w:rsidR="00D31799">
          <w:rPr>
            <w:rFonts w:asciiTheme="minorHAnsi" w:eastAsiaTheme="minorEastAsia" w:hAnsiTheme="minorHAnsi" w:cstheme="minorBidi"/>
            <w:lang w:val="fr-BE" w:eastAsia="fr-BE"/>
          </w:rPr>
          <w:tab/>
        </w:r>
        <w:r w:rsidR="00D31799" w:rsidRPr="00397352">
          <w:rPr>
            <w:rStyle w:val="Hyperlink"/>
          </w:rPr>
          <w:t>BIOM</w:t>
        </w:r>
        <w:r w:rsidR="00D31799">
          <w:rPr>
            <w:webHidden/>
          </w:rPr>
          <w:tab/>
        </w:r>
        <w:r w:rsidR="00D31799">
          <w:rPr>
            <w:webHidden/>
          </w:rPr>
          <w:fldChar w:fldCharType="begin"/>
        </w:r>
        <w:r w:rsidR="00D31799">
          <w:rPr>
            <w:webHidden/>
          </w:rPr>
          <w:instrText xml:space="preserve"> PAGEREF _Toc346123540 \h </w:instrText>
        </w:r>
        <w:r w:rsidR="00D31799">
          <w:rPr>
            <w:webHidden/>
          </w:rPr>
        </w:r>
        <w:r w:rsidR="00D31799">
          <w:rPr>
            <w:webHidden/>
          </w:rPr>
          <w:fldChar w:fldCharType="separate"/>
        </w:r>
        <w:r w:rsidR="008431BE">
          <w:rPr>
            <w:webHidden/>
          </w:rPr>
          <w:t>297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41" w:history="1">
        <w:r w:rsidR="00D31799" w:rsidRPr="00397352">
          <w:rPr>
            <w:rStyle w:val="Hyperlink"/>
            <w:shadow/>
          </w:rPr>
          <w:t>7.4.6</w:t>
        </w:r>
        <w:r w:rsidR="00D31799">
          <w:rPr>
            <w:rFonts w:asciiTheme="minorHAnsi" w:eastAsiaTheme="minorEastAsia" w:hAnsiTheme="minorHAnsi" w:cstheme="minorBidi"/>
            <w:lang w:val="fr-BE" w:eastAsia="fr-BE"/>
          </w:rPr>
          <w:tab/>
        </w:r>
        <w:r w:rsidR="00D31799" w:rsidRPr="00397352">
          <w:rPr>
            <w:rStyle w:val="Hyperlink"/>
          </w:rPr>
          <w:t>SAM0948</w:t>
        </w:r>
        <w:r w:rsidR="00D31799">
          <w:rPr>
            <w:webHidden/>
          </w:rPr>
          <w:tab/>
        </w:r>
        <w:r w:rsidR="00D31799">
          <w:rPr>
            <w:webHidden/>
          </w:rPr>
          <w:fldChar w:fldCharType="begin"/>
        </w:r>
        <w:r w:rsidR="00D31799">
          <w:rPr>
            <w:webHidden/>
          </w:rPr>
          <w:instrText xml:space="preserve"> PAGEREF _Toc346123541 \h </w:instrText>
        </w:r>
        <w:r w:rsidR="00D31799">
          <w:rPr>
            <w:webHidden/>
          </w:rPr>
        </w:r>
        <w:r w:rsidR="00D31799">
          <w:rPr>
            <w:webHidden/>
          </w:rPr>
          <w:fldChar w:fldCharType="separate"/>
        </w:r>
        <w:r w:rsidR="008431BE">
          <w:rPr>
            <w:webHidden/>
          </w:rPr>
          <w:t>301</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42" w:history="1">
        <w:r w:rsidR="00D31799" w:rsidRPr="00397352">
          <w:rPr>
            <w:rStyle w:val="Hyperlink"/>
            <w:shadow/>
          </w:rPr>
          <w:t>7.5</w:t>
        </w:r>
        <w:r w:rsidR="00D31799">
          <w:rPr>
            <w:rFonts w:asciiTheme="minorHAnsi" w:eastAsiaTheme="minorEastAsia" w:hAnsiTheme="minorHAnsi" w:cstheme="minorBidi"/>
            <w:lang w:val="fr-BE" w:eastAsia="fr-BE"/>
          </w:rPr>
          <w:tab/>
        </w:r>
        <w:r w:rsidR="00D31799" w:rsidRPr="00397352">
          <w:rPr>
            <w:rStyle w:val="Hyperlink"/>
          </w:rPr>
          <w:t>Remote Power Feeding System Tables</w:t>
        </w:r>
        <w:r w:rsidR="00D31799">
          <w:rPr>
            <w:webHidden/>
          </w:rPr>
          <w:tab/>
        </w:r>
        <w:r w:rsidR="00D31799">
          <w:rPr>
            <w:webHidden/>
          </w:rPr>
          <w:fldChar w:fldCharType="begin"/>
        </w:r>
        <w:r w:rsidR="00D31799">
          <w:rPr>
            <w:webHidden/>
          </w:rPr>
          <w:instrText xml:space="preserve"> PAGEREF _Toc346123542 \h </w:instrText>
        </w:r>
        <w:r w:rsidR="00D31799">
          <w:rPr>
            <w:webHidden/>
          </w:rPr>
        </w:r>
        <w:r w:rsidR="00D31799">
          <w:rPr>
            <w:webHidden/>
          </w:rPr>
          <w:fldChar w:fldCharType="separate"/>
        </w:r>
        <w:r w:rsidR="008431BE">
          <w:rPr>
            <w:webHidden/>
          </w:rPr>
          <w:t>308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43" w:history="1">
        <w:r w:rsidR="00D31799" w:rsidRPr="00397352">
          <w:rPr>
            <w:rStyle w:val="Hyperlink"/>
            <w:shadow/>
          </w:rPr>
          <w:t>7.5.1</w:t>
        </w:r>
        <w:r w:rsidR="00D31799">
          <w:rPr>
            <w:rFonts w:asciiTheme="minorHAnsi" w:eastAsiaTheme="minorEastAsia" w:hAnsiTheme="minorHAnsi" w:cstheme="minorBidi"/>
            <w:lang w:val="fr-BE" w:eastAsia="fr-BE"/>
          </w:rPr>
          <w:tab/>
        </w:r>
        <w:r w:rsidR="00D31799" w:rsidRPr="00397352">
          <w:rPr>
            <w:rStyle w:val="Hyperlink"/>
          </w:rPr>
          <w:t>CEM03_Remote_Power_Feeding_System</w:t>
        </w:r>
        <w:r w:rsidR="00D31799">
          <w:rPr>
            <w:webHidden/>
          </w:rPr>
          <w:tab/>
        </w:r>
        <w:r w:rsidR="00D31799">
          <w:rPr>
            <w:webHidden/>
          </w:rPr>
          <w:fldChar w:fldCharType="begin"/>
        </w:r>
        <w:r w:rsidR="00D31799">
          <w:rPr>
            <w:webHidden/>
          </w:rPr>
          <w:instrText xml:space="preserve"> PAGEREF _Toc346123543 \h </w:instrText>
        </w:r>
        <w:r w:rsidR="00D31799">
          <w:rPr>
            <w:webHidden/>
          </w:rPr>
        </w:r>
        <w:r w:rsidR="00D31799">
          <w:rPr>
            <w:webHidden/>
          </w:rPr>
          <w:fldChar w:fldCharType="separate"/>
        </w:r>
        <w:r w:rsidR="008431BE">
          <w:rPr>
            <w:webHidden/>
          </w:rPr>
          <w:t>308</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44" w:history="1">
        <w:r w:rsidR="00D31799" w:rsidRPr="00397352">
          <w:rPr>
            <w:rStyle w:val="Hyperlink"/>
            <w:shadow/>
          </w:rPr>
          <w:t>7.6</w:t>
        </w:r>
        <w:r w:rsidR="00D31799">
          <w:rPr>
            <w:rFonts w:asciiTheme="minorHAnsi" w:eastAsiaTheme="minorEastAsia" w:hAnsiTheme="minorHAnsi" w:cstheme="minorBidi"/>
            <w:lang w:val="fr-BE" w:eastAsia="fr-BE"/>
          </w:rPr>
          <w:tab/>
        </w:r>
        <w:r w:rsidR="00D31799" w:rsidRPr="00397352">
          <w:rPr>
            <w:rStyle w:val="Hyperlink"/>
          </w:rPr>
          <w:t>Up Converter System Tables</w:t>
        </w:r>
        <w:r w:rsidR="00D31799">
          <w:rPr>
            <w:webHidden/>
          </w:rPr>
          <w:tab/>
        </w:r>
        <w:r w:rsidR="00D31799">
          <w:rPr>
            <w:webHidden/>
          </w:rPr>
          <w:fldChar w:fldCharType="begin"/>
        </w:r>
        <w:r w:rsidR="00D31799">
          <w:rPr>
            <w:webHidden/>
          </w:rPr>
          <w:instrText xml:space="preserve"> PAGEREF _Toc346123544 \h </w:instrText>
        </w:r>
        <w:r w:rsidR="00D31799">
          <w:rPr>
            <w:webHidden/>
          </w:rPr>
        </w:r>
        <w:r w:rsidR="00D31799">
          <w:rPr>
            <w:webHidden/>
          </w:rPr>
          <w:fldChar w:fldCharType="separate"/>
        </w:r>
        <w:r w:rsidR="008431BE">
          <w:rPr>
            <w:webHidden/>
          </w:rPr>
          <w:t>308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45" w:history="1">
        <w:r w:rsidR="00D31799" w:rsidRPr="00397352">
          <w:rPr>
            <w:rStyle w:val="Hyperlink"/>
            <w:shadow/>
          </w:rPr>
          <w:t>7.6.1</w:t>
        </w:r>
        <w:r w:rsidR="00D31799">
          <w:rPr>
            <w:rFonts w:asciiTheme="minorHAnsi" w:eastAsiaTheme="minorEastAsia" w:hAnsiTheme="minorHAnsi" w:cstheme="minorBidi"/>
            <w:lang w:val="fr-BE" w:eastAsia="fr-BE"/>
          </w:rPr>
          <w:tab/>
        </w:r>
        <w:r w:rsidR="00D31799" w:rsidRPr="00397352">
          <w:rPr>
            <w:rStyle w:val="Hyperlink"/>
          </w:rPr>
          <w:t>CEM03_Up_Converter_System</w:t>
        </w:r>
        <w:r w:rsidR="00D31799">
          <w:rPr>
            <w:webHidden/>
          </w:rPr>
          <w:tab/>
        </w:r>
        <w:r w:rsidR="00D31799">
          <w:rPr>
            <w:webHidden/>
          </w:rPr>
          <w:fldChar w:fldCharType="begin"/>
        </w:r>
        <w:r w:rsidR="00D31799">
          <w:rPr>
            <w:webHidden/>
          </w:rPr>
          <w:instrText xml:space="preserve"> PAGEREF _Toc346123545 \h </w:instrText>
        </w:r>
        <w:r w:rsidR="00D31799">
          <w:rPr>
            <w:webHidden/>
          </w:rPr>
        </w:r>
        <w:r w:rsidR="00D31799">
          <w:rPr>
            <w:webHidden/>
          </w:rPr>
          <w:fldChar w:fldCharType="separate"/>
        </w:r>
        <w:r w:rsidR="008431BE">
          <w:rPr>
            <w:webHidden/>
          </w:rPr>
          <w:t>308</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46" w:history="1">
        <w:r w:rsidR="00D31799" w:rsidRPr="00397352">
          <w:rPr>
            <w:rStyle w:val="Hyperlink"/>
            <w:shadow/>
          </w:rPr>
          <w:t>7.7</w:t>
        </w:r>
        <w:r w:rsidR="00D31799">
          <w:rPr>
            <w:rFonts w:asciiTheme="minorHAnsi" w:eastAsiaTheme="minorEastAsia" w:hAnsiTheme="minorHAnsi" w:cstheme="minorBidi"/>
            <w:lang w:val="fr-BE" w:eastAsia="fr-BE"/>
          </w:rPr>
          <w:tab/>
        </w:r>
        <w:r w:rsidR="00D31799" w:rsidRPr="00397352">
          <w:rPr>
            <w:rStyle w:val="Hyperlink"/>
          </w:rPr>
          <w:t>Remote Site Tables</w:t>
        </w:r>
        <w:r w:rsidR="00D31799">
          <w:rPr>
            <w:webHidden/>
          </w:rPr>
          <w:tab/>
        </w:r>
        <w:r w:rsidR="00D31799">
          <w:rPr>
            <w:webHidden/>
          </w:rPr>
          <w:fldChar w:fldCharType="begin"/>
        </w:r>
        <w:r w:rsidR="00D31799">
          <w:rPr>
            <w:webHidden/>
          </w:rPr>
          <w:instrText xml:space="preserve"> PAGEREF _Toc346123546 \h </w:instrText>
        </w:r>
        <w:r w:rsidR="00D31799">
          <w:rPr>
            <w:webHidden/>
          </w:rPr>
        </w:r>
        <w:r w:rsidR="00D31799">
          <w:rPr>
            <w:webHidden/>
          </w:rPr>
          <w:fldChar w:fldCharType="separate"/>
        </w:r>
        <w:r w:rsidR="008431BE">
          <w:rPr>
            <w:webHidden/>
          </w:rPr>
          <w:t>313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47" w:history="1">
        <w:r w:rsidR="00D31799" w:rsidRPr="00397352">
          <w:rPr>
            <w:rStyle w:val="Hyperlink"/>
            <w:shadow/>
          </w:rPr>
          <w:t>7.7.1</w:t>
        </w:r>
        <w:r w:rsidR="00D31799">
          <w:rPr>
            <w:rFonts w:asciiTheme="minorHAnsi" w:eastAsiaTheme="minorEastAsia" w:hAnsiTheme="minorHAnsi" w:cstheme="minorBidi"/>
            <w:lang w:val="fr-BE" w:eastAsia="fr-BE"/>
          </w:rPr>
          <w:tab/>
        </w:r>
        <w:r w:rsidR="00D31799" w:rsidRPr="00397352">
          <w:rPr>
            <w:rStyle w:val="Hyperlink"/>
          </w:rPr>
          <w:t>CEM03_Remote_Site</w:t>
        </w:r>
        <w:r w:rsidR="00D31799">
          <w:rPr>
            <w:webHidden/>
          </w:rPr>
          <w:tab/>
        </w:r>
        <w:r w:rsidR="00D31799">
          <w:rPr>
            <w:webHidden/>
          </w:rPr>
          <w:fldChar w:fldCharType="begin"/>
        </w:r>
        <w:r w:rsidR="00D31799">
          <w:rPr>
            <w:webHidden/>
          </w:rPr>
          <w:instrText xml:space="preserve"> PAGEREF _Toc346123547 \h </w:instrText>
        </w:r>
        <w:r w:rsidR="00D31799">
          <w:rPr>
            <w:webHidden/>
          </w:rPr>
        </w:r>
        <w:r w:rsidR="00D31799">
          <w:rPr>
            <w:webHidden/>
          </w:rPr>
          <w:fldChar w:fldCharType="separate"/>
        </w:r>
        <w:r w:rsidR="008431BE">
          <w:rPr>
            <w:webHidden/>
          </w:rPr>
          <w:t>313</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548" w:history="1">
        <w:r w:rsidR="00D31799" w:rsidRPr="00397352">
          <w:rPr>
            <w:rStyle w:val="Hyperlink"/>
            <w:shadow/>
          </w:rPr>
          <w:t>Chapter 8 –</w:t>
        </w:r>
        <w:r w:rsidR="00D31799" w:rsidRPr="00397352">
          <w:rPr>
            <w:rStyle w:val="Hyperlink"/>
          </w:rPr>
          <w:t xml:space="preserve"> Licenses</w:t>
        </w:r>
        <w:r w:rsidR="00D31799">
          <w:rPr>
            <w:webHidden/>
          </w:rPr>
          <w:tab/>
        </w:r>
        <w:r w:rsidR="00D31799">
          <w:rPr>
            <w:webHidden/>
          </w:rPr>
          <w:fldChar w:fldCharType="begin"/>
        </w:r>
        <w:r w:rsidR="00D31799">
          <w:rPr>
            <w:webHidden/>
          </w:rPr>
          <w:instrText xml:space="preserve"> PAGEREF _Toc346123548 \h </w:instrText>
        </w:r>
        <w:r w:rsidR="00D31799">
          <w:rPr>
            <w:webHidden/>
          </w:rPr>
        </w:r>
        <w:r w:rsidR="00D31799">
          <w:rPr>
            <w:webHidden/>
          </w:rPr>
          <w:fldChar w:fldCharType="separate"/>
        </w:r>
        <w:r w:rsidR="008431BE">
          <w:rPr>
            <w:webHidden/>
          </w:rPr>
          <w:t>317</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49" w:history="1">
        <w:r w:rsidR="00D31799" w:rsidRPr="00397352">
          <w:rPr>
            <w:rStyle w:val="Hyperlink"/>
            <w:shadow/>
          </w:rPr>
          <w:t>8.1</w:t>
        </w:r>
        <w:r w:rsidR="00D31799">
          <w:rPr>
            <w:rFonts w:asciiTheme="minorHAnsi" w:eastAsiaTheme="minorEastAsia" w:hAnsiTheme="minorHAnsi" w:cstheme="minorBidi"/>
            <w:lang w:val="fr-BE" w:eastAsia="fr-BE"/>
          </w:rPr>
          <w:tab/>
        </w:r>
        <w:r w:rsidR="00D31799" w:rsidRPr="00397352">
          <w:rPr>
            <w:rStyle w:val="Hyperlink"/>
          </w:rPr>
          <w:t>The Comp@s license packages</w:t>
        </w:r>
        <w:r w:rsidR="00D31799">
          <w:rPr>
            <w:webHidden/>
          </w:rPr>
          <w:tab/>
        </w:r>
        <w:r w:rsidR="00D31799">
          <w:rPr>
            <w:webHidden/>
          </w:rPr>
          <w:fldChar w:fldCharType="begin"/>
        </w:r>
        <w:r w:rsidR="00D31799">
          <w:rPr>
            <w:webHidden/>
          </w:rPr>
          <w:instrText xml:space="preserve"> PAGEREF _Toc346123549 \h </w:instrText>
        </w:r>
        <w:r w:rsidR="00D31799">
          <w:rPr>
            <w:webHidden/>
          </w:rPr>
        </w:r>
        <w:r w:rsidR="00D31799">
          <w:rPr>
            <w:webHidden/>
          </w:rPr>
          <w:fldChar w:fldCharType="separate"/>
        </w:r>
        <w:r w:rsidR="008431BE">
          <w:rPr>
            <w:webHidden/>
          </w:rPr>
          <w:t>317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50" w:history="1">
        <w:r w:rsidR="00D31799" w:rsidRPr="00397352">
          <w:rPr>
            <w:rStyle w:val="Hyperlink"/>
            <w:shadow/>
          </w:rPr>
          <w:t>8.1.1</w:t>
        </w:r>
        <w:r w:rsidR="00D31799">
          <w:rPr>
            <w:rFonts w:asciiTheme="minorHAnsi" w:eastAsiaTheme="minorEastAsia" w:hAnsiTheme="minorHAnsi" w:cstheme="minorBidi"/>
            <w:lang w:val="fr-BE" w:eastAsia="fr-BE"/>
          </w:rPr>
          <w:tab/>
        </w:r>
        <w:r w:rsidR="00D31799" w:rsidRPr="00397352">
          <w:rPr>
            <w:rStyle w:val="Hyperlink"/>
          </w:rPr>
          <w:t>The Battery Package</w:t>
        </w:r>
        <w:r w:rsidR="00D31799">
          <w:rPr>
            <w:webHidden/>
          </w:rPr>
          <w:tab/>
        </w:r>
        <w:r w:rsidR="00D31799">
          <w:rPr>
            <w:webHidden/>
          </w:rPr>
          <w:fldChar w:fldCharType="begin"/>
        </w:r>
        <w:r w:rsidR="00D31799">
          <w:rPr>
            <w:webHidden/>
          </w:rPr>
          <w:instrText xml:space="preserve"> PAGEREF _Toc346123550 \h </w:instrText>
        </w:r>
        <w:r w:rsidR="00D31799">
          <w:rPr>
            <w:webHidden/>
          </w:rPr>
        </w:r>
        <w:r w:rsidR="00D31799">
          <w:rPr>
            <w:webHidden/>
          </w:rPr>
          <w:fldChar w:fldCharType="separate"/>
        </w:r>
        <w:r w:rsidR="008431BE">
          <w:rPr>
            <w:webHidden/>
          </w:rPr>
          <w:t>317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51" w:history="1">
        <w:r w:rsidR="00D31799" w:rsidRPr="00397352">
          <w:rPr>
            <w:rStyle w:val="Hyperlink"/>
            <w:shadow/>
          </w:rPr>
          <w:t>8.1.2</w:t>
        </w:r>
        <w:r w:rsidR="00D31799">
          <w:rPr>
            <w:rFonts w:asciiTheme="minorHAnsi" w:eastAsiaTheme="minorEastAsia" w:hAnsiTheme="minorHAnsi" w:cstheme="minorBidi"/>
            <w:lang w:val="fr-BE" w:eastAsia="fr-BE"/>
          </w:rPr>
          <w:tab/>
        </w:r>
        <w:r w:rsidR="00D31799" w:rsidRPr="00397352">
          <w:rPr>
            <w:rStyle w:val="Hyperlink"/>
          </w:rPr>
          <w:t>The Asset Package</w:t>
        </w:r>
        <w:r w:rsidR="00D31799">
          <w:rPr>
            <w:webHidden/>
          </w:rPr>
          <w:tab/>
        </w:r>
        <w:r w:rsidR="00D31799">
          <w:rPr>
            <w:webHidden/>
          </w:rPr>
          <w:fldChar w:fldCharType="begin"/>
        </w:r>
        <w:r w:rsidR="00D31799">
          <w:rPr>
            <w:webHidden/>
          </w:rPr>
          <w:instrText xml:space="preserve"> PAGEREF _Toc346123551 \h </w:instrText>
        </w:r>
        <w:r w:rsidR="00D31799">
          <w:rPr>
            <w:webHidden/>
          </w:rPr>
        </w:r>
        <w:r w:rsidR="00D31799">
          <w:rPr>
            <w:webHidden/>
          </w:rPr>
          <w:fldChar w:fldCharType="separate"/>
        </w:r>
        <w:r w:rsidR="008431BE">
          <w:rPr>
            <w:webHidden/>
          </w:rPr>
          <w:t>317</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52" w:history="1">
        <w:r w:rsidR="00D31799" w:rsidRPr="00397352">
          <w:rPr>
            <w:rStyle w:val="Hyperlink"/>
            <w:shadow/>
          </w:rPr>
          <w:t>8.1.3</w:t>
        </w:r>
        <w:r w:rsidR="00D31799">
          <w:rPr>
            <w:rFonts w:asciiTheme="minorHAnsi" w:eastAsiaTheme="minorEastAsia" w:hAnsiTheme="minorHAnsi" w:cstheme="minorBidi"/>
            <w:lang w:val="fr-BE" w:eastAsia="fr-BE"/>
          </w:rPr>
          <w:tab/>
        </w:r>
        <w:r w:rsidR="00D31799" w:rsidRPr="00397352">
          <w:rPr>
            <w:rStyle w:val="Hyperlink"/>
          </w:rPr>
          <w:t>The PLC Package</w:t>
        </w:r>
        <w:r w:rsidR="00D31799">
          <w:rPr>
            <w:webHidden/>
          </w:rPr>
          <w:tab/>
        </w:r>
        <w:r w:rsidR="00D31799">
          <w:rPr>
            <w:webHidden/>
          </w:rPr>
          <w:fldChar w:fldCharType="begin"/>
        </w:r>
        <w:r w:rsidR="00D31799">
          <w:rPr>
            <w:webHidden/>
          </w:rPr>
          <w:instrText xml:space="preserve"> PAGEREF _Toc346123552 \h </w:instrText>
        </w:r>
        <w:r w:rsidR="00D31799">
          <w:rPr>
            <w:webHidden/>
          </w:rPr>
        </w:r>
        <w:r w:rsidR="00D31799">
          <w:rPr>
            <w:webHidden/>
          </w:rPr>
          <w:fldChar w:fldCharType="separate"/>
        </w:r>
        <w:r w:rsidR="008431BE">
          <w:rPr>
            <w:webHidden/>
          </w:rPr>
          <w:t>318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53" w:history="1">
        <w:r w:rsidR="00D31799" w:rsidRPr="00397352">
          <w:rPr>
            <w:rStyle w:val="Hyperlink"/>
            <w:shadow/>
          </w:rPr>
          <w:t>8.1.4</w:t>
        </w:r>
        <w:r w:rsidR="00D31799">
          <w:rPr>
            <w:rFonts w:asciiTheme="minorHAnsi" w:eastAsiaTheme="minorEastAsia" w:hAnsiTheme="minorHAnsi" w:cstheme="minorBidi"/>
            <w:lang w:val="fr-BE" w:eastAsia="fr-BE"/>
          </w:rPr>
          <w:tab/>
        </w:r>
        <w:r w:rsidR="00D31799" w:rsidRPr="00397352">
          <w:rPr>
            <w:rStyle w:val="Hyperlink"/>
          </w:rPr>
          <w:t>The Modbus Package</w:t>
        </w:r>
        <w:r w:rsidR="00D31799">
          <w:rPr>
            <w:webHidden/>
          </w:rPr>
          <w:tab/>
        </w:r>
        <w:r w:rsidR="00D31799">
          <w:rPr>
            <w:webHidden/>
          </w:rPr>
          <w:fldChar w:fldCharType="begin"/>
        </w:r>
        <w:r w:rsidR="00D31799">
          <w:rPr>
            <w:webHidden/>
          </w:rPr>
          <w:instrText xml:space="preserve"> PAGEREF _Toc346123553 \h </w:instrText>
        </w:r>
        <w:r w:rsidR="00D31799">
          <w:rPr>
            <w:webHidden/>
          </w:rPr>
        </w:r>
        <w:r w:rsidR="00D31799">
          <w:rPr>
            <w:webHidden/>
          </w:rPr>
          <w:fldChar w:fldCharType="separate"/>
        </w:r>
        <w:r w:rsidR="008431BE">
          <w:rPr>
            <w:webHidden/>
          </w:rPr>
          <w:t>318</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54" w:history="1">
        <w:r w:rsidR="00D31799" w:rsidRPr="00397352">
          <w:rPr>
            <w:rStyle w:val="Hyperlink"/>
            <w:shadow/>
          </w:rPr>
          <w:t>8.1.5</w:t>
        </w:r>
        <w:r w:rsidR="00D31799">
          <w:rPr>
            <w:rFonts w:asciiTheme="minorHAnsi" w:eastAsiaTheme="minorEastAsia" w:hAnsiTheme="minorHAnsi" w:cstheme="minorBidi"/>
            <w:lang w:val="fr-BE" w:eastAsia="fr-BE"/>
          </w:rPr>
          <w:tab/>
        </w:r>
        <w:r w:rsidR="00D31799" w:rsidRPr="00397352">
          <w:rPr>
            <w:rStyle w:val="Hyperlink"/>
          </w:rPr>
          <w:t>License currently in use</w:t>
        </w:r>
        <w:r w:rsidR="00D31799">
          <w:rPr>
            <w:webHidden/>
          </w:rPr>
          <w:tab/>
        </w:r>
        <w:r w:rsidR="00D31799">
          <w:rPr>
            <w:webHidden/>
          </w:rPr>
          <w:fldChar w:fldCharType="begin"/>
        </w:r>
        <w:r w:rsidR="00D31799">
          <w:rPr>
            <w:webHidden/>
          </w:rPr>
          <w:instrText xml:space="preserve"> PAGEREF _Toc346123554 \h </w:instrText>
        </w:r>
        <w:r w:rsidR="00D31799">
          <w:rPr>
            <w:webHidden/>
          </w:rPr>
        </w:r>
        <w:r w:rsidR="00D31799">
          <w:rPr>
            <w:webHidden/>
          </w:rPr>
          <w:fldChar w:fldCharType="separate"/>
        </w:r>
        <w:r w:rsidR="008431BE">
          <w:rPr>
            <w:webHidden/>
          </w:rPr>
          <w:t>318</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55" w:history="1">
        <w:r w:rsidR="00D31799" w:rsidRPr="00397352">
          <w:rPr>
            <w:rStyle w:val="Hyperlink"/>
            <w:shadow/>
          </w:rPr>
          <w:t>8.2</w:t>
        </w:r>
        <w:r w:rsidR="00D31799">
          <w:rPr>
            <w:rFonts w:asciiTheme="minorHAnsi" w:eastAsiaTheme="minorEastAsia" w:hAnsiTheme="minorHAnsi" w:cstheme="minorBidi"/>
            <w:lang w:val="fr-BE" w:eastAsia="fr-BE"/>
          </w:rPr>
          <w:tab/>
        </w:r>
        <w:r w:rsidR="00D31799" w:rsidRPr="00397352">
          <w:rPr>
            <w:rStyle w:val="Hyperlink"/>
          </w:rPr>
          <w:t>How can I upgrade my license?</w:t>
        </w:r>
        <w:r w:rsidR="00D31799">
          <w:rPr>
            <w:webHidden/>
          </w:rPr>
          <w:tab/>
        </w:r>
        <w:r w:rsidR="00D31799">
          <w:rPr>
            <w:webHidden/>
          </w:rPr>
          <w:fldChar w:fldCharType="begin"/>
        </w:r>
        <w:r w:rsidR="00D31799">
          <w:rPr>
            <w:webHidden/>
          </w:rPr>
          <w:instrText xml:space="preserve"> PAGEREF _Toc346123555 \h </w:instrText>
        </w:r>
        <w:r w:rsidR="00D31799">
          <w:rPr>
            <w:webHidden/>
          </w:rPr>
        </w:r>
        <w:r w:rsidR="00D31799">
          <w:rPr>
            <w:webHidden/>
          </w:rPr>
          <w:fldChar w:fldCharType="separate"/>
        </w:r>
        <w:r w:rsidR="008431BE">
          <w:rPr>
            <w:webHidden/>
          </w:rPr>
          <w:t>318</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56" w:history="1">
        <w:r w:rsidR="00D31799" w:rsidRPr="00397352">
          <w:rPr>
            <w:rStyle w:val="Hyperlink"/>
            <w:shadow/>
          </w:rPr>
          <w:t>8.3</w:t>
        </w:r>
        <w:r w:rsidR="00D31799">
          <w:rPr>
            <w:rFonts w:asciiTheme="minorHAnsi" w:eastAsiaTheme="minorEastAsia" w:hAnsiTheme="minorHAnsi" w:cstheme="minorBidi"/>
            <w:lang w:val="fr-BE" w:eastAsia="fr-BE"/>
          </w:rPr>
          <w:tab/>
        </w:r>
        <w:r w:rsidR="00D31799" w:rsidRPr="00397352">
          <w:rPr>
            <w:rStyle w:val="Hyperlink"/>
          </w:rPr>
          <w:t>How is the license stored?</w:t>
        </w:r>
        <w:r w:rsidR="00D31799">
          <w:rPr>
            <w:webHidden/>
          </w:rPr>
          <w:tab/>
        </w:r>
        <w:r w:rsidR="00D31799">
          <w:rPr>
            <w:webHidden/>
          </w:rPr>
          <w:fldChar w:fldCharType="begin"/>
        </w:r>
        <w:r w:rsidR="00D31799">
          <w:rPr>
            <w:webHidden/>
          </w:rPr>
          <w:instrText xml:space="preserve"> PAGEREF _Toc346123556 \h </w:instrText>
        </w:r>
        <w:r w:rsidR="00D31799">
          <w:rPr>
            <w:webHidden/>
          </w:rPr>
        </w:r>
        <w:r w:rsidR="00D31799">
          <w:rPr>
            <w:webHidden/>
          </w:rPr>
          <w:fldChar w:fldCharType="separate"/>
        </w:r>
        <w:r w:rsidR="008431BE">
          <w:rPr>
            <w:webHidden/>
          </w:rPr>
          <w:t>319</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557" w:history="1">
        <w:r w:rsidR="00D31799" w:rsidRPr="00397352">
          <w:rPr>
            <w:rStyle w:val="Hyperlink"/>
            <w:shadow/>
          </w:rPr>
          <w:t>Chapter 9 –</w:t>
        </w:r>
        <w:r w:rsidR="00D31799" w:rsidRPr="00397352">
          <w:rPr>
            <w:rStyle w:val="Hyperlink"/>
          </w:rPr>
          <w:t xml:space="preserve"> Software Release Components</w:t>
        </w:r>
        <w:r w:rsidR="00D31799">
          <w:rPr>
            <w:webHidden/>
          </w:rPr>
          <w:tab/>
        </w:r>
        <w:r w:rsidR="00D31799">
          <w:rPr>
            <w:webHidden/>
          </w:rPr>
          <w:fldChar w:fldCharType="begin"/>
        </w:r>
        <w:r w:rsidR="00D31799">
          <w:rPr>
            <w:webHidden/>
          </w:rPr>
          <w:instrText xml:space="preserve"> PAGEREF _Toc346123557 \h </w:instrText>
        </w:r>
        <w:r w:rsidR="00D31799">
          <w:rPr>
            <w:webHidden/>
          </w:rPr>
        </w:r>
        <w:r w:rsidR="00D31799">
          <w:rPr>
            <w:webHidden/>
          </w:rPr>
          <w:fldChar w:fldCharType="separate"/>
        </w:r>
        <w:r w:rsidR="008431BE">
          <w:rPr>
            <w:webHidden/>
          </w:rPr>
          <w:t>320</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58" w:history="1">
        <w:r w:rsidR="00D31799" w:rsidRPr="00397352">
          <w:rPr>
            <w:rStyle w:val="Hyperlink"/>
            <w:shadow/>
          </w:rPr>
          <w:t>9.1</w:t>
        </w:r>
        <w:r w:rsidR="00D31799">
          <w:rPr>
            <w:rFonts w:asciiTheme="minorHAnsi" w:eastAsiaTheme="minorEastAsia" w:hAnsiTheme="minorHAnsi" w:cstheme="minorBidi"/>
            <w:lang w:val="fr-BE" w:eastAsia="fr-BE"/>
          </w:rPr>
          <w:tab/>
        </w:r>
        <w:r w:rsidR="00D31799" w:rsidRPr="00397352">
          <w:rPr>
            <w:rStyle w:val="Hyperlink"/>
          </w:rPr>
          <w:t>System bootloader</w:t>
        </w:r>
        <w:r w:rsidR="00D31799">
          <w:rPr>
            <w:webHidden/>
          </w:rPr>
          <w:tab/>
        </w:r>
        <w:r w:rsidR="00D31799">
          <w:rPr>
            <w:webHidden/>
          </w:rPr>
          <w:fldChar w:fldCharType="begin"/>
        </w:r>
        <w:r w:rsidR="00D31799">
          <w:rPr>
            <w:webHidden/>
          </w:rPr>
          <w:instrText xml:space="preserve"> PAGEREF _Toc346123558 \h </w:instrText>
        </w:r>
        <w:r w:rsidR="00D31799">
          <w:rPr>
            <w:webHidden/>
          </w:rPr>
        </w:r>
        <w:r w:rsidR="00D31799">
          <w:rPr>
            <w:webHidden/>
          </w:rPr>
          <w:fldChar w:fldCharType="separate"/>
        </w:r>
        <w:r w:rsidR="008431BE">
          <w:rPr>
            <w:webHidden/>
          </w:rPr>
          <w:t>320</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59" w:history="1">
        <w:r w:rsidR="00D31799" w:rsidRPr="00397352">
          <w:rPr>
            <w:rStyle w:val="Hyperlink"/>
            <w:shadow/>
          </w:rPr>
          <w:t>9.2</w:t>
        </w:r>
        <w:r w:rsidR="00D31799">
          <w:rPr>
            <w:rFonts w:asciiTheme="minorHAnsi" w:eastAsiaTheme="minorEastAsia" w:hAnsiTheme="minorHAnsi" w:cstheme="minorBidi"/>
            <w:lang w:val="fr-BE" w:eastAsia="fr-BE"/>
          </w:rPr>
          <w:tab/>
        </w:r>
        <w:r w:rsidR="00D31799" w:rsidRPr="00397352">
          <w:rPr>
            <w:rStyle w:val="Hyperlink"/>
          </w:rPr>
          <w:t>The Operating System</w:t>
        </w:r>
        <w:r w:rsidR="00D31799">
          <w:rPr>
            <w:webHidden/>
          </w:rPr>
          <w:tab/>
        </w:r>
        <w:r w:rsidR="00D31799">
          <w:rPr>
            <w:webHidden/>
          </w:rPr>
          <w:fldChar w:fldCharType="begin"/>
        </w:r>
        <w:r w:rsidR="00D31799">
          <w:rPr>
            <w:webHidden/>
          </w:rPr>
          <w:instrText xml:space="preserve"> PAGEREF _Toc346123559 \h </w:instrText>
        </w:r>
        <w:r w:rsidR="00D31799">
          <w:rPr>
            <w:webHidden/>
          </w:rPr>
        </w:r>
        <w:r w:rsidR="00D31799">
          <w:rPr>
            <w:webHidden/>
          </w:rPr>
          <w:fldChar w:fldCharType="separate"/>
        </w:r>
        <w:r w:rsidR="008431BE">
          <w:rPr>
            <w:webHidden/>
          </w:rPr>
          <w:t>320</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60" w:history="1">
        <w:r w:rsidR="00D31799" w:rsidRPr="00397352">
          <w:rPr>
            <w:rStyle w:val="Hyperlink"/>
            <w:shadow/>
          </w:rPr>
          <w:t>9.3</w:t>
        </w:r>
        <w:r w:rsidR="00D31799">
          <w:rPr>
            <w:rFonts w:asciiTheme="minorHAnsi" w:eastAsiaTheme="minorEastAsia" w:hAnsiTheme="minorHAnsi" w:cstheme="minorBidi"/>
            <w:lang w:val="fr-BE" w:eastAsia="fr-BE"/>
          </w:rPr>
          <w:tab/>
        </w:r>
        <w:r w:rsidR="00D31799" w:rsidRPr="00397352">
          <w:rPr>
            <w:rStyle w:val="Hyperlink"/>
          </w:rPr>
          <w:t>Comp@s Starter Executable</w:t>
        </w:r>
        <w:r w:rsidR="00D31799">
          <w:rPr>
            <w:webHidden/>
          </w:rPr>
          <w:tab/>
        </w:r>
        <w:r w:rsidR="00D31799">
          <w:rPr>
            <w:webHidden/>
          </w:rPr>
          <w:fldChar w:fldCharType="begin"/>
        </w:r>
        <w:r w:rsidR="00D31799">
          <w:rPr>
            <w:webHidden/>
          </w:rPr>
          <w:instrText xml:space="preserve"> PAGEREF _Toc346123560 \h </w:instrText>
        </w:r>
        <w:r w:rsidR="00D31799">
          <w:rPr>
            <w:webHidden/>
          </w:rPr>
        </w:r>
        <w:r w:rsidR="00D31799">
          <w:rPr>
            <w:webHidden/>
          </w:rPr>
          <w:fldChar w:fldCharType="separate"/>
        </w:r>
        <w:r w:rsidR="008431BE">
          <w:rPr>
            <w:webHidden/>
          </w:rPr>
          <w:t>321</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61" w:history="1">
        <w:r w:rsidR="00D31799" w:rsidRPr="00397352">
          <w:rPr>
            <w:rStyle w:val="Hyperlink"/>
            <w:shadow/>
          </w:rPr>
          <w:t>9.4</w:t>
        </w:r>
        <w:r w:rsidR="00D31799">
          <w:rPr>
            <w:rFonts w:asciiTheme="minorHAnsi" w:eastAsiaTheme="minorEastAsia" w:hAnsiTheme="minorHAnsi" w:cstheme="minorBidi"/>
            <w:lang w:val="fr-BE" w:eastAsia="fr-BE"/>
          </w:rPr>
          <w:tab/>
        </w:r>
        <w:r w:rsidR="00D31799" w:rsidRPr="00397352">
          <w:rPr>
            <w:rStyle w:val="Hyperlink"/>
          </w:rPr>
          <w:t>Comp@s Executable</w:t>
        </w:r>
        <w:r w:rsidR="00D31799">
          <w:rPr>
            <w:webHidden/>
          </w:rPr>
          <w:tab/>
        </w:r>
        <w:r w:rsidR="00D31799">
          <w:rPr>
            <w:webHidden/>
          </w:rPr>
          <w:fldChar w:fldCharType="begin"/>
        </w:r>
        <w:r w:rsidR="00D31799">
          <w:rPr>
            <w:webHidden/>
          </w:rPr>
          <w:instrText xml:space="preserve"> PAGEREF _Toc346123561 \h </w:instrText>
        </w:r>
        <w:r w:rsidR="00D31799">
          <w:rPr>
            <w:webHidden/>
          </w:rPr>
        </w:r>
        <w:r w:rsidR="00D31799">
          <w:rPr>
            <w:webHidden/>
          </w:rPr>
          <w:fldChar w:fldCharType="separate"/>
        </w:r>
        <w:r w:rsidR="008431BE">
          <w:rPr>
            <w:webHidden/>
          </w:rPr>
          <w:t>321</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62" w:history="1">
        <w:r w:rsidR="00D31799" w:rsidRPr="00397352">
          <w:rPr>
            <w:rStyle w:val="Hyperlink"/>
            <w:shadow/>
          </w:rPr>
          <w:t>9.4.1</w:t>
        </w:r>
        <w:r w:rsidR="00D31799">
          <w:rPr>
            <w:rFonts w:asciiTheme="minorHAnsi" w:eastAsiaTheme="minorEastAsia" w:hAnsiTheme="minorHAnsi" w:cstheme="minorBidi"/>
            <w:lang w:val="fr-BE" w:eastAsia="fr-BE"/>
          </w:rPr>
          <w:tab/>
        </w:r>
        <w:r w:rsidR="00D31799" w:rsidRPr="00397352">
          <w:rPr>
            <w:rStyle w:val="Hyperlink"/>
          </w:rPr>
          <w:t>C Drivers</w:t>
        </w:r>
        <w:r w:rsidR="00D31799">
          <w:rPr>
            <w:webHidden/>
          </w:rPr>
          <w:tab/>
        </w:r>
        <w:r w:rsidR="00D31799">
          <w:rPr>
            <w:webHidden/>
          </w:rPr>
          <w:fldChar w:fldCharType="begin"/>
        </w:r>
        <w:r w:rsidR="00D31799">
          <w:rPr>
            <w:webHidden/>
          </w:rPr>
          <w:instrText xml:space="preserve"> PAGEREF _Toc346123562 \h </w:instrText>
        </w:r>
        <w:r w:rsidR="00D31799">
          <w:rPr>
            <w:webHidden/>
          </w:rPr>
        </w:r>
        <w:r w:rsidR="00D31799">
          <w:rPr>
            <w:webHidden/>
          </w:rPr>
          <w:fldChar w:fldCharType="separate"/>
        </w:r>
        <w:r w:rsidR="008431BE">
          <w:rPr>
            <w:webHidden/>
          </w:rPr>
          <w:t>322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63" w:history="1">
        <w:r w:rsidR="00D31799" w:rsidRPr="00397352">
          <w:rPr>
            <w:rStyle w:val="Hyperlink"/>
            <w:shadow/>
          </w:rPr>
          <w:t>9.4.2</w:t>
        </w:r>
        <w:r w:rsidR="00D31799">
          <w:rPr>
            <w:rFonts w:asciiTheme="minorHAnsi" w:eastAsiaTheme="minorEastAsia" w:hAnsiTheme="minorHAnsi" w:cstheme="minorBidi"/>
            <w:lang w:val="fr-BE" w:eastAsia="fr-BE"/>
          </w:rPr>
          <w:tab/>
        </w:r>
        <w:r w:rsidR="00D31799" w:rsidRPr="00397352">
          <w:rPr>
            <w:rStyle w:val="Hyperlink"/>
          </w:rPr>
          <w:t>Environment Configuration</w:t>
        </w:r>
        <w:r w:rsidR="00D31799">
          <w:rPr>
            <w:webHidden/>
          </w:rPr>
          <w:tab/>
        </w:r>
        <w:r w:rsidR="00D31799">
          <w:rPr>
            <w:webHidden/>
          </w:rPr>
          <w:fldChar w:fldCharType="begin"/>
        </w:r>
        <w:r w:rsidR="00D31799">
          <w:rPr>
            <w:webHidden/>
          </w:rPr>
          <w:instrText xml:space="preserve"> PAGEREF _Toc346123563 \h </w:instrText>
        </w:r>
        <w:r w:rsidR="00D31799">
          <w:rPr>
            <w:webHidden/>
          </w:rPr>
        </w:r>
        <w:r w:rsidR="00D31799">
          <w:rPr>
            <w:webHidden/>
          </w:rPr>
          <w:fldChar w:fldCharType="separate"/>
        </w:r>
        <w:r w:rsidR="008431BE">
          <w:rPr>
            <w:webHidden/>
          </w:rPr>
          <w:t>322</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64" w:history="1">
        <w:r w:rsidR="00D31799" w:rsidRPr="00397352">
          <w:rPr>
            <w:rStyle w:val="Hyperlink"/>
            <w:shadow/>
          </w:rPr>
          <w:t>9.4.3</w:t>
        </w:r>
        <w:r w:rsidR="00D31799">
          <w:rPr>
            <w:rFonts w:asciiTheme="minorHAnsi" w:eastAsiaTheme="minorEastAsia" w:hAnsiTheme="minorHAnsi" w:cstheme="minorBidi"/>
            <w:lang w:val="fr-BE" w:eastAsia="fr-BE"/>
          </w:rPr>
          <w:tab/>
        </w:r>
        <w:r w:rsidR="00D31799" w:rsidRPr="00397352">
          <w:rPr>
            <w:rStyle w:val="Hyperlink"/>
          </w:rPr>
          <w:t>License</w:t>
        </w:r>
        <w:r w:rsidR="00D31799">
          <w:rPr>
            <w:webHidden/>
          </w:rPr>
          <w:tab/>
        </w:r>
        <w:r w:rsidR="00D31799">
          <w:rPr>
            <w:webHidden/>
          </w:rPr>
          <w:fldChar w:fldCharType="begin"/>
        </w:r>
        <w:r w:rsidR="00D31799">
          <w:rPr>
            <w:webHidden/>
          </w:rPr>
          <w:instrText xml:space="preserve"> PAGEREF _Toc346123564 \h </w:instrText>
        </w:r>
        <w:r w:rsidR="00D31799">
          <w:rPr>
            <w:webHidden/>
          </w:rPr>
        </w:r>
        <w:r w:rsidR="00D31799">
          <w:rPr>
            <w:webHidden/>
          </w:rPr>
          <w:fldChar w:fldCharType="separate"/>
        </w:r>
        <w:r w:rsidR="008431BE">
          <w:rPr>
            <w:webHidden/>
          </w:rPr>
          <w:t>323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65" w:history="1">
        <w:r w:rsidR="00D31799" w:rsidRPr="00397352">
          <w:rPr>
            <w:rStyle w:val="Hyperlink"/>
            <w:shadow/>
          </w:rPr>
          <w:t>9.4.4</w:t>
        </w:r>
        <w:r w:rsidR="00D31799">
          <w:rPr>
            <w:rFonts w:asciiTheme="minorHAnsi" w:eastAsiaTheme="minorEastAsia" w:hAnsiTheme="minorHAnsi" w:cstheme="minorBidi"/>
            <w:lang w:val="fr-BE" w:eastAsia="fr-BE"/>
          </w:rPr>
          <w:tab/>
        </w:r>
        <w:r w:rsidR="00D31799" w:rsidRPr="00397352">
          <w:rPr>
            <w:rStyle w:val="Hyperlink"/>
          </w:rPr>
          <w:t>Translation Dictionary</w:t>
        </w:r>
        <w:r w:rsidR="00D31799">
          <w:rPr>
            <w:webHidden/>
          </w:rPr>
          <w:tab/>
        </w:r>
        <w:r w:rsidR="00D31799">
          <w:rPr>
            <w:webHidden/>
          </w:rPr>
          <w:fldChar w:fldCharType="begin"/>
        </w:r>
        <w:r w:rsidR="00D31799">
          <w:rPr>
            <w:webHidden/>
          </w:rPr>
          <w:instrText xml:space="preserve"> PAGEREF _Toc346123565 \h </w:instrText>
        </w:r>
        <w:r w:rsidR="00D31799">
          <w:rPr>
            <w:webHidden/>
          </w:rPr>
        </w:r>
        <w:r w:rsidR="00D31799">
          <w:rPr>
            <w:webHidden/>
          </w:rPr>
          <w:fldChar w:fldCharType="separate"/>
        </w:r>
        <w:r w:rsidR="008431BE">
          <w:rPr>
            <w:webHidden/>
          </w:rPr>
          <w:t>323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66" w:history="1">
        <w:r w:rsidR="00D31799" w:rsidRPr="00397352">
          <w:rPr>
            <w:rStyle w:val="Hyperlink"/>
            <w:shadow/>
          </w:rPr>
          <w:t>9.4.5</w:t>
        </w:r>
        <w:r w:rsidR="00D31799">
          <w:rPr>
            <w:rFonts w:asciiTheme="minorHAnsi" w:eastAsiaTheme="minorEastAsia" w:hAnsiTheme="minorHAnsi" w:cstheme="minorBidi"/>
            <w:lang w:val="fr-BE" w:eastAsia="fr-BE"/>
          </w:rPr>
          <w:tab/>
        </w:r>
        <w:r w:rsidR="00D31799" w:rsidRPr="00397352">
          <w:rPr>
            <w:rStyle w:val="Hyperlink"/>
          </w:rPr>
          <w:t>Site Object</w:t>
        </w:r>
        <w:r w:rsidR="00D31799">
          <w:rPr>
            <w:webHidden/>
          </w:rPr>
          <w:tab/>
        </w:r>
        <w:r w:rsidR="00D31799">
          <w:rPr>
            <w:webHidden/>
          </w:rPr>
          <w:fldChar w:fldCharType="begin"/>
        </w:r>
        <w:r w:rsidR="00D31799">
          <w:rPr>
            <w:webHidden/>
          </w:rPr>
          <w:instrText xml:space="preserve"> PAGEREF _Toc346123566 \h </w:instrText>
        </w:r>
        <w:r w:rsidR="00D31799">
          <w:rPr>
            <w:webHidden/>
          </w:rPr>
        </w:r>
        <w:r w:rsidR="00D31799">
          <w:rPr>
            <w:webHidden/>
          </w:rPr>
          <w:fldChar w:fldCharType="separate"/>
        </w:r>
        <w:r w:rsidR="008431BE">
          <w:rPr>
            <w:webHidden/>
          </w:rPr>
          <w:t>323</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67" w:history="1">
        <w:r w:rsidR="00D31799" w:rsidRPr="00397352">
          <w:rPr>
            <w:rStyle w:val="Hyperlink"/>
            <w:shadow/>
          </w:rPr>
          <w:t>9.4.6</w:t>
        </w:r>
        <w:r w:rsidR="00D31799">
          <w:rPr>
            <w:rFonts w:asciiTheme="minorHAnsi" w:eastAsiaTheme="minorEastAsia" w:hAnsiTheme="minorHAnsi" w:cstheme="minorBidi"/>
            <w:lang w:val="fr-BE" w:eastAsia="fr-BE"/>
          </w:rPr>
          <w:tab/>
        </w:r>
        <w:r w:rsidR="00D31799" w:rsidRPr="00397352">
          <w:rPr>
            <w:rStyle w:val="Hyperlink"/>
          </w:rPr>
          <w:t>Decode CAN Msg</w:t>
        </w:r>
        <w:r w:rsidR="00D31799">
          <w:rPr>
            <w:webHidden/>
          </w:rPr>
          <w:tab/>
        </w:r>
        <w:r w:rsidR="00D31799">
          <w:rPr>
            <w:webHidden/>
          </w:rPr>
          <w:fldChar w:fldCharType="begin"/>
        </w:r>
        <w:r w:rsidR="00D31799">
          <w:rPr>
            <w:webHidden/>
          </w:rPr>
          <w:instrText xml:space="preserve"> PAGEREF _Toc346123567 \h </w:instrText>
        </w:r>
        <w:r w:rsidR="00D31799">
          <w:rPr>
            <w:webHidden/>
          </w:rPr>
        </w:r>
        <w:r w:rsidR="00D31799">
          <w:rPr>
            <w:webHidden/>
          </w:rPr>
          <w:fldChar w:fldCharType="separate"/>
        </w:r>
        <w:r w:rsidR="008431BE">
          <w:rPr>
            <w:webHidden/>
          </w:rPr>
          <w:t>324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68" w:history="1">
        <w:r w:rsidR="00D31799" w:rsidRPr="00397352">
          <w:rPr>
            <w:rStyle w:val="Hyperlink"/>
            <w:shadow/>
          </w:rPr>
          <w:t>9.4.7</w:t>
        </w:r>
        <w:r w:rsidR="00D31799">
          <w:rPr>
            <w:rFonts w:asciiTheme="minorHAnsi" w:eastAsiaTheme="minorEastAsia" w:hAnsiTheme="minorHAnsi" w:cstheme="minorBidi"/>
            <w:lang w:val="fr-BE" w:eastAsia="fr-BE"/>
          </w:rPr>
          <w:tab/>
        </w:r>
        <w:r w:rsidR="00D31799" w:rsidRPr="00397352">
          <w:rPr>
            <w:rStyle w:val="Hyperlink"/>
          </w:rPr>
          <w:t>Web Server Interface</w:t>
        </w:r>
        <w:r w:rsidR="00D31799">
          <w:rPr>
            <w:webHidden/>
          </w:rPr>
          <w:tab/>
        </w:r>
        <w:r w:rsidR="00D31799">
          <w:rPr>
            <w:webHidden/>
          </w:rPr>
          <w:fldChar w:fldCharType="begin"/>
        </w:r>
        <w:r w:rsidR="00D31799">
          <w:rPr>
            <w:webHidden/>
          </w:rPr>
          <w:instrText xml:space="preserve"> PAGEREF _Toc346123568 \h </w:instrText>
        </w:r>
        <w:r w:rsidR="00D31799">
          <w:rPr>
            <w:webHidden/>
          </w:rPr>
        </w:r>
        <w:r w:rsidR="00D31799">
          <w:rPr>
            <w:webHidden/>
          </w:rPr>
          <w:fldChar w:fldCharType="separate"/>
        </w:r>
        <w:r w:rsidR="008431BE">
          <w:rPr>
            <w:webHidden/>
          </w:rPr>
          <w:t>324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69" w:history="1">
        <w:r w:rsidR="00D31799" w:rsidRPr="00397352">
          <w:rPr>
            <w:rStyle w:val="Hyperlink"/>
            <w:shadow/>
          </w:rPr>
          <w:t>9.4.8</w:t>
        </w:r>
        <w:r w:rsidR="00D31799">
          <w:rPr>
            <w:rFonts w:asciiTheme="minorHAnsi" w:eastAsiaTheme="minorEastAsia" w:hAnsiTheme="minorHAnsi" w:cstheme="minorBidi"/>
            <w:lang w:val="fr-BE" w:eastAsia="fr-BE"/>
          </w:rPr>
          <w:tab/>
        </w:r>
        <w:r w:rsidR="00D31799" w:rsidRPr="00397352">
          <w:rPr>
            <w:rStyle w:val="Hyperlink"/>
          </w:rPr>
          <w:t>SNMP Management</w:t>
        </w:r>
        <w:r w:rsidR="00D31799">
          <w:rPr>
            <w:webHidden/>
          </w:rPr>
          <w:tab/>
        </w:r>
        <w:r w:rsidR="00D31799">
          <w:rPr>
            <w:webHidden/>
          </w:rPr>
          <w:fldChar w:fldCharType="begin"/>
        </w:r>
        <w:r w:rsidR="00D31799">
          <w:rPr>
            <w:webHidden/>
          </w:rPr>
          <w:instrText xml:space="preserve"> PAGEREF _Toc346123569 \h </w:instrText>
        </w:r>
        <w:r w:rsidR="00D31799">
          <w:rPr>
            <w:webHidden/>
          </w:rPr>
        </w:r>
        <w:r w:rsidR="00D31799">
          <w:rPr>
            <w:webHidden/>
          </w:rPr>
          <w:fldChar w:fldCharType="separate"/>
        </w:r>
        <w:r w:rsidR="008431BE">
          <w:rPr>
            <w:webHidden/>
          </w:rPr>
          <w:t>324</w:t>
        </w:r>
        <w:r w:rsidR="00D31799">
          <w:rPr>
            <w:webHidden/>
          </w:rPr>
          <w:fldChar w:fldCharType="end"/>
        </w:r>
      </w:hyperlink>
    </w:p>
    <w:p w:rsidR="00D31799" w:rsidRDefault="00FC7486">
      <w:pPr>
        <w:pStyle w:val="TOC3"/>
        <w:tabs>
          <w:tab w:val="left" w:pos="1320"/>
        </w:tabs>
        <w:rPr>
          <w:rFonts w:asciiTheme="minorHAnsi" w:eastAsiaTheme="minorEastAsia" w:hAnsiTheme="minorHAnsi" w:cstheme="minorBidi"/>
          <w:lang w:val="fr-BE" w:eastAsia="fr-BE"/>
        </w:rPr>
      </w:pPr>
      <w:hyperlink w:anchor="_Toc346123570" w:history="1">
        <w:r w:rsidR="00D31799" w:rsidRPr="00397352">
          <w:rPr>
            <w:rStyle w:val="Hyperlink"/>
            <w:shadow/>
          </w:rPr>
          <w:t>9.4.9</w:t>
        </w:r>
        <w:r w:rsidR="00D31799">
          <w:rPr>
            <w:rFonts w:asciiTheme="minorHAnsi" w:eastAsiaTheme="minorEastAsia" w:hAnsiTheme="minorHAnsi" w:cstheme="minorBidi"/>
            <w:lang w:val="fr-BE" w:eastAsia="fr-BE"/>
          </w:rPr>
          <w:tab/>
        </w:r>
        <w:r w:rsidR="00D31799" w:rsidRPr="00397352">
          <w:rPr>
            <w:rStyle w:val="Hyperlink"/>
          </w:rPr>
          <w:t>Process Scheduled Tasks</w:t>
        </w:r>
        <w:r w:rsidR="00D31799">
          <w:rPr>
            <w:webHidden/>
          </w:rPr>
          <w:tab/>
        </w:r>
        <w:r w:rsidR="00D31799">
          <w:rPr>
            <w:webHidden/>
          </w:rPr>
          <w:fldChar w:fldCharType="begin"/>
        </w:r>
        <w:r w:rsidR="00D31799">
          <w:rPr>
            <w:webHidden/>
          </w:rPr>
          <w:instrText xml:space="preserve"> PAGEREF _Toc346123570 \h </w:instrText>
        </w:r>
        <w:r w:rsidR="00D31799">
          <w:rPr>
            <w:webHidden/>
          </w:rPr>
        </w:r>
        <w:r w:rsidR="00D31799">
          <w:rPr>
            <w:webHidden/>
          </w:rPr>
          <w:fldChar w:fldCharType="separate"/>
        </w:r>
        <w:r w:rsidR="008431BE">
          <w:rPr>
            <w:webHidden/>
          </w:rPr>
          <w:t>324</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71" w:history="1">
        <w:r w:rsidR="00D31799" w:rsidRPr="00397352">
          <w:rPr>
            <w:rStyle w:val="Hyperlink"/>
            <w:shadow/>
          </w:rPr>
          <w:t>9.4.10</w:t>
        </w:r>
        <w:r w:rsidR="00D31799">
          <w:rPr>
            <w:rFonts w:asciiTheme="minorHAnsi" w:eastAsiaTheme="minorEastAsia" w:hAnsiTheme="minorHAnsi" w:cstheme="minorBidi"/>
            <w:lang w:val="fr-BE" w:eastAsia="fr-BE"/>
          </w:rPr>
          <w:tab/>
        </w:r>
        <w:r w:rsidR="00D31799" w:rsidRPr="00397352">
          <w:rPr>
            <w:rStyle w:val="Hyperlink"/>
          </w:rPr>
          <w:t>Inventory Management and Equipment Mounting</w:t>
        </w:r>
        <w:r w:rsidR="00D31799">
          <w:rPr>
            <w:webHidden/>
          </w:rPr>
          <w:tab/>
        </w:r>
        <w:r w:rsidR="00D31799">
          <w:rPr>
            <w:webHidden/>
          </w:rPr>
          <w:fldChar w:fldCharType="begin"/>
        </w:r>
        <w:r w:rsidR="00D31799">
          <w:rPr>
            <w:webHidden/>
          </w:rPr>
          <w:instrText xml:space="preserve"> PAGEREF _Toc346123571 \h </w:instrText>
        </w:r>
        <w:r w:rsidR="00D31799">
          <w:rPr>
            <w:webHidden/>
          </w:rPr>
        </w:r>
        <w:r w:rsidR="00D31799">
          <w:rPr>
            <w:webHidden/>
          </w:rPr>
          <w:fldChar w:fldCharType="separate"/>
        </w:r>
        <w:r w:rsidR="008431BE">
          <w:rPr>
            <w:webHidden/>
          </w:rPr>
          <w:t>325</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72" w:history="1">
        <w:r w:rsidR="00D31799" w:rsidRPr="00397352">
          <w:rPr>
            <w:rStyle w:val="Hyperlink"/>
            <w:shadow/>
          </w:rPr>
          <w:t>9.4.11</w:t>
        </w:r>
        <w:r w:rsidR="00D31799">
          <w:rPr>
            <w:rFonts w:asciiTheme="minorHAnsi" w:eastAsiaTheme="minorEastAsia" w:hAnsiTheme="minorHAnsi" w:cstheme="minorBidi"/>
            <w:lang w:val="fr-BE" w:eastAsia="fr-BE"/>
          </w:rPr>
          <w:tab/>
        </w:r>
        <w:r w:rsidR="00D31799" w:rsidRPr="00397352">
          <w:rPr>
            <w:rStyle w:val="Hyperlink"/>
          </w:rPr>
          <w:t>Alarm Set-up and Clearance</w:t>
        </w:r>
        <w:r w:rsidR="00D31799">
          <w:rPr>
            <w:webHidden/>
          </w:rPr>
          <w:tab/>
        </w:r>
        <w:r w:rsidR="00D31799">
          <w:rPr>
            <w:webHidden/>
          </w:rPr>
          <w:fldChar w:fldCharType="begin"/>
        </w:r>
        <w:r w:rsidR="00D31799">
          <w:rPr>
            <w:webHidden/>
          </w:rPr>
          <w:instrText xml:space="preserve"> PAGEREF _Toc346123572 \h </w:instrText>
        </w:r>
        <w:r w:rsidR="00D31799">
          <w:rPr>
            <w:webHidden/>
          </w:rPr>
        </w:r>
        <w:r w:rsidR="00D31799">
          <w:rPr>
            <w:webHidden/>
          </w:rPr>
          <w:fldChar w:fldCharType="separate"/>
        </w:r>
        <w:r w:rsidR="008431BE">
          <w:rPr>
            <w:webHidden/>
          </w:rPr>
          <w:t>325</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73" w:history="1">
        <w:r w:rsidR="00D31799" w:rsidRPr="00397352">
          <w:rPr>
            <w:rStyle w:val="Hyperlink"/>
            <w:shadow/>
          </w:rPr>
          <w:t>9.4.12</w:t>
        </w:r>
        <w:r w:rsidR="00D31799">
          <w:rPr>
            <w:rFonts w:asciiTheme="minorHAnsi" w:eastAsiaTheme="minorEastAsia" w:hAnsiTheme="minorHAnsi" w:cstheme="minorBidi"/>
            <w:lang w:val="fr-BE" w:eastAsia="fr-BE"/>
          </w:rPr>
          <w:tab/>
        </w:r>
        <w:r w:rsidR="00D31799" w:rsidRPr="00397352">
          <w:rPr>
            <w:rStyle w:val="Hyperlink"/>
          </w:rPr>
          <w:t>System and Application Configuration</w:t>
        </w:r>
        <w:r w:rsidR="00D31799">
          <w:rPr>
            <w:webHidden/>
          </w:rPr>
          <w:tab/>
        </w:r>
        <w:r w:rsidR="00D31799">
          <w:rPr>
            <w:webHidden/>
          </w:rPr>
          <w:fldChar w:fldCharType="begin"/>
        </w:r>
        <w:r w:rsidR="00D31799">
          <w:rPr>
            <w:webHidden/>
          </w:rPr>
          <w:instrText xml:space="preserve"> PAGEREF _Toc346123573 \h </w:instrText>
        </w:r>
        <w:r w:rsidR="00D31799">
          <w:rPr>
            <w:webHidden/>
          </w:rPr>
        </w:r>
        <w:r w:rsidR="00D31799">
          <w:rPr>
            <w:webHidden/>
          </w:rPr>
          <w:fldChar w:fldCharType="separate"/>
        </w:r>
        <w:r w:rsidR="008431BE">
          <w:rPr>
            <w:webHidden/>
          </w:rPr>
          <w:t>325</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74" w:history="1">
        <w:r w:rsidR="00D31799" w:rsidRPr="00397352">
          <w:rPr>
            <w:rStyle w:val="Hyperlink"/>
            <w:shadow/>
          </w:rPr>
          <w:t>9.4.13</w:t>
        </w:r>
        <w:r w:rsidR="00D31799">
          <w:rPr>
            <w:rFonts w:asciiTheme="minorHAnsi" w:eastAsiaTheme="minorEastAsia" w:hAnsiTheme="minorHAnsi" w:cstheme="minorBidi"/>
            <w:lang w:val="fr-BE" w:eastAsia="fr-BE"/>
          </w:rPr>
          <w:tab/>
        </w:r>
        <w:r w:rsidR="00D31799" w:rsidRPr="00397352">
          <w:rPr>
            <w:rStyle w:val="Hyperlink"/>
          </w:rPr>
          <w:t>Data Record Management</w:t>
        </w:r>
        <w:r w:rsidR="00D31799">
          <w:rPr>
            <w:webHidden/>
          </w:rPr>
          <w:tab/>
        </w:r>
        <w:r w:rsidR="00D31799">
          <w:rPr>
            <w:webHidden/>
          </w:rPr>
          <w:fldChar w:fldCharType="begin"/>
        </w:r>
        <w:r w:rsidR="00D31799">
          <w:rPr>
            <w:webHidden/>
          </w:rPr>
          <w:instrText xml:space="preserve"> PAGEREF _Toc346123574 \h </w:instrText>
        </w:r>
        <w:r w:rsidR="00D31799">
          <w:rPr>
            <w:webHidden/>
          </w:rPr>
        </w:r>
        <w:r w:rsidR="00D31799">
          <w:rPr>
            <w:webHidden/>
          </w:rPr>
          <w:fldChar w:fldCharType="separate"/>
        </w:r>
        <w:r w:rsidR="008431BE">
          <w:rPr>
            <w:webHidden/>
          </w:rPr>
          <w:t>326</w:t>
        </w:r>
        <w:r w:rsidR="00D31799">
          <w:rPr>
            <w:webHidden/>
          </w:rPr>
          <w:fldChar w:fldCharType="end"/>
        </w:r>
      </w:hyperlink>
    </w:p>
    <w:p w:rsidR="00D31799" w:rsidRDefault="00FC7486">
      <w:pPr>
        <w:pStyle w:val="TOC3"/>
        <w:tabs>
          <w:tab w:val="left" w:pos="1540"/>
        </w:tabs>
        <w:rPr>
          <w:rFonts w:asciiTheme="minorHAnsi" w:eastAsiaTheme="minorEastAsia" w:hAnsiTheme="minorHAnsi" w:cstheme="minorBidi"/>
          <w:lang w:val="fr-BE" w:eastAsia="fr-BE"/>
        </w:rPr>
      </w:pPr>
      <w:hyperlink w:anchor="_Toc346123575" w:history="1">
        <w:r w:rsidR="00D31799" w:rsidRPr="00397352">
          <w:rPr>
            <w:rStyle w:val="Hyperlink"/>
            <w:shadow/>
          </w:rPr>
          <w:t>9.4.14</w:t>
        </w:r>
        <w:r w:rsidR="00D31799">
          <w:rPr>
            <w:rFonts w:asciiTheme="minorHAnsi" w:eastAsiaTheme="minorEastAsia" w:hAnsiTheme="minorHAnsi" w:cstheme="minorBidi"/>
            <w:lang w:val="fr-BE" w:eastAsia="fr-BE"/>
          </w:rPr>
          <w:tab/>
        </w:r>
        <w:r w:rsidR="00D31799" w:rsidRPr="00397352">
          <w:rPr>
            <w:rStyle w:val="Hyperlink"/>
          </w:rPr>
          <w:t>Equipment Emulation</w:t>
        </w:r>
        <w:r w:rsidR="00D31799">
          <w:rPr>
            <w:webHidden/>
          </w:rPr>
          <w:tab/>
        </w:r>
        <w:r w:rsidR="00D31799">
          <w:rPr>
            <w:webHidden/>
          </w:rPr>
          <w:fldChar w:fldCharType="begin"/>
        </w:r>
        <w:r w:rsidR="00D31799">
          <w:rPr>
            <w:webHidden/>
          </w:rPr>
          <w:instrText xml:space="preserve"> PAGEREF _Toc346123575 \h </w:instrText>
        </w:r>
        <w:r w:rsidR="00D31799">
          <w:rPr>
            <w:webHidden/>
          </w:rPr>
        </w:r>
        <w:r w:rsidR="00D31799">
          <w:rPr>
            <w:webHidden/>
          </w:rPr>
          <w:fldChar w:fldCharType="separate"/>
        </w:r>
        <w:r w:rsidR="008431BE">
          <w:rPr>
            <w:webHidden/>
          </w:rPr>
          <w:t>326</w:t>
        </w:r>
        <w:r w:rsidR="00D31799">
          <w:rPr>
            <w:webHidden/>
          </w:rPr>
          <w:fldChar w:fldCharType="end"/>
        </w:r>
      </w:hyperlink>
    </w:p>
    <w:p w:rsidR="00D31799" w:rsidRDefault="00FC7486">
      <w:pPr>
        <w:pStyle w:val="TOC2"/>
        <w:tabs>
          <w:tab w:val="left" w:pos="880"/>
        </w:tabs>
        <w:rPr>
          <w:rFonts w:asciiTheme="minorHAnsi" w:eastAsiaTheme="minorEastAsia" w:hAnsiTheme="minorHAnsi" w:cstheme="minorBidi"/>
          <w:lang w:val="fr-BE" w:eastAsia="fr-BE"/>
        </w:rPr>
      </w:pPr>
      <w:hyperlink w:anchor="_Toc346123576" w:history="1">
        <w:r w:rsidR="00D31799" w:rsidRPr="00397352">
          <w:rPr>
            <w:rStyle w:val="Hyperlink"/>
            <w:shadow/>
          </w:rPr>
          <w:t>9.5</w:t>
        </w:r>
        <w:r w:rsidR="00D31799">
          <w:rPr>
            <w:rFonts w:asciiTheme="minorHAnsi" w:eastAsiaTheme="minorEastAsia" w:hAnsiTheme="minorHAnsi" w:cstheme="minorBidi"/>
            <w:lang w:val="fr-BE" w:eastAsia="fr-BE"/>
          </w:rPr>
          <w:tab/>
        </w:r>
        <w:r w:rsidR="00D31799" w:rsidRPr="00397352">
          <w:rPr>
            <w:rStyle w:val="Hyperlink"/>
          </w:rPr>
          <w:t>Comp@s FTP Server Executable</w:t>
        </w:r>
        <w:r w:rsidR="00D31799">
          <w:rPr>
            <w:webHidden/>
          </w:rPr>
          <w:tab/>
        </w:r>
        <w:r w:rsidR="00D31799">
          <w:rPr>
            <w:webHidden/>
          </w:rPr>
          <w:fldChar w:fldCharType="begin"/>
        </w:r>
        <w:r w:rsidR="00D31799">
          <w:rPr>
            <w:webHidden/>
          </w:rPr>
          <w:instrText xml:space="preserve"> PAGEREF _Toc346123576 \h </w:instrText>
        </w:r>
        <w:r w:rsidR="00D31799">
          <w:rPr>
            <w:webHidden/>
          </w:rPr>
        </w:r>
        <w:r w:rsidR="00D31799">
          <w:rPr>
            <w:webHidden/>
          </w:rPr>
          <w:fldChar w:fldCharType="separate"/>
        </w:r>
        <w:r w:rsidR="008431BE">
          <w:rPr>
            <w:webHidden/>
          </w:rPr>
          <w:t>326</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577" w:history="1">
        <w:r w:rsidR="00D31799" w:rsidRPr="00397352">
          <w:rPr>
            <w:rStyle w:val="Hyperlink"/>
            <w:shadow/>
          </w:rPr>
          <w:t>Chapter 10 –</w:t>
        </w:r>
        <w:r w:rsidR="00D31799" w:rsidRPr="00397352">
          <w:rPr>
            <w:rStyle w:val="Hyperlink"/>
          </w:rPr>
          <w:t xml:space="preserve"> Software Changelog</w:t>
        </w:r>
        <w:r w:rsidR="00D31799">
          <w:rPr>
            <w:webHidden/>
          </w:rPr>
          <w:tab/>
        </w:r>
        <w:r w:rsidR="00D31799">
          <w:rPr>
            <w:webHidden/>
          </w:rPr>
          <w:fldChar w:fldCharType="begin"/>
        </w:r>
        <w:r w:rsidR="00D31799">
          <w:rPr>
            <w:webHidden/>
          </w:rPr>
          <w:instrText xml:space="preserve"> PAGEREF _Toc346123577 \h </w:instrText>
        </w:r>
        <w:r w:rsidR="00D31799">
          <w:rPr>
            <w:webHidden/>
          </w:rPr>
        </w:r>
        <w:r w:rsidR="00D31799">
          <w:rPr>
            <w:webHidden/>
          </w:rPr>
          <w:fldChar w:fldCharType="separate"/>
        </w:r>
        <w:r w:rsidR="008431BE">
          <w:rPr>
            <w:webHidden/>
          </w:rPr>
          <w:t>327</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78" w:history="1">
        <w:r w:rsidR="00D31799" w:rsidRPr="00397352">
          <w:rPr>
            <w:rStyle w:val="Hyperlink"/>
            <w:shadow/>
          </w:rPr>
          <w:t>10.1</w:t>
        </w:r>
        <w:r w:rsidR="00D31799">
          <w:rPr>
            <w:rFonts w:asciiTheme="minorHAnsi" w:eastAsiaTheme="minorEastAsia" w:hAnsiTheme="minorHAnsi" w:cstheme="minorBidi"/>
            <w:lang w:val="fr-BE" w:eastAsia="fr-BE"/>
          </w:rPr>
          <w:tab/>
        </w:r>
        <w:r w:rsidR="00D31799" w:rsidRPr="00397352">
          <w:rPr>
            <w:rStyle w:val="Hyperlink"/>
          </w:rPr>
          <w:t>.NET Executable Versioning</w:t>
        </w:r>
        <w:r w:rsidR="00D31799">
          <w:rPr>
            <w:webHidden/>
          </w:rPr>
          <w:tab/>
        </w:r>
        <w:r w:rsidR="00D31799">
          <w:rPr>
            <w:webHidden/>
          </w:rPr>
          <w:fldChar w:fldCharType="begin"/>
        </w:r>
        <w:r w:rsidR="00D31799">
          <w:rPr>
            <w:webHidden/>
          </w:rPr>
          <w:instrText xml:space="preserve"> PAGEREF _Toc346123578 \h </w:instrText>
        </w:r>
        <w:r w:rsidR="00D31799">
          <w:rPr>
            <w:webHidden/>
          </w:rPr>
        </w:r>
        <w:r w:rsidR="00D31799">
          <w:rPr>
            <w:webHidden/>
          </w:rPr>
          <w:fldChar w:fldCharType="separate"/>
        </w:r>
        <w:r w:rsidR="008431BE">
          <w:rPr>
            <w:webHidden/>
          </w:rPr>
          <w:t>327</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79" w:history="1">
        <w:r w:rsidR="00D31799" w:rsidRPr="00397352">
          <w:rPr>
            <w:rStyle w:val="Hyperlink"/>
            <w:shadow/>
          </w:rPr>
          <w:t>10.2</w:t>
        </w:r>
        <w:r w:rsidR="00D31799">
          <w:rPr>
            <w:rFonts w:asciiTheme="minorHAnsi" w:eastAsiaTheme="minorEastAsia" w:hAnsiTheme="minorHAnsi" w:cstheme="minorBidi"/>
            <w:lang w:val="fr-BE" w:eastAsia="fr-BE"/>
          </w:rPr>
          <w:tab/>
        </w:r>
        <w:r w:rsidR="00D31799" w:rsidRPr="00397352">
          <w:rPr>
            <w:rStyle w:val="Hyperlink"/>
          </w:rPr>
          <w:t>Comp@s Changelog</w:t>
        </w:r>
        <w:r w:rsidR="00D31799">
          <w:rPr>
            <w:webHidden/>
          </w:rPr>
          <w:tab/>
        </w:r>
        <w:r w:rsidR="00D31799">
          <w:rPr>
            <w:webHidden/>
          </w:rPr>
          <w:fldChar w:fldCharType="begin"/>
        </w:r>
        <w:r w:rsidR="00D31799">
          <w:rPr>
            <w:webHidden/>
          </w:rPr>
          <w:instrText xml:space="preserve"> PAGEREF _Toc346123579 \h </w:instrText>
        </w:r>
        <w:r w:rsidR="00D31799">
          <w:rPr>
            <w:webHidden/>
          </w:rPr>
        </w:r>
        <w:r w:rsidR="00D31799">
          <w:rPr>
            <w:webHidden/>
          </w:rPr>
          <w:fldChar w:fldCharType="separate"/>
        </w:r>
        <w:r w:rsidR="008431BE">
          <w:rPr>
            <w:webHidden/>
          </w:rPr>
          <w:t>328</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580" w:history="1">
        <w:r w:rsidR="00D31799" w:rsidRPr="00397352">
          <w:rPr>
            <w:rStyle w:val="Hyperlink"/>
            <w:shadow/>
          </w:rPr>
          <w:t>Chapter 11 –</w:t>
        </w:r>
        <w:r w:rsidR="00D31799" w:rsidRPr="00397352">
          <w:rPr>
            <w:rStyle w:val="Hyperlink"/>
          </w:rPr>
          <w:t xml:space="preserve"> Emulation Capabilities</w:t>
        </w:r>
        <w:r w:rsidR="00D31799">
          <w:rPr>
            <w:webHidden/>
          </w:rPr>
          <w:tab/>
        </w:r>
        <w:r w:rsidR="00D31799">
          <w:rPr>
            <w:webHidden/>
          </w:rPr>
          <w:fldChar w:fldCharType="begin"/>
        </w:r>
        <w:r w:rsidR="00D31799">
          <w:rPr>
            <w:webHidden/>
          </w:rPr>
          <w:instrText xml:space="preserve"> PAGEREF _Toc346123580 \h </w:instrText>
        </w:r>
        <w:r w:rsidR="00D31799">
          <w:rPr>
            <w:webHidden/>
          </w:rPr>
        </w:r>
        <w:r w:rsidR="00D31799">
          <w:rPr>
            <w:webHidden/>
          </w:rPr>
          <w:fldChar w:fldCharType="separate"/>
        </w:r>
        <w:r w:rsidR="008431BE">
          <w:rPr>
            <w:webHidden/>
          </w:rPr>
          <w:t>337</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81" w:history="1">
        <w:r w:rsidR="00D31799" w:rsidRPr="00397352">
          <w:rPr>
            <w:rStyle w:val="Hyperlink"/>
            <w:shadow/>
          </w:rPr>
          <w:t>11.1</w:t>
        </w:r>
        <w:r w:rsidR="00D31799">
          <w:rPr>
            <w:rFonts w:asciiTheme="minorHAnsi" w:eastAsiaTheme="minorEastAsia" w:hAnsiTheme="minorHAnsi" w:cstheme="minorBidi"/>
            <w:lang w:val="fr-BE" w:eastAsia="fr-BE"/>
          </w:rPr>
          <w:tab/>
        </w:r>
        <w:r w:rsidR="00D31799" w:rsidRPr="00397352">
          <w:rPr>
            <w:rStyle w:val="Hyperlink"/>
          </w:rPr>
          <w:t>What is the Comp@s emulator?</w:t>
        </w:r>
        <w:r w:rsidR="00D31799">
          <w:rPr>
            <w:webHidden/>
          </w:rPr>
          <w:tab/>
        </w:r>
        <w:r w:rsidR="00D31799">
          <w:rPr>
            <w:webHidden/>
          </w:rPr>
          <w:fldChar w:fldCharType="begin"/>
        </w:r>
        <w:r w:rsidR="00D31799">
          <w:rPr>
            <w:webHidden/>
          </w:rPr>
          <w:instrText xml:space="preserve"> PAGEREF _Toc346123581 \h </w:instrText>
        </w:r>
        <w:r w:rsidR="00D31799">
          <w:rPr>
            <w:webHidden/>
          </w:rPr>
        </w:r>
        <w:r w:rsidR="00D31799">
          <w:rPr>
            <w:webHidden/>
          </w:rPr>
          <w:fldChar w:fldCharType="separate"/>
        </w:r>
        <w:r w:rsidR="008431BE">
          <w:rPr>
            <w:webHidden/>
          </w:rPr>
          <w:t>337</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82" w:history="1">
        <w:r w:rsidR="00D31799" w:rsidRPr="00397352">
          <w:rPr>
            <w:rStyle w:val="Hyperlink"/>
            <w:shadow/>
          </w:rPr>
          <w:t>11.2</w:t>
        </w:r>
        <w:r w:rsidR="00D31799">
          <w:rPr>
            <w:rFonts w:asciiTheme="minorHAnsi" w:eastAsiaTheme="minorEastAsia" w:hAnsiTheme="minorHAnsi" w:cstheme="minorBidi"/>
            <w:lang w:val="fr-BE" w:eastAsia="fr-BE"/>
          </w:rPr>
          <w:tab/>
        </w:r>
        <w:r w:rsidR="00D31799" w:rsidRPr="00397352">
          <w:rPr>
            <w:rStyle w:val="Hyperlink"/>
          </w:rPr>
          <w:t>What are the requirements?</w:t>
        </w:r>
        <w:r w:rsidR="00D31799">
          <w:rPr>
            <w:webHidden/>
          </w:rPr>
          <w:tab/>
        </w:r>
        <w:r w:rsidR="00D31799">
          <w:rPr>
            <w:webHidden/>
          </w:rPr>
          <w:fldChar w:fldCharType="begin"/>
        </w:r>
        <w:r w:rsidR="00D31799">
          <w:rPr>
            <w:webHidden/>
          </w:rPr>
          <w:instrText xml:space="preserve"> PAGEREF _Toc346123582 \h </w:instrText>
        </w:r>
        <w:r w:rsidR="00D31799">
          <w:rPr>
            <w:webHidden/>
          </w:rPr>
        </w:r>
        <w:r w:rsidR="00D31799">
          <w:rPr>
            <w:webHidden/>
          </w:rPr>
          <w:fldChar w:fldCharType="separate"/>
        </w:r>
        <w:r w:rsidR="008431BE">
          <w:rPr>
            <w:webHidden/>
          </w:rPr>
          <w:t>337</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83" w:history="1">
        <w:r w:rsidR="00D31799" w:rsidRPr="00397352">
          <w:rPr>
            <w:rStyle w:val="Hyperlink"/>
            <w:shadow/>
          </w:rPr>
          <w:t>11.3</w:t>
        </w:r>
        <w:r w:rsidR="00D31799">
          <w:rPr>
            <w:rFonts w:asciiTheme="minorHAnsi" w:eastAsiaTheme="minorEastAsia" w:hAnsiTheme="minorHAnsi" w:cstheme="minorBidi"/>
            <w:lang w:val="fr-BE" w:eastAsia="fr-BE"/>
          </w:rPr>
          <w:tab/>
        </w:r>
        <w:r w:rsidR="00D31799" w:rsidRPr="00397352">
          <w:rPr>
            <w:rStyle w:val="Hyperlink"/>
          </w:rPr>
          <w:t>How to run the emulator?</w:t>
        </w:r>
        <w:r w:rsidR="00D31799">
          <w:rPr>
            <w:webHidden/>
          </w:rPr>
          <w:tab/>
        </w:r>
        <w:r w:rsidR="00D31799">
          <w:rPr>
            <w:webHidden/>
          </w:rPr>
          <w:fldChar w:fldCharType="begin"/>
        </w:r>
        <w:r w:rsidR="00D31799">
          <w:rPr>
            <w:webHidden/>
          </w:rPr>
          <w:instrText xml:space="preserve"> PAGEREF _Toc346123583 \h </w:instrText>
        </w:r>
        <w:r w:rsidR="00D31799">
          <w:rPr>
            <w:webHidden/>
          </w:rPr>
        </w:r>
        <w:r w:rsidR="00D31799">
          <w:rPr>
            <w:webHidden/>
          </w:rPr>
          <w:fldChar w:fldCharType="separate"/>
        </w:r>
        <w:r w:rsidR="008431BE">
          <w:rPr>
            <w:webHidden/>
          </w:rPr>
          <w:t>338</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84" w:history="1">
        <w:r w:rsidR="00D31799" w:rsidRPr="00397352">
          <w:rPr>
            <w:rStyle w:val="Hyperlink"/>
            <w:shadow/>
          </w:rPr>
          <w:t>11.4</w:t>
        </w:r>
        <w:r w:rsidR="00D31799">
          <w:rPr>
            <w:rFonts w:asciiTheme="minorHAnsi" w:eastAsiaTheme="minorEastAsia" w:hAnsiTheme="minorHAnsi" w:cstheme="minorBidi"/>
            <w:lang w:val="fr-BE" w:eastAsia="fr-BE"/>
          </w:rPr>
          <w:tab/>
        </w:r>
        <w:r w:rsidR="00D31799" w:rsidRPr="00397352">
          <w:rPr>
            <w:rStyle w:val="Hyperlink"/>
          </w:rPr>
          <w:t>How to use the emulator?</w:t>
        </w:r>
        <w:r w:rsidR="00D31799">
          <w:rPr>
            <w:webHidden/>
          </w:rPr>
          <w:tab/>
        </w:r>
        <w:r w:rsidR="00D31799">
          <w:rPr>
            <w:webHidden/>
          </w:rPr>
          <w:fldChar w:fldCharType="begin"/>
        </w:r>
        <w:r w:rsidR="00D31799">
          <w:rPr>
            <w:webHidden/>
          </w:rPr>
          <w:instrText xml:space="preserve"> PAGEREF _Toc346123584 \h </w:instrText>
        </w:r>
        <w:r w:rsidR="00D31799">
          <w:rPr>
            <w:webHidden/>
          </w:rPr>
        </w:r>
        <w:r w:rsidR="00D31799">
          <w:rPr>
            <w:webHidden/>
          </w:rPr>
          <w:fldChar w:fldCharType="separate"/>
        </w:r>
        <w:r w:rsidR="008431BE">
          <w:rPr>
            <w:webHidden/>
          </w:rPr>
          <w:t>338</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85" w:history="1">
        <w:r w:rsidR="00D31799" w:rsidRPr="00397352">
          <w:rPr>
            <w:rStyle w:val="Hyperlink"/>
            <w:shadow/>
          </w:rPr>
          <w:t>11.5</w:t>
        </w:r>
        <w:r w:rsidR="00D31799">
          <w:rPr>
            <w:rFonts w:asciiTheme="minorHAnsi" w:eastAsiaTheme="minorEastAsia" w:hAnsiTheme="minorHAnsi" w:cstheme="minorBidi"/>
            <w:lang w:val="fr-BE" w:eastAsia="fr-BE"/>
          </w:rPr>
          <w:tab/>
        </w:r>
        <w:r w:rsidR="00D31799" w:rsidRPr="00397352">
          <w:rPr>
            <w:rStyle w:val="Hyperlink"/>
          </w:rPr>
          <w:t>Simulating a network of Comp@s system</w:t>
        </w:r>
        <w:r w:rsidR="00D31799">
          <w:rPr>
            <w:webHidden/>
          </w:rPr>
          <w:tab/>
        </w:r>
        <w:r w:rsidR="00D31799">
          <w:rPr>
            <w:webHidden/>
          </w:rPr>
          <w:fldChar w:fldCharType="begin"/>
        </w:r>
        <w:r w:rsidR="00D31799">
          <w:rPr>
            <w:webHidden/>
          </w:rPr>
          <w:instrText xml:space="preserve"> PAGEREF _Toc346123585 \h </w:instrText>
        </w:r>
        <w:r w:rsidR="00D31799">
          <w:rPr>
            <w:webHidden/>
          </w:rPr>
        </w:r>
        <w:r w:rsidR="00D31799">
          <w:rPr>
            <w:webHidden/>
          </w:rPr>
          <w:fldChar w:fldCharType="separate"/>
        </w:r>
        <w:r w:rsidR="008431BE">
          <w:rPr>
            <w:webHidden/>
          </w:rPr>
          <w:t>338</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86" w:history="1">
        <w:r w:rsidR="00D31799" w:rsidRPr="00397352">
          <w:rPr>
            <w:rStyle w:val="Hyperlink"/>
            <w:shadow/>
          </w:rPr>
          <w:t>11.6</w:t>
        </w:r>
        <w:r w:rsidR="00D31799">
          <w:rPr>
            <w:rFonts w:asciiTheme="minorHAnsi" w:eastAsiaTheme="minorEastAsia" w:hAnsiTheme="minorHAnsi" w:cstheme="minorBidi"/>
            <w:lang w:val="fr-BE" w:eastAsia="fr-BE"/>
          </w:rPr>
          <w:tab/>
        </w:r>
        <w:r w:rsidR="00D31799" w:rsidRPr="00397352">
          <w:rPr>
            <w:rStyle w:val="Hyperlink"/>
          </w:rPr>
          <w:t>Where can I get the emulator?</w:t>
        </w:r>
        <w:r w:rsidR="00D31799">
          <w:rPr>
            <w:webHidden/>
          </w:rPr>
          <w:tab/>
        </w:r>
        <w:r w:rsidR="00D31799">
          <w:rPr>
            <w:webHidden/>
          </w:rPr>
          <w:fldChar w:fldCharType="begin"/>
        </w:r>
        <w:r w:rsidR="00D31799">
          <w:rPr>
            <w:webHidden/>
          </w:rPr>
          <w:instrText xml:space="preserve"> PAGEREF _Toc346123586 \h </w:instrText>
        </w:r>
        <w:r w:rsidR="00D31799">
          <w:rPr>
            <w:webHidden/>
          </w:rPr>
        </w:r>
        <w:r w:rsidR="00D31799">
          <w:rPr>
            <w:webHidden/>
          </w:rPr>
          <w:fldChar w:fldCharType="separate"/>
        </w:r>
        <w:r w:rsidR="008431BE">
          <w:rPr>
            <w:webHidden/>
          </w:rPr>
          <w:t>338</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87" w:history="1">
        <w:r w:rsidR="00D31799" w:rsidRPr="00397352">
          <w:rPr>
            <w:rStyle w:val="Hyperlink"/>
            <w:shadow/>
          </w:rPr>
          <w:t>11.7</w:t>
        </w:r>
        <w:r w:rsidR="00D31799">
          <w:rPr>
            <w:rFonts w:asciiTheme="minorHAnsi" w:eastAsiaTheme="minorEastAsia" w:hAnsiTheme="minorHAnsi" w:cstheme="minorBidi"/>
            <w:lang w:val="fr-BE" w:eastAsia="fr-BE"/>
          </w:rPr>
          <w:tab/>
        </w:r>
        <w:r w:rsidR="00D31799" w:rsidRPr="00397352">
          <w:rPr>
            <w:rStyle w:val="Hyperlink"/>
          </w:rPr>
          <w:t>Remarks</w:t>
        </w:r>
        <w:r w:rsidR="00D31799">
          <w:rPr>
            <w:webHidden/>
          </w:rPr>
          <w:tab/>
        </w:r>
        <w:r w:rsidR="00D31799">
          <w:rPr>
            <w:webHidden/>
          </w:rPr>
          <w:fldChar w:fldCharType="begin"/>
        </w:r>
        <w:r w:rsidR="00D31799">
          <w:rPr>
            <w:webHidden/>
          </w:rPr>
          <w:instrText xml:space="preserve"> PAGEREF _Toc346123587 \h </w:instrText>
        </w:r>
        <w:r w:rsidR="00D31799">
          <w:rPr>
            <w:webHidden/>
          </w:rPr>
        </w:r>
        <w:r w:rsidR="00D31799">
          <w:rPr>
            <w:webHidden/>
          </w:rPr>
          <w:fldChar w:fldCharType="separate"/>
        </w:r>
        <w:r w:rsidR="008431BE">
          <w:rPr>
            <w:webHidden/>
          </w:rPr>
          <w:t>339</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588" w:history="1">
        <w:r w:rsidR="00D31799" w:rsidRPr="00397352">
          <w:rPr>
            <w:rStyle w:val="Hyperlink"/>
            <w:shadow/>
          </w:rPr>
          <w:t>Chapter 12 –</w:t>
        </w:r>
        <w:r w:rsidR="00D31799" w:rsidRPr="00397352">
          <w:rPr>
            <w:rStyle w:val="Hyperlink"/>
          </w:rPr>
          <w:t xml:space="preserve"> Frequently Asked Questions</w:t>
        </w:r>
        <w:r w:rsidR="00D31799">
          <w:rPr>
            <w:webHidden/>
          </w:rPr>
          <w:tab/>
        </w:r>
        <w:r w:rsidR="00D31799">
          <w:rPr>
            <w:webHidden/>
          </w:rPr>
          <w:fldChar w:fldCharType="begin"/>
        </w:r>
        <w:r w:rsidR="00D31799">
          <w:rPr>
            <w:webHidden/>
          </w:rPr>
          <w:instrText xml:space="preserve"> PAGEREF _Toc346123588 \h </w:instrText>
        </w:r>
        <w:r w:rsidR="00D31799">
          <w:rPr>
            <w:webHidden/>
          </w:rPr>
        </w:r>
        <w:r w:rsidR="00D31799">
          <w:rPr>
            <w:webHidden/>
          </w:rPr>
          <w:fldChar w:fldCharType="separate"/>
        </w:r>
        <w:r w:rsidR="008431BE">
          <w:rPr>
            <w:webHidden/>
          </w:rPr>
          <w:t>340</w:t>
        </w:r>
        <w:r w:rsidR="00D31799">
          <w:rPr>
            <w:webHidden/>
          </w:rPr>
          <w:fldChar w:fldCharType="end"/>
        </w:r>
      </w:hyperlink>
    </w:p>
    <w:p w:rsidR="00D31799" w:rsidRDefault="00FC7486">
      <w:pPr>
        <w:pStyle w:val="TOC2"/>
        <w:tabs>
          <w:tab w:val="left" w:pos="1100"/>
        </w:tabs>
        <w:rPr>
          <w:rFonts w:asciiTheme="minorHAnsi" w:eastAsiaTheme="minorEastAsia" w:hAnsiTheme="minorHAnsi" w:cstheme="minorBidi"/>
          <w:lang w:val="fr-BE" w:eastAsia="fr-BE"/>
        </w:rPr>
      </w:pPr>
      <w:hyperlink w:anchor="_Toc346123589" w:history="1">
        <w:r w:rsidR="00D31799" w:rsidRPr="00397352">
          <w:rPr>
            <w:rStyle w:val="Hyperlink"/>
            <w:shadow/>
          </w:rPr>
          <w:t>12.1</w:t>
        </w:r>
        <w:r w:rsidR="00D31799">
          <w:rPr>
            <w:rFonts w:asciiTheme="minorHAnsi" w:eastAsiaTheme="minorEastAsia" w:hAnsiTheme="minorHAnsi" w:cstheme="minorBidi"/>
            <w:lang w:val="fr-BE" w:eastAsia="fr-BE"/>
          </w:rPr>
          <w:tab/>
        </w:r>
        <w:r w:rsidR="00D31799" w:rsidRPr="00397352">
          <w:rPr>
            <w:rStyle w:val="Hyperlink"/>
          </w:rPr>
          <w:t>USB Connection Troubles</w:t>
        </w:r>
        <w:r w:rsidR="00D31799">
          <w:rPr>
            <w:webHidden/>
          </w:rPr>
          <w:tab/>
        </w:r>
        <w:r w:rsidR="00D31799">
          <w:rPr>
            <w:webHidden/>
          </w:rPr>
          <w:fldChar w:fldCharType="begin"/>
        </w:r>
        <w:r w:rsidR="00D31799">
          <w:rPr>
            <w:webHidden/>
          </w:rPr>
          <w:instrText xml:space="preserve"> PAGEREF _Toc346123589 \h </w:instrText>
        </w:r>
        <w:r w:rsidR="00D31799">
          <w:rPr>
            <w:webHidden/>
          </w:rPr>
        </w:r>
        <w:r w:rsidR="00D31799">
          <w:rPr>
            <w:webHidden/>
          </w:rPr>
          <w:fldChar w:fldCharType="separate"/>
        </w:r>
        <w:r w:rsidR="008431BE">
          <w:rPr>
            <w:webHidden/>
          </w:rPr>
          <w:t>340</w:t>
        </w:r>
        <w:r w:rsidR="00D31799">
          <w:rPr>
            <w:webHidden/>
          </w:rPr>
          <w:fldChar w:fldCharType="end"/>
        </w:r>
      </w:hyperlink>
    </w:p>
    <w:p w:rsidR="00D31799" w:rsidRDefault="00FC7486">
      <w:pPr>
        <w:pStyle w:val="TOC1"/>
        <w:rPr>
          <w:rFonts w:asciiTheme="minorHAnsi" w:hAnsiTheme="minorHAnsi" w:cstheme="minorBidi"/>
          <w:b w:val="0"/>
          <w:lang w:val="fr-BE" w:eastAsia="fr-BE"/>
        </w:rPr>
      </w:pPr>
      <w:hyperlink w:anchor="_Toc346123590" w:history="1">
        <w:r w:rsidR="00D31799" w:rsidRPr="00397352">
          <w:rPr>
            <w:rStyle w:val="Hyperlink"/>
            <w:shadow/>
          </w:rPr>
          <w:t>Chapter 13 –</w:t>
        </w:r>
        <w:r w:rsidR="00D31799" w:rsidRPr="00397352">
          <w:rPr>
            <w:rStyle w:val="Hyperlink"/>
          </w:rPr>
          <w:t xml:space="preserve"> Support</w:t>
        </w:r>
        <w:r w:rsidR="00D31799">
          <w:rPr>
            <w:webHidden/>
          </w:rPr>
          <w:tab/>
        </w:r>
        <w:r w:rsidR="00D31799">
          <w:rPr>
            <w:webHidden/>
          </w:rPr>
          <w:fldChar w:fldCharType="begin"/>
        </w:r>
        <w:r w:rsidR="00D31799">
          <w:rPr>
            <w:webHidden/>
          </w:rPr>
          <w:instrText xml:space="preserve"> PAGEREF _Toc346123590 \h </w:instrText>
        </w:r>
        <w:r w:rsidR="00D31799">
          <w:rPr>
            <w:webHidden/>
          </w:rPr>
        </w:r>
        <w:r w:rsidR="00D31799">
          <w:rPr>
            <w:webHidden/>
          </w:rPr>
          <w:fldChar w:fldCharType="separate"/>
        </w:r>
        <w:r w:rsidR="008431BE">
          <w:rPr>
            <w:webHidden/>
          </w:rPr>
          <w:t>343</w:t>
        </w:r>
        <w:r w:rsidR="00D31799">
          <w:rPr>
            <w:webHidden/>
          </w:rPr>
          <w:fldChar w:fldCharType="end"/>
        </w:r>
      </w:hyperlink>
    </w:p>
    <w:p w:rsidR="005E7464" w:rsidRPr="00AA2466" w:rsidRDefault="0068163C" w:rsidP="009B3495">
      <w:pPr>
        <w:jc w:val="left"/>
        <w:sectPr w:rsidR="005E7464" w:rsidRPr="00AA2466" w:rsidSect="00FE57C9">
          <w:headerReference w:type="default" r:id="rId15"/>
          <w:footerReference w:type="default" r:id="rId16"/>
          <w:headerReference w:type="first" r:id="rId17"/>
          <w:pgSz w:w="11907" w:h="16839" w:code="9"/>
          <w:pgMar w:top="1418" w:right="1418" w:bottom="1134" w:left="1418" w:header="284" w:footer="113" w:gutter="0"/>
          <w:cols w:space="720"/>
          <w:titlePg/>
          <w:docGrid w:linePitch="360"/>
        </w:sectPr>
      </w:pPr>
      <w:r>
        <w:rPr>
          <w:noProof/>
        </w:rPr>
        <w:fldChar w:fldCharType="end"/>
      </w:r>
    </w:p>
    <w:p w:rsidR="00360EF5" w:rsidRDefault="0068163C">
      <w:pPr>
        <w:pStyle w:val="Heading1"/>
      </w:pPr>
      <w:bookmarkStart w:id="1" w:name="scroll-bookmark-1"/>
      <w:bookmarkStart w:id="2" w:name="_Toc346123434"/>
      <w:r w:rsidRPr="00AA2466">
        <w:lastRenderedPageBreak/>
        <w:t>About this guide</w:t>
      </w:r>
      <w:bookmarkEnd w:id="1"/>
      <w:bookmarkEnd w:id="2"/>
    </w:p>
    <w:p w:rsidR="000461F8" w:rsidRDefault="0068163C">
      <w:r>
        <w:t>The information and pictures within this guide is believed to be true at the time of publication however Alpha Technologies S.A. accepts no responsibility to consequences from printing errors or inaccuracies. The information, pictures, drawings and specifications contained herein are subject to change without notice.</w:t>
      </w:r>
    </w:p>
    <w:p w:rsidR="000461F8" w:rsidRDefault="0068163C">
      <w:r>
        <w:t>Guide History:</w:t>
      </w:r>
    </w:p>
    <w:tbl>
      <w:tblPr>
        <w:tblStyle w:val="ScrollTableNormal"/>
        <w:tblW w:w="0" w:type="auto"/>
        <w:tblLayout w:type="fixed"/>
        <w:tblLook w:val="0620" w:firstRow="1" w:lastRow="0" w:firstColumn="0" w:lastColumn="0" w:noHBand="1" w:noVBand="1"/>
      </w:tblPr>
      <w:tblGrid>
        <w:gridCol w:w="2268"/>
        <w:gridCol w:w="1361"/>
        <w:gridCol w:w="5443"/>
      </w:tblGrid>
      <w:tr w:rsidR="000461F8" w:rsidTr="000461F8">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Date</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Edition</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Notes</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15 May 2008</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01</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First Edition</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26 June 2008</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02</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Typo corrections, added Modbus chapter and information about PLC functions</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09 July 2008</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03</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Added chapter “Connecting multiple shelves together”.</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15 July 2009</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05</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Added section 6.8 with firmware upgrades instructions.  Added information about SNMP V3 in section 5.5. and updated tables at section 8.1.</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11 June 2010</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06</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Added canid function (plc)</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20 February 2012</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07</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New Alpha Technologies template and structure improvement.</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16 May 2012</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08</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Major rewrite and reorganization - New writing tool</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12 November 2012</w:t>
            </w:r>
          </w:p>
        </w:tc>
        <w:tc>
          <w:tcPr>
            <w:tcW w:w="1361" w:type="dxa"/>
            <w:tcMar>
              <w:top w:w="30" w:type="dxa"/>
              <w:left w:w="30" w:type="dxa"/>
              <w:bottom w:w="20" w:type="dxa"/>
              <w:right w:w="30" w:type="dxa"/>
            </w:tcMar>
          </w:tcPr>
          <w:p w:rsidR="000461F8" w:rsidRDefault="0068163C">
            <w:r>
              <w:rPr>
                <w:rFonts w:ascii="Helvetica LT Std" w:eastAsia="Helvetica LT Std" w:hAnsi="Helvetica LT Std" w:cs="Helvetica LT Std"/>
              </w:rPr>
              <w:t>09</w:t>
            </w:r>
          </w:p>
        </w:tc>
        <w:tc>
          <w:tcPr>
            <w:tcW w:w="5443" w:type="dxa"/>
            <w:tcMar>
              <w:top w:w="30" w:type="dxa"/>
              <w:left w:w="30" w:type="dxa"/>
              <w:bottom w:w="20" w:type="dxa"/>
              <w:right w:w="30" w:type="dxa"/>
            </w:tcMar>
          </w:tcPr>
          <w:p w:rsidR="000461F8" w:rsidRDefault="0068163C">
            <w:r>
              <w:rPr>
                <w:rFonts w:ascii="Helvetica LT Std" w:eastAsia="Helvetica LT Std" w:hAnsi="Helvetica LT Std" w:cs="Helvetica LT Std"/>
              </w:rPr>
              <w:t>DC system overview</w:t>
            </w:r>
          </w:p>
          <w:p w:rsidR="000461F8" w:rsidRDefault="0068163C">
            <w:r>
              <w:rPr>
                <w:rFonts w:ascii="Helvetica LT Std" w:eastAsia="Helvetica LT Std" w:hAnsi="Helvetica LT Std" w:cs="Helvetica LT Std"/>
              </w:rPr>
              <w:t>Updated equipment tables</w:t>
            </w:r>
          </w:p>
        </w:tc>
      </w:tr>
      <w:tr w:rsidR="00077DF3" w:rsidTr="000461F8">
        <w:tc>
          <w:tcPr>
            <w:tcW w:w="2268" w:type="dxa"/>
            <w:tcMar>
              <w:top w:w="30" w:type="dxa"/>
              <w:left w:w="30" w:type="dxa"/>
              <w:bottom w:w="20" w:type="dxa"/>
              <w:right w:w="30" w:type="dxa"/>
            </w:tcMar>
          </w:tcPr>
          <w:p w:rsidR="00077DF3" w:rsidRDefault="00077DF3" w:rsidP="000935FF">
            <w:pPr>
              <w:rPr>
                <w:rFonts w:ascii="Helvetica LT Std" w:eastAsia="Helvetica LT Std" w:hAnsi="Helvetica LT Std" w:cs="Helvetica LT Std"/>
              </w:rPr>
            </w:pPr>
            <w:r>
              <w:rPr>
                <w:rFonts w:ascii="Helvetica LT Std" w:eastAsia="Helvetica LT Std" w:hAnsi="Helvetica LT Std" w:cs="Helvetica LT Std"/>
              </w:rPr>
              <w:t>17 December 2012</w:t>
            </w:r>
          </w:p>
        </w:tc>
        <w:tc>
          <w:tcPr>
            <w:tcW w:w="1361" w:type="dxa"/>
            <w:tcMar>
              <w:top w:w="30" w:type="dxa"/>
              <w:left w:w="30" w:type="dxa"/>
              <w:bottom w:w="20" w:type="dxa"/>
              <w:right w:w="30" w:type="dxa"/>
            </w:tcMar>
          </w:tcPr>
          <w:p w:rsidR="00077DF3" w:rsidRDefault="00077DF3" w:rsidP="000935FF">
            <w:pPr>
              <w:rPr>
                <w:rFonts w:ascii="Helvetica LT Std" w:eastAsia="Helvetica LT Std" w:hAnsi="Helvetica LT Std" w:cs="Helvetica LT Std"/>
              </w:rPr>
            </w:pPr>
            <w:r>
              <w:rPr>
                <w:rFonts w:ascii="Helvetica LT Std" w:eastAsia="Helvetica LT Std" w:hAnsi="Helvetica LT Std" w:cs="Helvetica LT Std"/>
              </w:rPr>
              <w:t>10</w:t>
            </w:r>
          </w:p>
        </w:tc>
        <w:tc>
          <w:tcPr>
            <w:tcW w:w="5443" w:type="dxa"/>
            <w:tcMar>
              <w:top w:w="30" w:type="dxa"/>
              <w:left w:w="30" w:type="dxa"/>
              <w:bottom w:w="20" w:type="dxa"/>
              <w:right w:w="30" w:type="dxa"/>
            </w:tcMar>
          </w:tcPr>
          <w:p w:rsidR="00077DF3" w:rsidRDefault="00077DF3" w:rsidP="000935FF">
            <w:pPr>
              <w:rPr>
                <w:rFonts w:ascii="Helvetica LT Std" w:eastAsia="Helvetica LT Std" w:hAnsi="Helvetica LT Std" w:cs="Helvetica LT Std"/>
              </w:rPr>
            </w:pPr>
            <w:r>
              <w:rPr>
                <w:rFonts w:ascii="Helvetica LT Std" w:eastAsia="Helvetica LT Std" w:hAnsi="Helvetica LT Std" w:cs="Helvetica LT Std"/>
              </w:rPr>
              <w:t>Updated for release 0.114.0.7</w:t>
            </w:r>
          </w:p>
        </w:tc>
      </w:tr>
      <w:tr w:rsidR="00077DF3" w:rsidTr="000461F8">
        <w:tc>
          <w:tcPr>
            <w:tcW w:w="2268" w:type="dxa"/>
            <w:tcMar>
              <w:top w:w="30" w:type="dxa"/>
              <w:left w:w="30" w:type="dxa"/>
              <w:bottom w:w="20" w:type="dxa"/>
              <w:right w:w="30" w:type="dxa"/>
            </w:tcMar>
          </w:tcPr>
          <w:p w:rsidR="00077DF3" w:rsidRDefault="00077DF3" w:rsidP="000935FF">
            <w:pPr>
              <w:rPr>
                <w:rFonts w:ascii="Helvetica LT Std" w:eastAsia="Helvetica LT Std" w:hAnsi="Helvetica LT Std" w:cs="Helvetica LT Std"/>
              </w:rPr>
            </w:pPr>
            <w:r>
              <w:rPr>
                <w:rFonts w:ascii="Helvetica LT Std" w:eastAsia="Helvetica LT Std" w:hAnsi="Helvetica LT Std" w:cs="Helvetica LT Std"/>
              </w:rPr>
              <w:t>16 January 2013</w:t>
            </w:r>
          </w:p>
        </w:tc>
        <w:tc>
          <w:tcPr>
            <w:tcW w:w="1361" w:type="dxa"/>
            <w:tcMar>
              <w:top w:w="30" w:type="dxa"/>
              <w:left w:w="30" w:type="dxa"/>
              <w:bottom w:w="20" w:type="dxa"/>
              <w:right w:w="30" w:type="dxa"/>
            </w:tcMar>
          </w:tcPr>
          <w:p w:rsidR="00077DF3" w:rsidRDefault="00077DF3" w:rsidP="000935FF">
            <w:pPr>
              <w:rPr>
                <w:rFonts w:ascii="Helvetica LT Std" w:eastAsia="Helvetica LT Std" w:hAnsi="Helvetica LT Std" w:cs="Helvetica LT Std"/>
              </w:rPr>
            </w:pPr>
            <w:r>
              <w:rPr>
                <w:rFonts w:ascii="Helvetica LT Std" w:eastAsia="Helvetica LT Std" w:hAnsi="Helvetica LT Std" w:cs="Helvetica LT Std"/>
              </w:rPr>
              <w:t>11</w:t>
            </w:r>
          </w:p>
        </w:tc>
        <w:tc>
          <w:tcPr>
            <w:tcW w:w="5443" w:type="dxa"/>
            <w:tcMar>
              <w:top w:w="30" w:type="dxa"/>
              <w:left w:w="30" w:type="dxa"/>
              <w:bottom w:w="20" w:type="dxa"/>
              <w:right w:w="30" w:type="dxa"/>
            </w:tcMar>
          </w:tcPr>
          <w:p w:rsidR="00077DF3" w:rsidRDefault="00077DF3" w:rsidP="000935FF">
            <w:pPr>
              <w:rPr>
                <w:rFonts w:ascii="Helvetica LT Std" w:eastAsia="Helvetica LT Std" w:hAnsi="Helvetica LT Std" w:cs="Helvetica LT Std"/>
              </w:rPr>
            </w:pPr>
            <w:r>
              <w:rPr>
                <w:rFonts w:ascii="Helvetica LT Std" w:eastAsia="Helvetica LT Std" w:hAnsi="Helvetica LT Std" w:cs="Helvetica LT Std"/>
              </w:rPr>
              <w:t>Updated for release 0.116.0.3</w:t>
            </w:r>
          </w:p>
        </w:tc>
      </w:tr>
    </w:tbl>
    <w:p w:rsidR="000461F8" w:rsidRDefault="000461F8"/>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Pr="00077DF3" w:rsidRDefault="0068163C">
            <w:pPr>
              <w:rPr>
                <w:rFonts w:eastAsia="Helvetica LT Std Light" w:cs="Helvetica LT Std Light"/>
                <w:lang w:val="fr-BE"/>
              </w:rPr>
            </w:pPr>
            <w:r w:rsidRPr="00077DF3">
              <w:rPr>
                <w:rFonts w:eastAsia="Helvetica LT Std Light" w:cs="Helvetica LT Std Light"/>
                <w:b/>
                <w:lang w:val="fr-BE"/>
              </w:rPr>
              <w:t>Contact information</w:t>
            </w:r>
          </w:p>
          <w:p w:rsidR="000461F8" w:rsidRPr="00077DF3" w:rsidRDefault="0068163C">
            <w:pPr>
              <w:rPr>
                <w:lang w:val="fr-BE"/>
              </w:rPr>
            </w:pPr>
            <w:r w:rsidRPr="00077DF3">
              <w:rPr>
                <w:rFonts w:eastAsia="Helvetica LT Std Light" w:cs="Helvetica LT Std Light"/>
                <w:lang w:val="fr-BE"/>
              </w:rPr>
              <w:t>Alpha Technologies S.A.</w:t>
            </w:r>
          </w:p>
          <w:p w:rsidR="000461F8" w:rsidRPr="00077DF3" w:rsidRDefault="0068163C">
            <w:pPr>
              <w:rPr>
                <w:lang w:val="fr-BE"/>
              </w:rPr>
            </w:pPr>
            <w:r w:rsidRPr="00077DF3">
              <w:rPr>
                <w:rFonts w:eastAsia="Helvetica LT Std Light" w:cs="Helvetica LT Std Light"/>
                <w:lang w:val="fr-BE"/>
              </w:rPr>
              <w:t>Boulevard de l’Europe 131</w:t>
            </w:r>
          </w:p>
          <w:p w:rsidR="000461F8" w:rsidRPr="00077DF3" w:rsidRDefault="0068163C">
            <w:pPr>
              <w:rPr>
                <w:lang w:val="fr-BE"/>
              </w:rPr>
            </w:pPr>
            <w:r w:rsidRPr="00077DF3">
              <w:rPr>
                <w:rFonts w:eastAsia="Helvetica LT Std Light" w:cs="Helvetica LT Std Light"/>
                <w:lang w:val="fr-BE"/>
              </w:rPr>
              <w:t>1301 Wavre</w:t>
            </w:r>
          </w:p>
          <w:p w:rsidR="000461F8" w:rsidRPr="00077DF3" w:rsidRDefault="0068163C">
            <w:pPr>
              <w:rPr>
                <w:lang w:val="fr-BE"/>
              </w:rPr>
            </w:pPr>
            <w:r w:rsidRPr="00077DF3">
              <w:rPr>
                <w:rFonts w:eastAsia="Helvetica LT Std Light" w:cs="Helvetica LT Std Light"/>
                <w:lang w:val="fr-BE"/>
              </w:rPr>
              <w:t>Belgium</w:t>
            </w:r>
          </w:p>
          <w:p w:rsidR="000461F8" w:rsidRPr="00077DF3" w:rsidRDefault="0068163C">
            <w:pPr>
              <w:rPr>
                <w:lang w:val="fr-BE"/>
              </w:rPr>
            </w:pPr>
            <w:r w:rsidRPr="00077DF3">
              <w:rPr>
                <w:rFonts w:eastAsia="Helvetica LT Std Light" w:cs="Helvetica LT Std Light"/>
                <w:lang w:val="fr-BE"/>
              </w:rPr>
              <w:t>Tel: +32 (0)10 438 510</w:t>
            </w:r>
          </w:p>
          <w:p w:rsidR="000461F8" w:rsidRDefault="0068163C">
            <w:r>
              <w:rPr>
                <w:rFonts w:eastAsia="Helvetica LT Std Light" w:cs="Helvetica LT Std Light"/>
              </w:rPr>
              <w:t>Fax: +32 (0)10 438 213</w:t>
            </w:r>
          </w:p>
          <w:p w:rsidR="000461F8" w:rsidRDefault="0068163C">
            <w:r>
              <w:rPr>
                <w:rFonts w:eastAsia="Helvetica LT Std Light" w:cs="Helvetica LT Std Light"/>
              </w:rPr>
              <w:t xml:space="preserve">Web: </w:t>
            </w:r>
            <w:hyperlink r:id="rId18" w:history="1">
              <w:r>
                <w:rPr>
                  <w:rStyle w:val="Hyperlink"/>
                </w:rPr>
                <w:t>www.alphatechnologies.eu</w:t>
              </w:r>
            </w:hyperlink>
          </w:p>
        </w:tc>
      </w:tr>
    </w:tbl>
    <w:p w:rsidR="000461F8" w:rsidRPr="00AA2466" w:rsidRDefault="0068163C">
      <w:pPr>
        <w:pStyle w:val="Heading1"/>
      </w:pPr>
      <w:bookmarkStart w:id="3" w:name="scroll-bookmark-2"/>
      <w:bookmarkStart w:id="4" w:name="_Toc346123435"/>
      <w:r w:rsidRPr="00AA2466">
        <w:lastRenderedPageBreak/>
        <w:t>Overview</w:t>
      </w:r>
      <w:bookmarkEnd w:id="3"/>
      <w:bookmarkEnd w:id="4"/>
    </w:p>
    <w:p w:rsidR="000461F8" w:rsidRDefault="00FC7486" w:rsidP="0068163C">
      <w:pPr>
        <w:numPr>
          <w:ilvl w:val="0"/>
          <w:numId w:val="4"/>
        </w:numPr>
      </w:pPr>
      <w:hyperlink w:anchor="scroll-bookmark-3" w:history="1">
        <w:r w:rsidR="0068163C">
          <w:rPr>
            <w:rStyle w:val="Hyperlink"/>
          </w:rPr>
          <w:t>Comp@s Overview</w:t>
        </w:r>
      </w:hyperlink>
    </w:p>
    <w:p w:rsidR="000461F8" w:rsidRDefault="00FC7486" w:rsidP="0068163C">
      <w:pPr>
        <w:numPr>
          <w:ilvl w:val="0"/>
          <w:numId w:val="4"/>
        </w:numPr>
      </w:pPr>
      <w:hyperlink w:anchor="scroll-bookmark-4" w:history="1">
        <w:r w:rsidR="0068163C">
          <w:rPr>
            <w:rStyle w:val="Hyperlink"/>
          </w:rPr>
          <w:t>Block Diagram of Energy Systems managed by Comp@s</w:t>
        </w:r>
      </w:hyperlink>
    </w:p>
    <w:p w:rsidR="000461F8" w:rsidRDefault="00FC7486" w:rsidP="0068163C">
      <w:pPr>
        <w:numPr>
          <w:ilvl w:val="0"/>
          <w:numId w:val="4"/>
        </w:numPr>
      </w:pPr>
      <w:hyperlink w:anchor="scroll-bookmark-5" w:history="1">
        <w:r w:rsidR="0068163C">
          <w:rPr>
            <w:rStyle w:val="Hyperlink"/>
          </w:rPr>
          <w:t>DC System Overview</w:t>
        </w:r>
      </w:hyperlink>
      <w:r w:rsidR="0068163C">
        <w:t>.</w:t>
      </w:r>
    </w:p>
    <w:p w:rsidR="000461F8" w:rsidRDefault="0068163C">
      <w:pPr>
        <w:pStyle w:val="Heading2"/>
      </w:pPr>
      <w:bookmarkStart w:id="5" w:name="scroll-bookmark-3"/>
      <w:bookmarkStart w:id="6" w:name="_Toc346123436"/>
      <w:r>
        <w:t>Comp@s Overview</w:t>
      </w:r>
      <w:bookmarkEnd w:id="5"/>
      <w:bookmarkEnd w:id="6"/>
    </w:p>
    <w:p w:rsidR="000461F8" w:rsidRDefault="0068163C">
      <w:r>
        <w:t>Magell@n Comp@s is the product name of our new controller. It consists in a new platform extending the range of applications of a traditional dc-system shelf controller. Comp@s product is a “site” monitoring, allowing the supervision and the control of:</w:t>
      </w:r>
    </w:p>
    <w:p w:rsidR="000461F8" w:rsidRDefault="0068163C" w:rsidP="0068163C">
      <w:pPr>
        <w:numPr>
          <w:ilvl w:val="0"/>
          <w:numId w:val="5"/>
        </w:numPr>
      </w:pPr>
      <w:r>
        <w:t>Environmental issues: temperature, humidity, water detection, etc.</w:t>
      </w:r>
    </w:p>
    <w:p w:rsidR="000461F8" w:rsidRDefault="0068163C" w:rsidP="0068163C">
      <w:pPr>
        <w:numPr>
          <w:ilvl w:val="0"/>
          <w:numId w:val="5"/>
        </w:numPr>
      </w:pPr>
      <w:r>
        <w:t>Access control issues: RFID badge reader, door lock, open door detection, etc.</w:t>
      </w:r>
    </w:p>
    <w:p w:rsidR="000461F8" w:rsidRDefault="0068163C" w:rsidP="0068163C">
      <w:pPr>
        <w:numPr>
          <w:ilvl w:val="0"/>
          <w:numId w:val="5"/>
        </w:numPr>
      </w:pPr>
      <w:r>
        <w:t>Integrity issues: vandalism and traffic accident detection</w:t>
      </w:r>
    </w:p>
    <w:p w:rsidR="000461F8" w:rsidRDefault="0068163C" w:rsidP="0068163C">
      <w:pPr>
        <w:numPr>
          <w:ilvl w:val="0"/>
          <w:numId w:val="5"/>
        </w:numPr>
      </w:pPr>
      <w:r>
        <w:t>Whatever you may need, just ask us.</w:t>
      </w:r>
    </w:p>
    <w:p w:rsidR="000461F8" w:rsidRDefault="0068163C">
      <w:r>
        <w:t>This solution targets large network infrastructure, also with heterogeneous architecture. It is the ideal solution for access networks cabinet monitoring and control. This platform allows customization to satisfy your needs.</w:t>
      </w:r>
    </w:p>
    <w:p w:rsidR="000461F8" w:rsidRDefault="0068163C">
      <w:r>
        <w:t>Comp@s can be easily integrated in your management system. It supports broad range of standard communication protocols and do not request any proprietary application.</w:t>
      </w:r>
    </w:p>
    <w:p w:rsidR="000461F8" w:rsidRDefault="0068163C">
      <w:r>
        <w:t>This site monitoring is a powerful tool for OPEX (</w:t>
      </w:r>
      <w:r>
        <w:rPr>
          <w:b/>
        </w:rPr>
        <w:t>OP</w:t>
      </w:r>
      <w:r>
        <w:t xml:space="preserve">erating </w:t>
      </w:r>
      <w:r>
        <w:rPr>
          <w:b/>
        </w:rPr>
        <w:t>EX</w:t>
      </w:r>
      <w:r>
        <w:t>penditures) reduction. It lowers energy costs, reduce field interventions and provide data logging and statistics facilities.</w:t>
      </w:r>
    </w:p>
    <w:p w:rsidR="000461F8" w:rsidRDefault="0068163C">
      <w:r>
        <w:t>Comp@s has a very flexible hardware and software architecture, as shown on the following figure. Thanks to this architecture, our platform is open, scalable and evolvable. All our devices (rectifiers and extensions) are connected to a reliable digital bus (CAN Bus). This allows the main monitoring unit to retrieve information, configure and command the devices. This main monitoring unit is running the site management application. This site management application provides multiple communication interfaces: Web server, XML services and SNMP. These interfaces are available over Ethernet and also over USB for local connection (Rem: SNMP not available over USB). All the interfaces allowing access to the monitoring are secured. One administrator and up to five users can have different access and privileges:</w:t>
      </w:r>
    </w:p>
    <w:p w:rsidR="000461F8" w:rsidRDefault="008431BE">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294.9pt" o:allowoverlap="f">
            <v:imagedata r:id="rId19"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w:t>
      </w:r>
      <w:r>
        <w:fldChar w:fldCharType="end"/>
      </w:r>
      <w:r>
        <w:t xml:space="preserve"> Comp@s Bloc Diagram</w:t>
      </w:r>
    </w:p>
    <w:p w:rsidR="000461F8" w:rsidRDefault="000461F8">
      <w:pPr>
        <w:pStyle w:val="Caption"/>
      </w:pPr>
    </w:p>
    <w:p w:rsidR="000461F8" w:rsidRDefault="0068163C">
      <w:pPr>
        <w:pStyle w:val="Heading2"/>
      </w:pPr>
      <w:bookmarkStart w:id="7" w:name="scroll-bookmark-4"/>
      <w:bookmarkStart w:id="8" w:name="_Toc346123437"/>
      <w:r>
        <w:t>Block Diagram of Energy Systems managed by Comp@s</w:t>
      </w:r>
      <w:bookmarkEnd w:id="7"/>
      <w:bookmarkEnd w:id="8"/>
    </w:p>
    <w:p w:rsidR="000461F8" w:rsidRDefault="0068163C">
      <w:r>
        <w:t>The following figure schematizes a sub-shelf which integrates 4 rectifiers, a controller unit, an extension card to interface multiple sensors/actuators and the distribution, including the breakers. The typical size of such a sub-shelf is 2U height, and 19” wide:</w:t>
      </w:r>
    </w:p>
    <w:p w:rsidR="000461F8" w:rsidRDefault="008431BE">
      <w:r>
        <w:lastRenderedPageBreak/>
        <w:pict>
          <v:shape id="_x0000_i1026" type="#_x0000_t75" style="width:320.55pt;height:236.65pt" o:allowoverlap="f">
            <v:imagedata r:id="rId20"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w:t>
      </w:r>
      <w:r>
        <w:fldChar w:fldCharType="end"/>
      </w:r>
      <w:r>
        <w:t xml:space="preserve"> Schematic of the inside of a cabinet</w:t>
      </w:r>
    </w:p>
    <w:p w:rsidR="000461F8" w:rsidRDefault="000461F8">
      <w:pPr>
        <w:pStyle w:val="Caption"/>
      </w:pPr>
    </w:p>
    <w:p w:rsidR="000461F8" w:rsidRDefault="0068163C">
      <w:r>
        <w:rPr>
          <w:b/>
        </w:rPr>
        <w:br/>
      </w:r>
    </w:p>
    <w:p w:rsidR="000461F8" w:rsidRDefault="0068163C">
      <w:pPr>
        <w:pStyle w:val="Heading2"/>
      </w:pPr>
      <w:bookmarkStart w:id="9" w:name="scroll-bookmark-5"/>
      <w:bookmarkStart w:id="10" w:name="_Toc346123438"/>
      <w:r>
        <w:t>DC System Overview</w:t>
      </w:r>
      <w:bookmarkEnd w:id="9"/>
      <w:bookmarkEnd w:id="10"/>
    </w:p>
    <w:p w:rsidR="000461F8" w:rsidRDefault="00FC7486" w:rsidP="0068163C">
      <w:pPr>
        <w:numPr>
          <w:ilvl w:val="0"/>
          <w:numId w:val="6"/>
        </w:numPr>
      </w:pPr>
      <w:hyperlink w:anchor="scroll-bookmark-6" w:history="1">
        <w:r w:rsidR="0068163C">
          <w:rPr>
            <w:rStyle w:val="Hyperlink"/>
          </w:rPr>
          <w:t>DC Power System Principles</w:t>
        </w:r>
      </w:hyperlink>
    </w:p>
    <w:p w:rsidR="000461F8" w:rsidRDefault="00FC7486" w:rsidP="0068163C">
      <w:pPr>
        <w:numPr>
          <w:ilvl w:val="0"/>
          <w:numId w:val="6"/>
        </w:numPr>
      </w:pPr>
      <w:hyperlink w:anchor="scroll-bookmark-7" w:history="1">
        <w:r w:rsidR="0068163C">
          <w:rPr>
            <w:rStyle w:val="Hyperlink"/>
          </w:rPr>
          <w:t>General Information on MCU</w:t>
        </w:r>
      </w:hyperlink>
    </w:p>
    <w:p w:rsidR="000461F8" w:rsidRDefault="00FC7486" w:rsidP="0068163C">
      <w:pPr>
        <w:numPr>
          <w:ilvl w:val="0"/>
          <w:numId w:val="6"/>
        </w:numPr>
      </w:pPr>
      <w:hyperlink w:anchor="scroll-bookmark-8" w:history="1">
        <w:r w:rsidR="0068163C">
          <w:rPr>
            <w:rStyle w:val="Hyperlink"/>
          </w:rPr>
          <w:t>Mode Of Operation</w:t>
        </w:r>
      </w:hyperlink>
    </w:p>
    <w:p w:rsidR="000461F8" w:rsidRDefault="00FC7486" w:rsidP="0068163C">
      <w:pPr>
        <w:numPr>
          <w:ilvl w:val="0"/>
          <w:numId w:val="6"/>
        </w:numPr>
      </w:pPr>
      <w:hyperlink w:anchor="scroll-bookmark-9" w:history="1">
        <w:r w:rsidR="0068163C">
          <w:rPr>
            <w:rStyle w:val="Hyperlink"/>
          </w:rPr>
          <w:t>Battery Temperature Compensation</w:t>
        </w:r>
      </w:hyperlink>
    </w:p>
    <w:p w:rsidR="000461F8" w:rsidRDefault="00FC7486" w:rsidP="0068163C">
      <w:pPr>
        <w:numPr>
          <w:ilvl w:val="0"/>
          <w:numId w:val="6"/>
        </w:numPr>
      </w:pPr>
      <w:hyperlink w:anchor="scroll-bookmark-10" w:history="1">
        <w:r w:rsidR="0068163C">
          <w:rPr>
            <w:rStyle w:val="Hyperlink"/>
          </w:rPr>
          <w:t>Battery Charge Current Control</w:t>
        </w:r>
      </w:hyperlink>
    </w:p>
    <w:p w:rsidR="000461F8" w:rsidRDefault="00FC7486" w:rsidP="0068163C">
      <w:pPr>
        <w:numPr>
          <w:ilvl w:val="0"/>
          <w:numId w:val="6"/>
        </w:numPr>
      </w:pPr>
      <w:hyperlink w:anchor="scroll-bookmark-11" w:history="1">
        <w:r w:rsidR="0068163C">
          <w:rPr>
            <w:rStyle w:val="Hyperlink"/>
          </w:rPr>
          <w:t>Battery Low Voltage Disconnect Operation (LVD)</w:t>
        </w:r>
      </w:hyperlink>
    </w:p>
    <w:p w:rsidR="000461F8" w:rsidRDefault="00FC7486" w:rsidP="0068163C">
      <w:pPr>
        <w:numPr>
          <w:ilvl w:val="0"/>
          <w:numId w:val="6"/>
        </w:numPr>
      </w:pPr>
      <w:hyperlink w:anchor="scroll-bookmark-12" w:history="1">
        <w:r w:rsidR="0068163C">
          <w:rPr>
            <w:rStyle w:val="Hyperlink"/>
          </w:rPr>
          <w:t>DC System Alarms Overview</w:t>
        </w:r>
      </w:hyperlink>
    </w:p>
    <w:p w:rsidR="000461F8" w:rsidRDefault="00FC7486" w:rsidP="0068163C">
      <w:pPr>
        <w:numPr>
          <w:ilvl w:val="0"/>
          <w:numId w:val="6"/>
        </w:numPr>
      </w:pPr>
      <w:hyperlink w:anchor="scroll-bookmark-13" w:history="1">
        <w:r w:rsidR="0068163C">
          <w:rPr>
            <w:rStyle w:val="Hyperlink"/>
          </w:rPr>
          <w:t>Battery Test</w:t>
        </w:r>
      </w:hyperlink>
    </w:p>
    <w:p w:rsidR="000461F8" w:rsidRDefault="00FC7486" w:rsidP="0068163C">
      <w:pPr>
        <w:numPr>
          <w:ilvl w:val="0"/>
          <w:numId w:val="6"/>
        </w:numPr>
      </w:pPr>
      <w:hyperlink w:anchor="scroll-bookmark-14" w:history="1">
        <w:r w:rsidR="0068163C">
          <w:rPr>
            <w:rStyle w:val="Hyperlink"/>
          </w:rPr>
          <w:t>Boost Mode</w:t>
        </w:r>
      </w:hyperlink>
    </w:p>
    <w:p w:rsidR="000461F8" w:rsidRDefault="00FC7486" w:rsidP="0068163C">
      <w:pPr>
        <w:numPr>
          <w:ilvl w:val="0"/>
          <w:numId w:val="6"/>
        </w:numPr>
      </w:pPr>
      <w:hyperlink w:anchor="scroll-bookmark-15" w:history="1">
        <w:r w:rsidR="0068163C">
          <w:rPr>
            <w:rStyle w:val="Hyperlink"/>
          </w:rPr>
          <w:t>List Of Possible Events</w:t>
        </w:r>
      </w:hyperlink>
      <w:r w:rsidR="0068163C">
        <w:t>.</w:t>
      </w:r>
    </w:p>
    <w:p w:rsidR="000461F8" w:rsidRDefault="0068163C">
      <w:pPr>
        <w:pStyle w:val="Heading3"/>
      </w:pPr>
      <w:bookmarkStart w:id="11" w:name="scroll-bookmark-6"/>
      <w:bookmarkStart w:id="12" w:name="_Toc346123439"/>
      <w:r>
        <w:lastRenderedPageBreak/>
        <w:t>DC Power System Principles</w:t>
      </w:r>
      <w:bookmarkEnd w:id="11"/>
      <w:bookmarkEnd w:id="12"/>
    </w:p>
    <w:p w:rsidR="000461F8" w:rsidRDefault="0068163C">
      <w:r>
        <w:t>A DC system is a system converting AC power to DC power.</w:t>
      </w:r>
    </w:p>
    <w:p w:rsidR="000461F8" w:rsidRDefault="0068163C">
      <w:r>
        <w:t>It is composed of:</w:t>
      </w:r>
    </w:p>
    <w:p w:rsidR="000461F8" w:rsidRDefault="0068163C" w:rsidP="0068163C">
      <w:pPr>
        <w:numPr>
          <w:ilvl w:val="0"/>
          <w:numId w:val="7"/>
        </w:numPr>
      </w:pPr>
      <w:r>
        <w:t>Rectifiers</w:t>
      </w:r>
    </w:p>
    <w:p w:rsidR="000461F8" w:rsidRDefault="0068163C" w:rsidP="0068163C">
      <w:pPr>
        <w:numPr>
          <w:ilvl w:val="0"/>
          <w:numId w:val="7"/>
        </w:numPr>
      </w:pPr>
      <w:r>
        <w:t>AC distribution</w:t>
      </w:r>
    </w:p>
    <w:p w:rsidR="000461F8" w:rsidRDefault="0068163C" w:rsidP="0068163C">
      <w:pPr>
        <w:numPr>
          <w:ilvl w:val="0"/>
          <w:numId w:val="7"/>
        </w:numPr>
      </w:pPr>
      <w:r>
        <w:t>DC distribution</w:t>
      </w:r>
    </w:p>
    <w:p w:rsidR="000461F8" w:rsidRDefault="0068163C" w:rsidP="0068163C">
      <w:pPr>
        <w:numPr>
          <w:ilvl w:val="0"/>
          <w:numId w:val="7"/>
        </w:numPr>
      </w:pPr>
      <w:r>
        <w:t>Battery(ies), avoiding application interruption.</w:t>
      </w:r>
    </w:p>
    <w:p w:rsidR="000461F8" w:rsidRDefault="0068163C" w:rsidP="0068163C">
      <w:pPr>
        <w:numPr>
          <w:ilvl w:val="0"/>
          <w:numId w:val="7"/>
        </w:numPr>
      </w:pPr>
      <w:r>
        <w:t>MCU (Monitoring Control Unit).</w:t>
      </w:r>
    </w:p>
    <w:p w:rsidR="000461F8" w:rsidRDefault="0068163C">
      <w:r>
        <w:t>The following diagram is a classical representation of a DC system:</w:t>
      </w:r>
    </w:p>
    <w:p w:rsidR="000461F8" w:rsidRDefault="008431BE">
      <w:r>
        <w:pict>
          <v:shape id="_x0000_i1027" type="#_x0000_t75" style="width:381.3pt;height:196.6pt" o:allowoverlap="f">
            <v:imagedata r:id="rId21"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3</w:t>
      </w:r>
      <w:r>
        <w:fldChar w:fldCharType="end"/>
      </w:r>
      <w:r>
        <w:t xml:space="preserve"> DC System</w:t>
      </w:r>
    </w:p>
    <w:p w:rsidR="000461F8" w:rsidRDefault="0068163C">
      <w:r>
        <w:t>The following sub-chapters include a high level description of generic functionalities. More information should be available on the user manual of the specific system you are using.</w:t>
      </w:r>
    </w:p>
    <w:p w:rsidR="000461F8" w:rsidRDefault="0068163C">
      <w:pPr>
        <w:pStyle w:val="Heading3"/>
      </w:pPr>
      <w:bookmarkStart w:id="13" w:name="scroll-bookmark-7"/>
      <w:bookmarkStart w:id="14" w:name="_Toc346123440"/>
      <w:r>
        <w:t>General Information on MCU</w:t>
      </w:r>
      <w:bookmarkEnd w:id="13"/>
      <w:bookmarkEnd w:id="14"/>
    </w:p>
    <w:p w:rsidR="000461F8" w:rsidRDefault="0068163C">
      <w:r>
        <w:t>A Monitoring Control Unit (MCU) is a micro controller-based monitoring system intended for use to monitor DC Systems, including rectifiers, batteries, and other modules.</w:t>
      </w:r>
    </w:p>
    <w:p w:rsidR="000461F8" w:rsidRDefault="0068163C">
      <w:r>
        <w:t>The MCU has generally a Comp@s card on it, allowing the human and machine to machine interfaces (over Ethernet/USB).  It also extends the functionalities.</w:t>
      </w:r>
    </w:p>
    <w:p w:rsidR="000461F8" w:rsidRDefault="0068163C">
      <w:r>
        <w:t>If Comp@s is not available, the MCU will control the system with the configuration saved in the Flash.</w:t>
      </w:r>
    </w:p>
    <w:p w:rsidR="000461F8" w:rsidRDefault="0068163C">
      <w:r>
        <w:t>On most of the systems, the controller is a hot-pluggable, hot-swappable unit that fits into the rectifier rack.</w:t>
      </w:r>
    </w:p>
    <w:p w:rsidR="000461F8" w:rsidRDefault="0068163C">
      <w:r>
        <w:lastRenderedPageBreak/>
        <w:t>There is often the followings Leds on the front plate :</w:t>
      </w:r>
    </w:p>
    <w:p w:rsidR="000461F8" w:rsidRDefault="0068163C" w:rsidP="0068163C">
      <w:pPr>
        <w:numPr>
          <w:ilvl w:val="0"/>
          <w:numId w:val="8"/>
        </w:numPr>
      </w:pPr>
      <w:r>
        <w:t>Status Led (Green) :</w:t>
      </w:r>
    </w:p>
    <w:p w:rsidR="000461F8" w:rsidRDefault="0068163C" w:rsidP="0068163C">
      <w:pPr>
        <w:numPr>
          <w:ilvl w:val="1"/>
          <w:numId w:val="9"/>
        </w:numPr>
      </w:pPr>
      <w:r>
        <w:t>Steady : Monitoring is OK</w:t>
      </w:r>
    </w:p>
    <w:p w:rsidR="000461F8" w:rsidRDefault="0068163C" w:rsidP="0068163C">
      <w:pPr>
        <w:numPr>
          <w:ilvl w:val="1"/>
          <w:numId w:val="9"/>
        </w:numPr>
      </w:pPr>
      <w:r>
        <w:t>Quick Blinking (200ms): Comp@s is not present (or starting), the MCU is working in standalone (With the configuration saved inside the MCU - This can be copied from Comp@s with "Save In MCU" function)</w:t>
      </w:r>
    </w:p>
    <w:p w:rsidR="000461F8" w:rsidRDefault="0068163C" w:rsidP="0068163C">
      <w:pPr>
        <w:numPr>
          <w:ilvl w:val="1"/>
          <w:numId w:val="9"/>
        </w:numPr>
      </w:pPr>
      <w:r>
        <w:t>Slow Blinking (1Hz): Battery test is running</w:t>
      </w:r>
    </w:p>
    <w:p w:rsidR="000461F8" w:rsidRDefault="0068163C" w:rsidP="0068163C">
      <w:pPr>
        <w:numPr>
          <w:ilvl w:val="1"/>
          <w:numId w:val="9"/>
        </w:numPr>
      </w:pPr>
      <w:r>
        <w:t>800 ms On, 200 ms Off : System is in boost mode</w:t>
      </w:r>
    </w:p>
    <w:p w:rsidR="000461F8" w:rsidRDefault="0068163C" w:rsidP="0068163C">
      <w:pPr>
        <w:numPr>
          <w:ilvl w:val="0"/>
          <w:numId w:val="8"/>
        </w:numPr>
      </w:pPr>
      <w:r>
        <w:t>LVD OK (Green) : Is steady on when the LVD is closed</w:t>
      </w:r>
    </w:p>
    <w:p w:rsidR="000461F8" w:rsidRDefault="0068163C" w:rsidP="0068163C">
      <w:pPr>
        <w:numPr>
          <w:ilvl w:val="0"/>
          <w:numId w:val="8"/>
        </w:numPr>
      </w:pPr>
      <w:r>
        <w:t>4 Leds for Alarms (Red): The leds are linked to the dry alarm relays. Each alarm can be mapped to any relay number (1-4). By convention, we use by default the 1 for major alarms, the 2 for Minor alarms, the 3 for battery specific alarms, and the 4 when the system is in AC Failure.</w:t>
      </w:r>
    </w:p>
    <w:p w:rsidR="000461F8" w:rsidRDefault="0068163C">
      <w:r>
        <w:t>There is often one push-button:</w:t>
      </w:r>
    </w:p>
    <w:p w:rsidR="000461F8" w:rsidRDefault="0068163C" w:rsidP="0068163C">
      <w:pPr>
        <w:numPr>
          <w:ilvl w:val="0"/>
          <w:numId w:val="10"/>
        </w:numPr>
      </w:pPr>
      <w:r>
        <w:t>Pressed for 1-5 sec : Save configuration</w:t>
      </w:r>
    </w:p>
    <w:p w:rsidR="000461F8" w:rsidRDefault="0068163C" w:rsidP="0068163C">
      <w:pPr>
        <w:numPr>
          <w:ilvl w:val="0"/>
          <w:numId w:val="10"/>
        </w:numPr>
      </w:pPr>
      <w:r>
        <w:t>Pressed for 5-10 sec : Start Battery Test</w:t>
      </w:r>
    </w:p>
    <w:p w:rsidR="000461F8" w:rsidRDefault="0068163C" w:rsidP="0068163C">
      <w:pPr>
        <w:numPr>
          <w:ilvl w:val="0"/>
          <w:numId w:val="10"/>
        </w:numPr>
      </w:pPr>
      <w:r>
        <w:t>Pressed for &gt; 10 sec: Force Battery Test</w:t>
      </w:r>
    </w:p>
    <w:p w:rsidR="000461F8" w:rsidRDefault="0068163C" w:rsidP="0068163C">
      <w:pPr>
        <w:numPr>
          <w:ilvl w:val="0"/>
          <w:numId w:val="10"/>
        </w:numPr>
      </w:pPr>
      <w:r>
        <w:t>Pressed during battery test cancel the test.</w:t>
      </w:r>
    </w:p>
    <w:p w:rsidR="000461F8" w:rsidRDefault="0068163C">
      <w:pPr>
        <w:pStyle w:val="Heading3"/>
      </w:pPr>
      <w:bookmarkStart w:id="15" w:name="scroll-bookmark-8"/>
      <w:bookmarkStart w:id="16" w:name="_Toc346123441"/>
      <w:r>
        <w:t>Mode Of Operation</w:t>
      </w:r>
      <w:bookmarkEnd w:id="15"/>
      <w:bookmarkEnd w:id="16"/>
    </w:p>
    <w:p w:rsidR="000461F8" w:rsidRDefault="0068163C">
      <w:r>
        <w:t>The DC system can be in one of the following mode:</w:t>
      </w:r>
    </w:p>
    <w:p w:rsidR="000461F8" w:rsidRDefault="0068163C" w:rsidP="0068163C">
      <w:pPr>
        <w:numPr>
          <w:ilvl w:val="0"/>
          <w:numId w:val="11"/>
        </w:numPr>
      </w:pPr>
      <w:r>
        <w:rPr>
          <w:b/>
        </w:rPr>
        <w:t>Float</w:t>
      </w:r>
      <w:r>
        <w:t xml:space="preserve"> : the output voltage is set to the float voltage setting. It can be automatically adjusted by the temperature compensation or the current limitation.</w:t>
      </w:r>
    </w:p>
    <w:p w:rsidR="000461F8" w:rsidRDefault="0068163C" w:rsidP="0068163C">
      <w:pPr>
        <w:numPr>
          <w:ilvl w:val="0"/>
          <w:numId w:val="11"/>
        </w:numPr>
      </w:pPr>
      <w:r>
        <w:rPr>
          <w:b/>
        </w:rPr>
        <w:t>Boost</w:t>
      </w:r>
      <w:r>
        <w:t xml:space="preserve"> : the output voltage is set to the boost voltage setting.  It can be automatically adjusted by the temperature compensation or the current limitation.</w:t>
      </w:r>
    </w:p>
    <w:p w:rsidR="000461F8" w:rsidRDefault="0068163C" w:rsidP="0068163C">
      <w:pPr>
        <w:numPr>
          <w:ilvl w:val="0"/>
          <w:numId w:val="11"/>
        </w:numPr>
      </w:pPr>
      <w:r>
        <w:rPr>
          <w:b/>
        </w:rPr>
        <w:t>Battery Test</w:t>
      </w:r>
      <w:r>
        <w:t xml:space="preserve"> : the battery is being tested. The voltage is going down. Alarm like "Bus Voltage Low" can be generated.</w:t>
      </w:r>
    </w:p>
    <w:p w:rsidR="000461F8" w:rsidRDefault="0068163C" w:rsidP="0068163C">
      <w:pPr>
        <w:numPr>
          <w:ilvl w:val="0"/>
          <w:numId w:val="11"/>
        </w:numPr>
      </w:pPr>
      <w:r>
        <w:rPr>
          <w:b/>
        </w:rPr>
        <w:t>Ac Failure</w:t>
      </w:r>
      <w:r>
        <w:t xml:space="preserve"> :  all the rectifiers are not powered. The battery is discharging.</w:t>
      </w:r>
    </w:p>
    <w:p w:rsidR="000461F8" w:rsidRDefault="0068163C" w:rsidP="0068163C">
      <w:pPr>
        <w:numPr>
          <w:ilvl w:val="0"/>
          <w:numId w:val="11"/>
        </w:numPr>
      </w:pPr>
      <w:r>
        <w:rPr>
          <w:b/>
        </w:rPr>
        <w:t>Safe</w:t>
      </w:r>
      <w:r>
        <w:t xml:space="preserve"> : the system can go to safe when when there is communication problems or when the voltage/current/temperature sense are not connected correctly.</w:t>
      </w:r>
    </w:p>
    <w:p w:rsidR="000461F8" w:rsidRDefault="0068163C">
      <w:pPr>
        <w:pStyle w:val="Heading3"/>
      </w:pPr>
      <w:bookmarkStart w:id="17" w:name="scroll-bookmark-9"/>
      <w:bookmarkStart w:id="18" w:name="_Toc346123442"/>
      <w:r>
        <w:lastRenderedPageBreak/>
        <w:t>Battery Temperature Compensation</w:t>
      </w:r>
      <w:bookmarkEnd w:id="17"/>
      <w:bookmarkEnd w:id="18"/>
    </w:p>
    <w:p w:rsidR="000461F8" w:rsidRDefault="00FC7486" w:rsidP="0068163C">
      <w:pPr>
        <w:numPr>
          <w:ilvl w:val="0"/>
          <w:numId w:val="12"/>
        </w:numPr>
      </w:pPr>
      <w:hyperlink w:anchor="scroll-bookmark-16" w:history="1">
        <w:r w:rsidR="0068163C">
          <w:rPr>
            <w:rStyle w:val="Hyperlink"/>
          </w:rPr>
          <w:t>BTC: General Overview</w:t>
        </w:r>
      </w:hyperlink>
    </w:p>
    <w:p w:rsidR="000461F8" w:rsidRDefault="00FC7486" w:rsidP="0068163C">
      <w:pPr>
        <w:numPr>
          <w:ilvl w:val="0"/>
          <w:numId w:val="12"/>
        </w:numPr>
      </w:pPr>
      <w:hyperlink w:anchor="scroll-bookmark-17" w:history="1">
        <w:r w:rsidR="0068163C">
          <w:rPr>
            <w:rStyle w:val="Hyperlink"/>
          </w:rPr>
          <w:t>BTC: Configuration Parameters</w:t>
        </w:r>
      </w:hyperlink>
    </w:p>
    <w:p w:rsidR="000461F8" w:rsidRDefault="00FC7486" w:rsidP="0068163C">
      <w:pPr>
        <w:numPr>
          <w:ilvl w:val="0"/>
          <w:numId w:val="12"/>
        </w:numPr>
      </w:pPr>
      <w:hyperlink w:anchor="scroll-bookmark-18" w:history="1">
        <w:r w:rsidR="0068163C">
          <w:rPr>
            <w:rStyle w:val="Hyperlink"/>
          </w:rPr>
          <w:t>Theory Of Battery Temperature Compensation</w:t>
        </w:r>
      </w:hyperlink>
      <w:r w:rsidR="0068163C">
        <w:t>.</w:t>
      </w:r>
    </w:p>
    <w:p w:rsidR="000461F8" w:rsidRDefault="0068163C">
      <w:pPr>
        <w:pStyle w:val="Heading4"/>
      </w:pPr>
      <w:bookmarkStart w:id="19" w:name="scroll-bookmark-16"/>
      <w:r>
        <w:t>BTC: General Overview</w:t>
      </w:r>
      <w:bookmarkEnd w:id="19"/>
    </w:p>
    <w:p w:rsidR="000461F8" w:rsidRDefault="0068163C">
      <w:r>
        <w:t>The controller includes a control loop that compares the bus voltage with a reference value, and pilots on the rectifiers programming voltage accordingly. It also measures the battery temperature through an external temperature probe (NTC 10K). This measurement, together with the “DC Bus Float Voltage at 25°C” and “Battery Temperature Compensation” configuration, determines the reference voltage. The maximum compensation can be configured.</w:t>
      </w:r>
    </w:p>
    <w:p w:rsidR="000461F8" w:rsidRDefault="0068163C">
      <w:r>
        <w:t>The Battery Temperature Compensation is regulated by the MCU.  The configuration is stored in the MCU, and is updated by Comp@s if present.</w:t>
      </w:r>
    </w:p>
    <w:p w:rsidR="000461F8" w:rsidRDefault="0068163C">
      <w:pPr>
        <w:pStyle w:val="Heading4"/>
      </w:pPr>
      <w:bookmarkStart w:id="20" w:name="scroll-bookmark-17"/>
      <w:r>
        <w:t>BTC: Configuration Parameters</w:t>
      </w:r>
      <w:bookmarkEnd w:id="20"/>
    </w:p>
    <w:p w:rsidR="000461F8" w:rsidRDefault="0068163C">
      <w:r>
        <w:t>Here is a non-exhaustive list of the related configuration parameters (see equipment tables for detailed information):</w:t>
      </w:r>
    </w:p>
    <w:p w:rsidR="000461F8" w:rsidRDefault="0068163C" w:rsidP="0068163C">
      <w:pPr>
        <w:numPr>
          <w:ilvl w:val="0"/>
          <w:numId w:val="13"/>
        </w:numPr>
      </w:pPr>
      <w:r>
        <w:t>Temperature Compensation Slope</w:t>
      </w:r>
    </w:p>
    <w:p w:rsidR="000461F8" w:rsidRDefault="0068163C" w:rsidP="0068163C">
      <w:pPr>
        <w:numPr>
          <w:ilvl w:val="0"/>
          <w:numId w:val="13"/>
        </w:numPr>
      </w:pPr>
      <w:r>
        <w:t>Maximum Positive Temperature Compensation</w:t>
      </w:r>
    </w:p>
    <w:p w:rsidR="000461F8" w:rsidRDefault="0068163C" w:rsidP="0068163C">
      <w:pPr>
        <w:numPr>
          <w:ilvl w:val="0"/>
          <w:numId w:val="13"/>
        </w:numPr>
      </w:pPr>
      <w:r>
        <w:t>Maximum Negative Temperature Compensation.</w:t>
      </w:r>
    </w:p>
    <w:p w:rsidR="000461F8" w:rsidRDefault="0068163C">
      <w:pPr>
        <w:pStyle w:val="Heading4"/>
      </w:pPr>
      <w:bookmarkStart w:id="21" w:name="scroll-bookmark-18"/>
      <w:r>
        <w:t>Theory Of Battery Temperature Compensation</w:t>
      </w:r>
      <w:bookmarkEnd w:id="21"/>
    </w:p>
    <w:p w:rsidR="000461F8" w:rsidRDefault="0068163C">
      <w:r>
        <w:t>Battery life expectancy and performance is directly related to battery ambient temperature. The optimum temperature for battery operation is 25°C (77°F). Without compensation, battery life is seriously compromised at temperatures above 25°C, while battery performance is reduced below it.</w:t>
      </w:r>
    </w:p>
    <w:p w:rsidR="000461F8" w:rsidRDefault="0068163C">
      <w:r>
        <w:t>Adjusting the battery’s float voltage to correspond with temperature fluctuations will ensure maximum battery performance and life expectancy. With the MCU, this may be accomplished by using the software’s built-in automatic temperature compensation function.</w:t>
      </w:r>
    </w:p>
    <w:p w:rsidR="000461F8" w:rsidRDefault="0068163C">
      <w:r>
        <w:t>This function works by adjusting the system voltage, by step of 0.1V, as the temperature changes, according to the defined parameters.</w:t>
      </w:r>
    </w:p>
    <w:p w:rsidR="000461F8" w:rsidRDefault="0068163C">
      <w:r>
        <w:t>Temp Comp occurs at standard rates commonly referred to as slope-compensation settings. For maximum performance, it’s important to match the battery slope compensation with the setting recommended by the battery manufacturer. This is not to be confused with slope regulation; which refers to the process of regulating current among a group of parallel-operating rectifiers.</w:t>
      </w:r>
    </w:p>
    <w:p w:rsidR="000461F8" w:rsidRDefault="0068163C">
      <w:r>
        <w:lastRenderedPageBreak/>
        <w:t>The Temp Comp feature has programmable breakpoints. These are the points at which Temp Comp will cease. Further temperature decreases or increases will NOT increase or decrease the output voltage. This protects the connected load from excessive voltage conditions. As Temp Comp is active in either float or equalize mode, breakpoints should be set with this in mind.</w:t>
      </w:r>
    </w:p>
    <w:p w:rsidR="000461F8" w:rsidRDefault="0068163C">
      <w:r>
        <w:t>The Temp Comp feature also incorporates fail-safe circuitry to prevent it from driving the rectifier system to a voltage higher than is suitable for the load or battery.</w:t>
      </w:r>
    </w:p>
    <w:p w:rsidR="000461F8" w:rsidRDefault="0068163C">
      <w:pPr>
        <w:pStyle w:val="Heading3"/>
      </w:pPr>
      <w:bookmarkStart w:id="22" w:name="scroll-bookmark-10"/>
      <w:bookmarkStart w:id="23" w:name="_Toc346123443"/>
      <w:r>
        <w:t>Battery Charge Current Control</w:t>
      </w:r>
      <w:bookmarkEnd w:id="22"/>
      <w:bookmarkEnd w:id="23"/>
    </w:p>
    <w:p w:rsidR="000461F8" w:rsidRDefault="00FC7486" w:rsidP="0068163C">
      <w:pPr>
        <w:numPr>
          <w:ilvl w:val="0"/>
          <w:numId w:val="14"/>
        </w:numPr>
      </w:pPr>
      <w:hyperlink w:anchor="scroll-bookmark-19" w:history="1">
        <w:r w:rsidR="0068163C">
          <w:rPr>
            <w:rStyle w:val="Hyperlink"/>
          </w:rPr>
          <w:t>BCCC: General Overview</w:t>
        </w:r>
      </w:hyperlink>
    </w:p>
    <w:p w:rsidR="000461F8" w:rsidRDefault="00FC7486" w:rsidP="0068163C">
      <w:pPr>
        <w:numPr>
          <w:ilvl w:val="0"/>
          <w:numId w:val="14"/>
        </w:numPr>
      </w:pPr>
      <w:hyperlink w:anchor="scroll-bookmark-20" w:history="1">
        <w:r w:rsidR="0068163C">
          <w:rPr>
            <w:rStyle w:val="Hyperlink"/>
          </w:rPr>
          <w:t>BCCC: Configuration Parameters</w:t>
        </w:r>
      </w:hyperlink>
      <w:r w:rsidR="0068163C">
        <w:t>.</w:t>
      </w:r>
    </w:p>
    <w:p w:rsidR="000461F8" w:rsidRDefault="000461F8"/>
    <w:p w:rsidR="000461F8" w:rsidRDefault="000461F8"/>
    <w:p w:rsidR="000461F8" w:rsidRDefault="0068163C">
      <w:pPr>
        <w:pStyle w:val="Heading4"/>
      </w:pPr>
      <w:bookmarkStart w:id="24" w:name="scroll-bookmark-19"/>
      <w:r>
        <w:t>BCCC: General Overview</w:t>
      </w:r>
      <w:bookmarkEnd w:id="24"/>
    </w:p>
    <w:p w:rsidR="000461F8" w:rsidRDefault="0068163C">
      <w:r>
        <w:t>The Battery Monitor feature enhances the controller's capability to provide information about the battery to the User. Charge Current Control will help increase battery longevity by keeping the battery current to within specified limits. Charge current to the battery during recharge will be limited to a value as programmed by the Supervisor. This value will be derived from the battery manufacturer’s specification sheet and entered by the Supervisor.</w:t>
      </w:r>
    </w:p>
    <w:p w:rsidR="000461F8" w:rsidRDefault="0068163C">
      <w:r>
        <w:t>The controller performs this limitation by lowering the rectifiers programming voltage when needed, through a control loop in the controller program. This limitation is also active in boost mode.</w:t>
      </w:r>
    </w:p>
    <w:p w:rsidR="000461F8" w:rsidRDefault="0068163C">
      <w:pPr>
        <w:pStyle w:val="Heading4"/>
      </w:pPr>
      <w:bookmarkStart w:id="25" w:name="scroll-bookmark-20"/>
      <w:r>
        <w:t>BCCC: Configuration Parameters</w:t>
      </w:r>
      <w:bookmarkEnd w:id="25"/>
    </w:p>
    <w:p w:rsidR="000461F8" w:rsidRDefault="0068163C">
      <w:r>
        <w:t>Here is a non-exhaustive list of the related configuration parameters (see equipment tables for detailed information):</w:t>
      </w:r>
    </w:p>
    <w:p w:rsidR="000461F8" w:rsidRDefault="0068163C" w:rsidP="0068163C">
      <w:pPr>
        <w:numPr>
          <w:ilvl w:val="0"/>
          <w:numId w:val="15"/>
        </w:numPr>
      </w:pPr>
      <w:r>
        <w:t>Battery Charge Current Limit</w:t>
      </w:r>
    </w:p>
    <w:p w:rsidR="000461F8" w:rsidRDefault="0068163C" w:rsidP="0068163C">
      <w:pPr>
        <w:numPr>
          <w:ilvl w:val="0"/>
          <w:numId w:val="15"/>
        </w:numPr>
      </w:pPr>
      <w:r>
        <w:t>Shunt Rating At 60mV.</w:t>
      </w:r>
    </w:p>
    <w:p w:rsidR="000461F8" w:rsidRDefault="0068163C">
      <w:pPr>
        <w:pStyle w:val="Heading3"/>
      </w:pPr>
      <w:bookmarkStart w:id="26" w:name="scroll-bookmark-11"/>
      <w:bookmarkStart w:id="27" w:name="_Toc346123444"/>
      <w:r>
        <w:t>Battery Low Voltage Disconnect Operation (LVD)</w:t>
      </w:r>
      <w:bookmarkEnd w:id="26"/>
      <w:bookmarkEnd w:id="27"/>
    </w:p>
    <w:p w:rsidR="000461F8" w:rsidRDefault="00FC7486" w:rsidP="0068163C">
      <w:pPr>
        <w:numPr>
          <w:ilvl w:val="0"/>
          <w:numId w:val="16"/>
        </w:numPr>
      </w:pPr>
      <w:hyperlink w:anchor="scroll-bookmark-21" w:history="1">
        <w:r w:rsidR="0068163C">
          <w:rPr>
            <w:rStyle w:val="Hyperlink"/>
          </w:rPr>
          <w:t>LVD: General Overview</w:t>
        </w:r>
      </w:hyperlink>
    </w:p>
    <w:p w:rsidR="000461F8" w:rsidRDefault="00FC7486" w:rsidP="0068163C">
      <w:pPr>
        <w:numPr>
          <w:ilvl w:val="0"/>
          <w:numId w:val="16"/>
        </w:numPr>
      </w:pPr>
      <w:hyperlink w:anchor="scroll-bookmark-22" w:history="1">
        <w:r w:rsidR="0068163C">
          <w:rPr>
            <w:rStyle w:val="Hyperlink"/>
          </w:rPr>
          <w:t>LVD: Configuration Parameters</w:t>
        </w:r>
      </w:hyperlink>
      <w:r w:rsidR="0068163C">
        <w:t>.</w:t>
      </w:r>
    </w:p>
    <w:p w:rsidR="000461F8" w:rsidRDefault="000461F8"/>
    <w:p w:rsidR="000461F8" w:rsidRDefault="0068163C">
      <w:pPr>
        <w:pStyle w:val="Heading4"/>
      </w:pPr>
      <w:bookmarkStart w:id="28" w:name="scroll-bookmark-21"/>
      <w:r>
        <w:lastRenderedPageBreak/>
        <w:t>LVD: General Overview</w:t>
      </w:r>
      <w:bookmarkEnd w:id="28"/>
    </w:p>
    <w:p w:rsidR="000461F8" w:rsidRDefault="0068163C">
      <w:r>
        <w:t>The purpose of the Low Battery Disconnect mechanism is to prevent permanent damage to the lead acid battery due to excessive deep discharge.</w:t>
      </w:r>
    </w:p>
    <w:p w:rsidR="000461F8" w:rsidRDefault="0068163C">
      <w:r>
        <w:t>In most of the systems, there is an hardware and a software LVD. The hardware should be lower than the software.</w:t>
      </w:r>
    </w:p>
    <w:p w:rsidR="000461F8" w:rsidRDefault="0068163C">
      <w:r>
        <w:t>For 54V systems, the hardware is around 42V. The software will be configured around 46V.</w:t>
      </w:r>
    </w:p>
    <w:p w:rsidR="000461F8" w:rsidRDefault="0068163C">
      <w:r>
        <w:t>When the LVD is opened, and that the system has no AC input power, the application will not be powered anymore.</w:t>
      </w:r>
    </w:p>
    <w:p w:rsidR="000461F8" w:rsidRDefault="0068163C">
      <w:r>
        <w:t>It is possible to configure a delay before the opening. It allows to absorb peaks of consumptions without opening the LVD and/or to shut down properly the application thanks to the alarm "DC Bus Voltage Extra Low" for instance.</w:t>
      </w:r>
    </w:p>
    <w:p w:rsidR="000461F8" w:rsidRDefault="0068163C">
      <w:r>
        <w:t>Before opening the LVD, a DC System event is generated :"System Dying".</w:t>
      </w:r>
    </w:p>
    <w:p w:rsidR="000461F8" w:rsidRDefault="0068163C">
      <w:pPr>
        <w:pStyle w:val="Heading4"/>
      </w:pPr>
      <w:bookmarkStart w:id="29" w:name="scroll-bookmark-22"/>
      <w:r>
        <w:t>LVD: Configuration Parameters</w:t>
      </w:r>
      <w:bookmarkEnd w:id="29"/>
    </w:p>
    <w:p w:rsidR="000461F8" w:rsidRDefault="0068163C">
      <w:r>
        <w:t>Here is a non-exhaustive list of the related configuration parameters (see equipment tables for detailed information):</w:t>
      </w:r>
    </w:p>
    <w:p w:rsidR="000461F8" w:rsidRDefault="0068163C" w:rsidP="0068163C">
      <w:pPr>
        <w:numPr>
          <w:ilvl w:val="0"/>
          <w:numId w:val="17"/>
        </w:numPr>
      </w:pPr>
      <w:r>
        <w:t>LVD Disconnect Voltage</w:t>
      </w:r>
    </w:p>
    <w:p w:rsidR="000461F8" w:rsidRDefault="0068163C" w:rsidP="0068163C">
      <w:pPr>
        <w:numPr>
          <w:ilvl w:val="0"/>
          <w:numId w:val="17"/>
        </w:numPr>
      </w:pPr>
      <w:r>
        <w:t>LVD Disconnect Delay</w:t>
      </w:r>
    </w:p>
    <w:p w:rsidR="000461F8" w:rsidRDefault="0068163C" w:rsidP="0068163C">
      <w:pPr>
        <w:numPr>
          <w:ilvl w:val="0"/>
          <w:numId w:val="17"/>
        </w:numPr>
      </w:pPr>
      <w:r>
        <w:t>DC Bus Voltage Extra Low.</w:t>
      </w:r>
    </w:p>
    <w:p w:rsidR="000461F8" w:rsidRDefault="0068163C">
      <w:pPr>
        <w:pStyle w:val="Heading3"/>
      </w:pPr>
      <w:bookmarkStart w:id="30" w:name="scroll-bookmark-12"/>
      <w:bookmarkStart w:id="31" w:name="_Toc346123445"/>
      <w:r>
        <w:t>DC System Alarms Overview</w:t>
      </w:r>
      <w:bookmarkEnd w:id="30"/>
      <w:bookmarkEnd w:id="31"/>
    </w:p>
    <w:p w:rsidR="000461F8" w:rsidRDefault="00FC7486" w:rsidP="0068163C">
      <w:pPr>
        <w:numPr>
          <w:ilvl w:val="0"/>
          <w:numId w:val="18"/>
        </w:numPr>
      </w:pPr>
      <w:hyperlink w:anchor="scroll-bookmark-23" w:history="1">
        <w:r w:rsidR="0068163C">
          <w:rPr>
            <w:rStyle w:val="Hyperlink"/>
          </w:rPr>
          <w:t>Alarms Related To DC Output Bus Voltage</w:t>
        </w:r>
      </w:hyperlink>
    </w:p>
    <w:p w:rsidR="000461F8" w:rsidRDefault="00FC7486" w:rsidP="0068163C">
      <w:pPr>
        <w:numPr>
          <w:ilvl w:val="0"/>
          <w:numId w:val="18"/>
        </w:numPr>
      </w:pPr>
      <w:hyperlink w:anchor="scroll-bookmark-24" w:history="1">
        <w:r w:rsidR="0068163C">
          <w:rPr>
            <w:rStyle w:val="Hyperlink"/>
          </w:rPr>
          <w:t>Alarms Related To Rectifiers</w:t>
        </w:r>
      </w:hyperlink>
    </w:p>
    <w:p w:rsidR="000461F8" w:rsidRDefault="00FC7486" w:rsidP="0068163C">
      <w:pPr>
        <w:numPr>
          <w:ilvl w:val="0"/>
          <w:numId w:val="18"/>
        </w:numPr>
      </w:pPr>
      <w:hyperlink w:anchor="scroll-bookmark-25" w:history="1">
        <w:r w:rsidR="0068163C">
          <w:rPr>
            <w:rStyle w:val="Hyperlink"/>
          </w:rPr>
          <w:t>Alarms Related To The Input AC Power Of The Rectifiers</w:t>
        </w:r>
      </w:hyperlink>
    </w:p>
    <w:p w:rsidR="000461F8" w:rsidRDefault="00FC7486" w:rsidP="0068163C">
      <w:pPr>
        <w:numPr>
          <w:ilvl w:val="0"/>
          <w:numId w:val="18"/>
        </w:numPr>
      </w:pPr>
      <w:hyperlink w:anchor="scroll-bookmark-26" w:history="1">
        <w:r w:rsidR="0068163C">
          <w:rPr>
            <w:rStyle w:val="Hyperlink"/>
          </w:rPr>
          <w:t>Alarms Related To Battery</w:t>
        </w:r>
      </w:hyperlink>
    </w:p>
    <w:p w:rsidR="000461F8" w:rsidRDefault="00FC7486" w:rsidP="0068163C">
      <w:pPr>
        <w:numPr>
          <w:ilvl w:val="0"/>
          <w:numId w:val="18"/>
        </w:numPr>
      </w:pPr>
      <w:hyperlink w:anchor="scroll-bookmark-27" w:history="1">
        <w:r w:rsidR="0068163C">
          <w:rPr>
            <w:rStyle w:val="Hyperlink"/>
          </w:rPr>
          <w:t>Alarms Related To General Input</w:t>
        </w:r>
      </w:hyperlink>
      <w:r w:rsidR="0068163C">
        <w:t>.</w:t>
      </w:r>
    </w:p>
    <w:p w:rsidR="000461F8" w:rsidRDefault="000461F8"/>
    <w:p w:rsidR="000461F8" w:rsidRDefault="0068163C">
      <w:pPr>
        <w:pStyle w:val="Heading4"/>
      </w:pPr>
      <w:bookmarkStart w:id="32" w:name="scroll-bookmark-23"/>
      <w:r>
        <w:t>Alarms Related To DC Output Bus Voltage</w:t>
      </w:r>
      <w:bookmarkEnd w:id="32"/>
    </w:p>
    <w:p w:rsidR="000461F8" w:rsidRDefault="0068163C">
      <w:r>
        <w:t>Here are follows the most common alarms name related to DC output bus voltage.  More information can be found in the detailed equipment table of this guide:</w:t>
      </w:r>
    </w:p>
    <w:p w:rsidR="000461F8" w:rsidRDefault="0068163C" w:rsidP="0068163C">
      <w:pPr>
        <w:numPr>
          <w:ilvl w:val="0"/>
          <w:numId w:val="19"/>
        </w:numPr>
      </w:pPr>
      <w:r>
        <w:rPr>
          <w:i/>
        </w:rPr>
        <w:t>DC Bus Extra Low</w:t>
      </w:r>
      <w:r>
        <w:t xml:space="preserve"> : with parameters "DC Bus Voltage Extra Low" and "DC Bus Voltage Extra Low Hysteresis"</w:t>
      </w:r>
    </w:p>
    <w:p w:rsidR="000461F8" w:rsidRDefault="0068163C" w:rsidP="0068163C">
      <w:pPr>
        <w:numPr>
          <w:ilvl w:val="0"/>
          <w:numId w:val="19"/>
        </w:numPr>
      </w:pPr>
      <w:r>
        <w:rPr>
          <w:i/>
        </w:rPr>
        <w:lastRenderedPageBreak/>
        <w:t xml:space="preserve">DC Bus Low : </w:t>
      </w:r>
      <w:r>
        <w:t>with parameters "DC Bus Voltage Low" and "DC Bus Voltage Low Hysteresis"</w:t>
      </w:r>
    </w:p>
    <w:p w:rsidR="000461F8" w:rsidRDefault="0068163C" w:rsidP="0068163C">
      <w:pPr>
        <w:numPr>
          <w:ilvl w:val="0"/>
          <w:numId w:val="19"/>
        </w:numPr>
      </w:pPr>
      <w:r>
        <w:rPr>
          <w:i/>
        </w:rPr>
        <w:t>DC Bus High :</w:t>
      </w:r>
      <w:r>
        <w:t xml:space="preserve"> with parameters "DC Bus Voltage High" and</w:t>
      </w:r>
      <w:r>
        <w:rPr>
          <w:i/>
        </w:rPr>
        <w:t xml:space="preserve"> "</w:t>
      </w:r>
      <w:r>
        <w:t>DC Bus Voltage High Hysteresis"</w:t>
      </w:r>
    </w:p>
    <w:p w:rsidR="000461F8" w:rsidRDefault="0068163C" w:rsidP="0068163C">
      <w:pPr>
        <w:numPr>
          <w:ilvl w:val="0"/>
          <w:numId w:val="19"/>
        </w:numPr>
      </w:pPr>
      <w:r>
        <w:rPr>
          <w:i/>
        </w:rPr>
        <w:t>DC Bus Extra High :</w:t>
      </w:r>
      <w:r>
        <w:t xml:space="preserve"> with parameters "DC Bus Voltage Extra High" and "DC Bus Voltage Extra High Hysteresis"</w:t>
      </w:r>
    </w:p>
    <w:p w:rsidR="000461F8" w:rsidRDefault="0068163C" w:rsidP="0068163C">
      <w:pPr>
        <w:numPr>
          <w:ilvl w:val="0"/>
          <w:numId w:val="19"/>
        </w:numPr>
      </w:pPr>
      <w:r>
        <w:rPr>
          <w:i/>
        </w:rPr>
        <w:t xml:space="preserve">DC Bus Voltage Sense Failure.  </w:t>
      </w:r>
      <w:r>
        <w:rPr>
          <w:i/>
        </w:rPr>
        <w:br/>
      </w:r>
    </w:p>
    <w:p w:rsidR="000461F8" w:rsidRDefault="0068163C">
      <w:r>
        <w:t>It is only related to the Bus voltage measurement. There are different hystereses to avoid changing alarm state around borders values.</w:t>
      </w:r>
    </w:p>
    <w:p w:rsidR="000461F8" w:rsidRDefault="0068163C">
      <w:r>
        <w:t>Low and extra low alarms happens when the battery is getting discharged.</w:t>
      </w:r>
    </w:p>
    <w:p w:rsidR="000461F8" w:rsidRDefault="0068163C">
      <w:r>
        <w:t>High and Extra High should never appear with correct configuration, as there is hardware OVP in the rectifiers.</w:t>
      </w:r>
    </w:p>
    <w:p w:rsidR="000461F8" w:rsidRDefault="0068163C">
      <w:pPr>
        <w:pStyle w:val="Heading4"/>
      </w:pPr>
      <w:bookmarkStart w:id="33" w:name="scroll-bookmark-24"/>
      <w:r>
        <w:t>Alarms Related To Rectifiers</w:t>
      </w:r>
      <w:bookmarkEnd w:id="33"/>
    </w:p>
    <w:p w:rsidR="000461F8" w:rsidRDefault="0068163C">
      <w:r>
        <w:t>The alarms are the following:</w:t>
      </w:r>
    </w:p>
    <w:p w:rsidR="000461F8" w:rsidRDefault="0068163C" w:rsidP="0068163C">
      <w:pPr>
        <w:numPr>
          <w:ilvl w:val="0"/>
          <w:numId w:val="20"/>
        </w:numPr>
      </w:pPr>
      <w:r>
        <w:t>One Rectifier Failure</w:t>
      </w:r>
    </w:p>
    <w:p w:rsidR="000461F8" w:rsidRDefault="0068163C" w:rsidP="0068163C">
      <w:pPr>
        <w:numPr>
          <w:ilvl w:val="0"/>
          <w:numId w:val="20"/>
        </w:numPr>
      </w:pPr>
      <w:r>
        <w:t>More Than One Rectifier Failure</w:t>
      </w:r>
    </w:p>
    <w:p w:rsidR="000461F8" w:rsidRDefault="0068163C" w:rsidP="0068163C">
      <w:pPr>
        <w:numPr>
          <w:ilvl w:val="0"/>
          <w:numId w:val="20"/>
        </w:numPr>
      </w:pPr>
      <w:r>
        <w:t>Missing Rectifiers : with parameter "Minimal Number Of Present Rectifiers".</w:t>
      </w:r>
    </w:p>
    <w:p w:rsidR="000461F8" w:rsidRDefault="0068163C">
      <w:r>
        <w:t>Note that a rectifier can be considered as in failure when it is not powered, depending of the system configuration. When there is no communication with the rectifier, it is not possible to know if the AC has a problem, or if the rectifier is defect.</w:t>
      </w:r>
    </w:p>
    <w:p w:rsidR="000461F8" w:rsidRDefault="0068163C">
      <w:pPr>
        <w:pStyle w:val="Heading4"/>
      </w:pPr>
      <w:bookmarkStart w:id="34" w:name="scroll-bookmark-25"/>
      <w:r>
        <w:t>Alarms Related To The Input AC Power Of The Rectifiers</w:t>
      </w:r>
      <w:bookmarkEnd w:id="34"/>
    </w:p>
    <w:p w:rsidR="000461F8" w:rsidRDefault="0068163C">
      <w:r>
        <w:t>The alarms are the following:</w:t>
      </w:r>
    </w:p>
    <w:p w:rsidR="000461F8" w:rsidRDefault="0068163C" w:rsidP="0068163C">
      <w:pPr>
        <w:numPr>
          <w:ilvl w:val="0"/>
          <w:numId w:val="21"/>
        </w:numPr>
      </w:pPr>
      <w:r>
        <w:t>Mains Failure</w:t>
      </w:r>
    </w:p>
    <w:p w:rsidR="000461F8" w:rsidRDefault="0068163C" w:rsidP="0068163C">
      <w:pPr>
        <w:numPr>
          <w:ilvl w:val="0"/>
          <w:numId w:val="21"/>
        </w:numPr>
      </w:pPr>
      <w:r>
        <w:t>Mains Partial Failure</w:t>
      </w:r>
    </w:p>
    <w:p w:rsidR="000461F8" w:rsidRDefault="0068163C" w:rsidP="0068163C">
      <w:pPr>
        <w:numPr>
          <w:ilvl w:val="0"/>
          <w:numId w:val="21"/>
        </w:numPr>
      </w:pPr>
      <w:r>
        <w:t>Mains Low (on some systems)</w:t>
      </w:r>
    </w:p>
    <w:p w:rsidR="000461F8" w:rsidRDefault="0068163C" w:rsidP="0068163C">
      <w:pPr>
        <w:numPr>
          <w:ilvl w:val="0"/>
          <w:numId w:val="21"/>
        </w:numPr>
      </w:pPr>
      <w:r>
        <w:t>Mains High (on some systems).</w:t>
      </w:r>
    </w:p>
    <w:p w:rsidR="000461F8" w:rsidRDefault="0068163C">
      <w:pPr>
        <w:pStyle w:val="Heading4"/>
      </w:pPr>
      <w:bookmarkStart w:id="35" w:name="scroll-bookmark-26"/>
      <w:r>
        <w:t>Alarms Related To Battery</w:t>
      </w:r>
      <w:bookmarkEnd w:id="35"/>
    </w:p>
    <w:p w:rsidR="000461F8" w:rsidRDefault="0068163C">
      <w:r>
        <w:t>The alarms are the following:</w:t>
      </w:r>
    </w:p>
    <w:p w:rsidR="000461F8" w:rsidRDefault="0068163C" w:rsidP="0068163C">
      <w:pPr>
        <w:numPr>
          <w:ilvl w:val="0"/>
          <w:numId w:val="22"/>
        </w:numPr>
      </w:pPr>
      <w:r>
        <w:t>Battery Last Test Failed</w:t>
      </w:r>
    </w:p>
    <w:p w:rsidR="000461F8" w:rsidRDefault="0068163C" w:rsidP="0068163C">
      <w:pPr>
        <w:numPr>
          <w:ilvl w:val="0"/>
          <w:numId w:val="22"/>
        </w:numPr>
      </w:pPr>
      <w:r>
        <w:t>Battery On Discharge</w:t>
      </w:r>
    </w:p>
    <w:p w:rsidR="000461F8" w:rsidRDefault="0068163C" w:rsidP="0068163C">
      <w:pPr>
        <w:numPr>
          <w:ilvl w:val="0"/>
          <w:numId w:val="22"/>
        </w:numPr>
      </w:pPr>
      <w:r>
        <w:lastRenderedPageBreak/>
        <w:t>Battery LVD Relay Open</w:t>
      </w:r>
    </w:p>
    <w:p w:rsidR="000461F8" w:rsidRDefault="0068163C" w:rsidP="0068163C">
      <w:pPr>
        <w:numPr>
          <w:ilvl w:val="0"/>
          <w:numId w:val="22"/>
        </w:numPr>
      </w:pPr>
      <w:r>
        <w:t>Battery Temperature Too High : with parameters "Battery Temperature High" and "Battery Temperature Hysteresis"</w:t>
      </w:r>
    </w:p>
    <w:p w:rsidR="000461F8" w:rsidRDefault="0068163C" w:rsidP="0068163C">
      <w:pPr>
        <w:numPr>
          <w:ilvl w:val="0"/>
          <w:numId w:val="22"/>
        </w:numPr>
      </w:pPr>
      <w:r>
        <w:t>Battery Temperature Too Low : with parameters "Battery Temperature Low" and "Battery Temperature Hysteresis"</w:t>
      </w:r>
    </w:p>
    <w:p w:rsidR="000461F8" w:rsidRDefault="0068163C" w:rsidP="0068163C">
      <w:pPr>
        <w:numPr>
          <w:ilvl w:val="0"/>
          <w:numId w:val="22"/>
        </w:numPr>
      </w:pPr>
      <w:r>
        <w:t>Battery Temperature Sensor Fail.</w:t>
      </w:r>
    </w:p>
    <w:p w:rsidR="000461F8" w:rsidRDefault="0068163C">
      <w:pPr>
        <w:pStyle w:val="Heading4"/>
      </w:pPr>
      <w:bookmarkStart w:id="36" w:name="scroll-bookmark-27"/>
      <w:r>
        <w:t>Alarms Related To General Input</w:t>
      </w:r>
      <w:bookmarkEnd w:id="36"/>
    </w:p>
    <w:p w:rsidR="000461F8" w:rsidRDefault="0068163C">
      <w:r>
        <w:t>The alarms are the following:</w:t>
      </w:r>
    </w:p>
    <w:p w:rsidR="000461F8" w:rsidRDefault="0068163C" w:rsidP="0068163C">
      <w:pPr>
        <w:numPr>
          <w:ilvl w:val="0"/>
          <w:numId w:val="23"/>
        </w:numPr>
      </w:pPr>
      <w:r>
        <w:t>Digital Input X</w:t>
      </w:r>
    </w:p>
    <w:p w:rsidR="000461F8" w:rsidRDefault="0068163C" w:rsidP="0068163C">
      <w:pPr>
        <w:numPr>
          <w:ilvl w:val="0"/>
          <w:numId w:val="23"/>
        </w:numPr>
      </w:pPr>
      <w:r>
        <w:t>Battery Breaker Open</w:t>
      </w:r>
    </w:p>
    <w:p w:rsidR="000461F8" w:rsidRDefault="0068163C" w:rsidP="0068163C">
      <w:pPr>
        <w:numPr>
          <w:ilvl w:val="0"/>
          <w:numId w:val="23"/>
        </w:numPr>
      </w:pPr>
      <w:r>
        <w:t>Distribution Breaker Open</w:t>
      </w:r>
    </w:p>
    <w:p w:rsidR="000461F8" w:rsidRDefault="0068163C" w:rsidP="0068163C">
      <w:pPr>
        <w:numPr>
          <w:ilvl w:val="0"/>
          <w:numId w:val="23"/>
        </w:numPr>
      </w:pPr>
      <w:r>
        <w:t>Ambient Temperature Too High</w:t>
      </w:r>
    </w:p>
    <w:p w:rsidR="000461F8" w:rsidRDefault="0068163C" w:rsidP="0068163C">
      <w:pPr>
        <w:numPr>
          <w:ilvl w:val="0"/>
          <w:numId w:val="23"/>
        </w:numPr>
      </w:pPr>
      <w:r>
        <w:t>Ambient Temperature Too Low</w:t>
      </w:r>
    </w:p>
    <w:p w:rsidR="000461F8" w:rsidRDefault="0068163C" w:rsidP="0068163C">
      <w:pPr>
        <w:numPr>
          <w:ilvl w:val="0"/>
          <w:numId w:val="23"/>
        </w:numPr>
      </w:pPr>
      <w:r>
        <w:t>Ambient Temperature Sensor Fail.</w:t>
      </w:r>
    </w:p>
    <w:p w:rsidR="000461F8" w:rsidRDefault="0068163C">
      <w:r>
        <w:t>These alarms have no consequence on the system regulation by default.</w:t>
      </w:r>
    </w:p>
    <w:p w:rsidR="000461F8" w:rsidRDefault="000461F8"/>
    <w:p w:rsidR="000461F8" w:rsidRDefault="000461F8"/>
    <w:p w:rsidR="000461F8" w:rsidRDefault="0068163C">
      <w:pPr>
        <w:pStyle w:val="Heading3"/>
      </w:pPr>
      <w:bookmarkStart w:id="37" w:name="scroll-bookmark-13"/>
      <w:bookmarkStart w:id="38" w:name="_Toc346123446"/>
      <w:r>
        <w:t>Battery Test</w:t>
      </w:r>
      <w:bookmarkEnd w:id="37"/>
      <w:bookmarkEnd w:id="38"/>
    </w:p>
    <w:p w:rsidR="000461F8" w:rsidRDefault="0068163C">
      <w:r>
        <w:t>A battery test can be started periodically, remotely, or when the front plate switch of the MCU is pressed for more than 5 seconds.</w:t>
      </w:r>
    </w:p>
    <w:p w:rsidR="000461F8" w:rsidRDefault="00FC7486" w:rsidP="0068163C">
      <w:pPr>
        <w:numPr>
          <w:ilvl w:val="0"/>
          <w:numId w:val="24"/>
        </w:numPr>
      </w:pPr>
      <w:hyperlink w:anchor="scroll-bookmark-28" w:history="1">
        <w:r w:rsidR="0068163C">
          <w:rPr>
            <w:rStyle w:val="Hyperlink"/>
          </w:rPr>
          <w:t>Principle</w:t>
        </w:r>
      </w:hyperlink>
    </w:p>
    <w:p w:rsidR="000461F8" w:rsidRDefault="00FC7486" w:rsidP="0068163C">
      <w:pPr>
        <w:numPr>
          <w:ilvl w:val="0"/>
          <w:numId w:val="24"/>
        </w:numPr>
      </w:pPr>
      <w:hyperlink w:anchor="scroll-bookmark-29" w:history="1">
        <w:r w:rsidR="0068163C">
          <w:rPr>
            <w:rStyle w:val="Hyperlink"/>
          </w:rPr>
          <w:t>Applied Equations</w:t>
        </w:r>
      </w:hyperlink>
    </w:p>
    <w:p w:rsidR="000461F8" w:rsidRDefault="0068163C">
      <w:pPr>
        <w:pStyle w:val="Heading4"/>
      </w:pPr>
      <w:bookmarkStart w:id="39" w:name="scroll-bookmark-28"/>
      <w:r>
        <w:t>Principle</w:t>
      </w:r>
      <w:bookmarkEnd w:id="39"/>
    </w:p>
    <w:p w:rsidR="000461F8" w:rsidRDefault="0068163C">
      <w:r>
        <w:t>The test itself consists of programming the required bus voltage down to a low level, which has the effect of discharging the battery into the load. The battery discharge current is then integrated over time, and the integration result is compared to a given Ampere hour value.</w:t>
      </w:r>
    </w:p>
    <w:p w:rsidR="000461F8" w:rsidRDefault="0068163C">
      <w:r>
        <w:t xml:space="preserve">During the battery test, the discharge current of the battery is regulated at the configured parameter “Battery Test Discharge Current”. If the output current is greater than the discharge current limit, the rectifiers supply the difference of current. If the output current is </w:t>
      </w:r>
      <w:r>
        <w:lastRenderedPageBreak/>
        <w:t>too low, according to parameter “Battery Test Minimal Discharge Current”, the test will be canceled.</w:t>
      </w:r>
    </w:p>
    <w:p w:rsidR="000461F8" w:rsidRDefault="0068163C">
      <w:r>
        <w:t>If the Ampere hour value is reached while the bus voltage is still above the “Battery Test End Voltage”, the battery is considered good and the “Battery Last Test Failed” alarm is not generated.</w:t>
      </w:r>
    </w:p>
    <w:p w:rsidR="000461F8" w:rsidRDefault="0068163C">
      <w:r>
        <w:t>If the bus voltage reaches the “Battery Test End Voltage” prior to reaching the Ampere hour value, the battery test is considered as failed and the “Battery Last Test Failed” alarm is generated.  This alarm remains active until the front panel switch is pressed or reset trough a communication interface.</w:t>
      </w:r>
    </w:p>
    <w:p w:rsidR="000461F8" w:rsidRDefault="0068163C">
      <w:r>
        <w:t>If the front panel switch is pressed during a test, the test is immediately canceled.</w:t>
      </w:r>
    </w:p>
    <w:p w:rsidR="000461F8" w:rsidRDefault="0068163C">
      <w:r>
        <w:t>After a battery test (succeeded, failed or canceled), the DC system returns in float or boost mode, according to configuration.</w:t>
      </w:r>
    </w:p>
    <w:p w:rsidR="000461F8" w:rsidRDefault="0068163C">
      <w:pPr>
        <w:pStyle w:val="Heading4"/>
      </w:pPr>
      <w:bookmarkStart w:id="40" w:name="scroll-bookmark-29"/>
      <w:r>
        <w:t>Applied Equations</w:t>
      </w:r>
      <w:bookmarkEnd w:id="40"/>
    </w:p>
    <w:p w:rsidR="000461F8" w:rsidRDefault="0068163C">
      <w:r>
        <w:t>Battery test is based on Peukert's law for discharging a lead-acid battery ([1]), that predicts battery capacity for a given discharge current and discharge time.</w:t>
      </w:r>
    </w:p>
    <w:p w:rsidR="000461F8" w:rsidRDefault="0068163C">
      <w:r>
        <w:t>Battery String Capacity is the capacity in Ampere-hours given by constructor for a rated discharge time (generally: 10 hours).  Peukert Number is a constant comprized between 1.1 and 1.3, according to lead-acid used technology and battery aging.</w:t>
      </w:r>
    </w:p>
    <w:p w:rsidR="000461F8" w:rsidRDefault="0068163C">
      <w:r>
        <w:t>According to this model, effective current (battery capacity divided by actual time to discharge it) is calculated by: actual current * (actual current * rated discharge time / battery capacity) ^ (Peukert - 1).</w:t>
      </w:r>
    </w:p>
    <w:p w:rsidR="000461F8" w:rsidRDefault="0068163C" w:rsidP="0068163C">
      <w:pPr>
        <w:numPr>
          <w:ilvl w:val="0"/>
          <w:numId w:val="25"/>
        </w:numPr>
      </w:pPr>
      <w:r>
        <w:t>If effective current is &lt; 0, battery is discharging.</w:t>
      </w:r>
    </w:p>
    <w:p w:rsidR="000461F8" w:rsidRDefault="0068163C" w:rsidP="0068163C">
      <w:pPr>
        <w:numPr>
          <w:ilvl w:val="0"/>
          <w:numId w:val="25"/>
        </w:numPr>
      </w:pPr>
      <w:r>
        <w:t>If effective currrent is &gt; 0, battery is charging.</w:t>
      </w:r>
    </w:p>
    <w:p w:rsidR="000461F8" w:rsidRDefault="0068163C">
      <w:r>
        <w:t>Battery remaining capacity equals (in %) to: 100 * (battery capacity + sum (effective current (minute) ) / 60 ) / battery capacity.</w:t>
      </w:r>
    </w:p>
    <w:p w:rsidR="000461F8" w:rsidRDefault="0068163C">
      <w:r>
        <w:t xml:space="preserve">[1] </w:t>
      </w:r>
      <w:hyperlink r:id="rId22" w:history="1">
        <w:r>
          <w:rPr>
            <w:rStyle w:val="Hyperlink"/>
          </w:rPr>
          <w:t>http://en.wikipedia.org/wiki/Peukert%27s_law</w:t>
        </w:r>
      </w:hyperlink>
    </w:p>
    <w:p w:rsidR="000461F8" w:rsidRDefault="0068163C">
      <w:pPr>
        <w:pStyle w:val="Heading3"/>
      </w:pPr>
      <w:bookmarkStart w:id="41" w:name="scroll-bookmark-14"/>
      <w:bookmarkStart w:id="42" w:name="_Toc346123447"/>
      <w:r>
        <w:t>Boost Mode</w:t>
      </w:r>
      <w:bookmarkEnd w:id="41"/>
      <w:bookmarkEnd w:id="42"/>
    </w:p>
    <w:p w:rsidR="000461F8" w:rsidRDefault="0068163C">
      <w:r>
        <w:t>The DC bus voltage can be increased in order to charge the battery faster. This mode can be automatically started after an AC Failure, after a battery test, or remotely. (This mode is recommended only with some kind of battery).</w:t>
      </w:r>
    </w:p>
    <w:p w:rsidR="000461F8" w:rsidRDefault="0068163C">
      <w:pPr>
        <w:pStyle w:val="Heading3"/>
      </w:pPr>
      <w:bookmarkStart w:id="43" w:name="scroll-bookmark-15"/>
      <w:bookmarkStart w:id="44" w:name="_Toc346123448"/>
      <w:r>
        <w:lastRenderedPageBreak/>
        <w:t>List Of Possible Events</w:t>
      </w:r>
      <w:bookmarkEnd w:id="43"/>
      <w:bookmarkEnd w:id="44"/>
    </w:p>
    <w:p w:rsidR="000461F8" w:rsidRDefault="0068163C">
      <w:r>
        <w:t>Here is a non-exhaustive list of DC System's possible events.  For each listed event, a possible fix or user action is suggested:</w:t>
      </w:r>
    </w:p>
    <w:tbl>
      <w:tblPr>
        <w:tblStyle w:val="ScrollTableNormal"/>
        <w:tblW w:w="0" w:type="auto"/>
        <w:tblLayout w:type="fixed"/>
        <w:tblLook w:val="0620" w:firstRow="1" w:lastRow="0" w:firstColumn="0" w:lastColumn="0" w:noHBand="1" w:noVBand="1"/>
      </w:tblPr>
      <w:tblGrid>
        <w:gridCol w:w="3024"/>
        <w:gridCol w:w="3024"/>
        <w:gridCol w:w="302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3024"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Event Name</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Fix</w:t>
            </w:r>
          </w:p>
        </w:tc>
      </w:tr>
      <w:tr w:rsidR="000461F8" w:rsidTr="000461F8">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DC System Started</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DC System shelf has been detected by Comp@s and is now monitored</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Nothing to do</w:t>
            </w:r>
          </w:p>
        </w:tc>
      </w:tr>
      <w:tr w:rsidR="000461F8" w:rsidTr="000461F8">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DC System Dying</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event only happens when DC system is using battery.  Alarm "DC Bus Extra Low" will be generated just before this event happens (see: </w:t>
            </w:r>
            <w:hyperlink w:anchor="scroll-bookmark-11" w:history="1">
              <w:r>
                <w:rPr>
                  <w:rStyle w:val="Hyperlink"/>
                </w:rPr>
                <w:t>Battery Low Voltage Disconnect Operation (LVD)</w:t>
              </w:r>
            </w:hyperlink>
            <w:r>
              <w:t>).</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b/>
                <w:color w:val="FF0000"/>
              </w:rPr>
              <w:t xml:space="preserve">Charge battery, or recover AC input voltage </w:t>
            </w:r>
            <w:r>
              <w:rPr>
                <w:color w:val="FF0000"/>
              </w:rPr>
              <w:t xml:space="preserve"> </w:t>
            </w:r>
          </w:p>
        </w:tc>
      </w:tr>
      <w:tr w:rsidR="000461F8" w:rsidTr="000461F8">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DC Mode Changed : </w:t>
            </w:r>
            <w:r>
              <w:rPr>
                <w:i/>
              </w:rPr>
              <w:t>&lt;new_mode&gt;</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Mode of operation has been changed (see: </w:t>
            </w:r>
            <w:hyperlink w:anchor="scroll-bookmark-8" w:history="1">
              <w:r>
                <w:rPr>
                  <w:rStyle w:val="Hyperlink"/>
                </w:rPr>
                <w:t>Mode Of Operation</w:t>
              </w:r>
            </w:hyperlink>
            <w:r>
              <w:t>). If critical, an alarm will be generated.</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b/>
                <w:color w:val="FF0000"/>
              </w:rPr>
              <w:t>Check alarm</w:t>
            </w:r>
          </w:p>
        </w:tc>
      </w:tr>
      <w:tr w:rsidR="000461F8" w:rsidTr="000461F8">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Alarm Set: &lt;</w:t>
            </w:r>
            <w:r>
              <w:rPr>
                <w:i/>
              </w:rPr>
              <w:t>alarm_name</w:t>
            </w:r>
            <w:r>
              <w:t>&gt;</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The corresponding alarm has been set.</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b/>
                <w:color w:val="FF0000"/>
              </w:rPr>
              <w:t>Check alarm</w:t>
            </w:r>
          </w:p>
        </w:tc>
      </w:tr>
      <w:tr w:rsidR="000461F8" w:rsidTr="000461F8">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Alarm Clear: &lt;</w:t>
            </w:r>
            <w:r>
              <w:rPr>
                <w:i/>
              </w:rPr>
              <w:t>alarm_name</w:t>
            </w:r>
            <w:r>
              <w:t>&gt;</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The corresponding alarm has been cleared.</w:t>
            </w:r>
          </w:p>
        </w:tc>
        <w:tc>
          <w:tcPr>
            <w:tcW w:w="3024" w:type="dxa"/>
            <w:tcMar>
              <w:top w:w="30" w:type="dxa"/>
              <w:left w:w="30" w:type="dxa"/>
              <w:bottom w:w="20" w:type="dxa"/>
              <w:right w:w="30" w:type="dxa"/>
            </w:tcMar>
          </w:tcPr>
          <w:p w:rsidR="000461F8" w:rsidRDefault="0068163C">
            <w:r>
              <w:rPr>
                <w:rFonts w:ascii="Helvetica LT Std" w:eastAsia="Helvetica LT Std" w:hAnsi="Helvetica LT Std" w:cs="Helvetica LT Std"/>
              </w:rPr>
              <w:t>Nothing to do</w:t>
            </w:r>
          </w:p>
        </w:tc>
      </w:tr>
    </w:tbl>
    <w:p w:rsidR="000461F8" w:rsidRDefault="0068163C">
      <w:pPr>
        <w:pStyle w:val="Heading1"/>
      </w:pPr>
      <w:bookmarkStart w:id="45" w:name="scroll-bookmark-30"/>
      <w:bookmarkStart w:id="46" w:name="_Toc346123449"/>
      <w:r w:rsidRPr="00AA2466">
        <w:lastRenderedPageBreak/>
        <w:t>Getting Started</w:t>
      </w:r>
      <w:bookmarkEnd w:id="45"/>
      <w:bookmarkEnd w:id="46"/>
    </w:p>
    <w:p w:rsidR="000461F8" w:rsidRDefault="00FC7486" w:rsidP="0068163C">
      <w:pPr>
        <w:numPr>
          <w:ilvl w:val="0"/>
          <w:numId w:val="26"/>
        </w:numPr>
      </w:pPr>
      <w:hyperlink w:anchor="scroll-bookmark-31" w:history="1">
        <w:r w:rsidR="0068163C">
          <w:rPr>
            <w:rStyle w:val="Hyperlink"/>
          </w:rPr>
          <w:t>Connecting the Comp@s Web Server over Ethernet</w:t>
        </w:r>
      </w:hyperlink>
    </w:p>
    <w:p w:rsidR="000461F8" w:rsidRDefault="00FC7486" w:rsidP="0068163C">
      <w:pPr>
        <w:numPr>
          <w:ilvl w:val="0"/>
          <w:numId w:val="26"/>
        </w:numPr>
      </w:pPr>
      <w:hyperlink w:anchor="scroll-bookmark-32" w:history="1">
        <w:r w:rsidR="0068163C">
          <w:rPr>
            <w:rStyle w:val="Hyperlink"/>
          </w:rPr>
          <w:t>Connecting the Comp@s Web Server over USB</w:t>
        </w:r>
      </w:hyperlink>
    </w:p>
    <w:p w:rsidR="000461F8" w:rsidRDefault="00FC7486" w:rsidP="0068163C">
      <w:pPr>
        <w:numPr>
          <w:ilvl w:val="0"/>
          <w:numId w:val="26"/>
        </w:numPr>
      </w:pPr>
      <w:hyperlink w:anchor="scroll-bookmark-33" w:history="1">
        <w:r w:rsidR="0068163C">
          <w:rPr>
            <w:rStyle w:val="Hyperlink"/>
          </w:rPr>
          <w:t>Using The Web Interface</w:t>
        </w:r>
      </w:hyperlink>
    </w:p>
    <w:p w:rsidR="000461F8" w:rsidRDefault="00FC7486" w:rsidP="0068163C">
      <w:pPr>
        <w:numPr>
          <w:ilvl w:val="0"/>
          <w:numId w:val="26"/>
        </w:numPr>
      </w:pPr>
      <w:hyperlink w:anchor="scroll-bookmark-34" w:history="1">
        <w:r w:rsidR="0068163C">
          <w:rPr>
            <w:rStyle w:val="Hyperlink"/>
          </w:rPr>
          <w:t>Using the Comp@s SNMP Agent</w:t>
        </w:r>
      </w:hyperlink>
    </w:p>
    <w:p w:rsidR="000461F8" w:rsidRDefault="0068163C">
      <w:pPr>
        <w:pStyle w:val="Heading2"/>
      </w:pPr>
      <w:bookmarkStart w:id="47" w:name="scroll-bookmark-31"/>
      <w:bookmarkStart w:id="48" w:name="_Toc346123450"/>
      <w:r>
        <w:t>Connecting the Comp@s Web Server over Ethernet</w:t>
      </w:r>
      <w:bookmarkEnd w:id="47"/>
      <w:bookmarkEnd w:id="48"/>
    </w:p>
    <w:p w:rsidR="000461F8" w:rsidRDefault="0068163C">
      <w:r>
        <w:t>The Comp@s monitoring RJ45 female port provides a standard 10/100 MBit Ethernet connection. The default network configuration is:</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Default Ethernet Configuration</w:t>
            </w:r>
          </w:p>
          <w:p w:rsidR="000461F8" w:rsidRDefault="0068163C">
            <w:r>
              <w:rPr>
                <w:rFonts w:eastAsia="Helvetica LT Std Light" w:cs="Helvetica LT Std Light"/>
              </w:rPr>
              <w:t xml:space="preserve">IP address: </w:t>
            </w:r>
            <w:r>
              <w:rPr>
                <w:b/>
              </w:rPr>
              <w:t>192.168.45.2</w:t>
            </w:r>
          </w:p>
          <w:p w:rsidR="000461F8" w:rsidRDefault="0068163C">
            <w:r>
              <w:rPr>
                <w:rFonts w:eastAsia="Helvetica LT Std Light" w:cs="Helvetica LT Std Light"/>
              </w:rPr>
              <w:t xml:space="preserve">Sub Mask: </w:t>
            </w:r>
            <w:r>
              <w:rPr>
                <w:b/>
              </w:rPr>
              <w:t>255.255.255.0</w:t>
            </w:r>
          </w:p>
        </w:tc>
      </w:tr>
    </w:tbl>
    <w:p w:rsidR="000461F8" w:rsidRDefault="0068163C">
      <w:r w:rsidRPr="00AA2466">
        <w:t>Required material:</w:t>
      </w:r>
    </w:p>
    <w:p w:rsidR="000461F8" w:rsidRDefault="0068163C" w:rsidP="0068163C">
      <w:pPr>
        <w:numPr>
          <w:ilvl w:val="0"/>
          <w:numId w:val="27"/>
        </w:numPr>
      </w:pPr>
      <w:r>
        <w:t>A personal computer with Ethernet capabilities;</w:t>
      </w:r>
    </w:p>
    <w:p w:rsidR="000461F8" w:rsidRDefault="0068163C" w:rsidP="0068163C">
      <w:pPr>
        <w:numPr>
          <w:ilvl w:val="0"/>
          <w:numId w:val="27"/>
        </w:numPr>
      </w:pPr>
      <w:r>
        <w:t>A crossed Ethernet cable if the PC is directly connected to the Comp@s monitoring (Some recent PC have an automatic polarity detection, in this case a straight cable can be used);</w:t>
      </w:r>
    </w:p>
    <w:p w:rsidR="000461F8" w:rsidRDefault="0068163C" w:rsidP="0068163C">
      <w:pPr>
        <w:numPr>
          <w:ilvl w:val="0"/>
          <w:numId w:val="27"/>
        </w:numPr>
      </w:pPr>
      <w:r>
        <w:t>A straight Ethernet cable if the Comp@s monitoring is connected to a switch.</w:t>
      </w:r>
    </w:p>
    <w:p w:rsidR="000461F8" w:rsidRDefault="0068163C">
      <w:r>
        <w:t>Required software:</w:t>
      </w:r>
    </w:p>
    <w:p w:rsidR="000461F8" w:rsidRDefault="0068163C" w:rsidP="0068163C">
      <w:pPr>
        <w:numPr>
          <w:ilvl w:val="0"/>
          <w:numId w:val="28"/>
        </w:numPr>
      </w:pPr>
      <w:r>
        <w:t>Any operating system with an up to date web browser. It is recommended to use Firefox &gt;= 2.x or Internet Explorer &gt;=7.x.</w:t>
      </w:r>
    </w:p>
    <w:p w:rsidR="000461F8" w:rsidRDefault="0068163C">
      <w:r>
        <w:t>To connect to the system, the personnel computer has to be configured with a static IP address. You can use the IP 192.168.45.1 for example, with 255.255.255.0 as sub mask.</w:t>
      </w:r>
    </w:p>
    <w:p w:rsidR="000461F8" w:rsidRDefault="0068163C">
      <w:r>
        <w:t>To do this under Windows XP, Access the Network Connections control panel (</w:t>
      </w:r>
      <w:r>
        <w:rPr>
          <w:b/>
        </w:rPr>
        <w:t>Start -&gt; Control Panel -&gt; Network Connections</w:t>
      </w:r>
      <w:r>
        <w:t>).  Pick the connection you're using, generally Local Area Connection.  Right-click on that connection's icon and pick Properties.  Under "this connection uses the following items," scroll down to "Internet Protocol (TCP/IP)" and double-click on that.  The "Internet Protocol (TCP/IP) Properties" window will appear:</w:t>
      </w:r>
    </w:p>
    <w:tbl>
      <w:tblPr>
        <w:tblStyle w:val="ScrollMisc"/>
        <w:tblW w:w="0" w:type="auto"/>
        <w:tblLayout w:type="fixed"/>
        <w:tblLook w:val="0000" w:firstRow="0" w:lastRow="0" w:firstColumn="0" w:lastColumn="0" w:noHBand="0" w:noVBand="0"/>
      </w:tblPr>
      <w:tblGrid>
        <w:gridCol w:w="4536"/>
        <w:gridCol w:w="4536"/>
      </w:tblGrid>
      <w:tr w:rsidR="000461F8">
        <w:tc>
          <w:tcPr>
            <w:tcW w:w="4536" w:type="dxa"/>
            <w:tcMar>
              <w:top w:w="30" w:type="dxa"/>
              <w:left w:w="30" w:type="dxa"/>
              <w:bottom w:w="20" w:type="dxa"/>
              <w:right w:w="30" w:type="dxa"/>
            </w:tcMar>
          </w:tcPr>
          <w:p w:rsidR="000461F8" w:rsidRDefault="008431BE">
            <w:pPr>
              <w:rPr>
                <w:rFonts w:eastAsia="Helvetica LT Std Light" w:cs="Helvetica LT Std Light"/>
              </w:rPr>
            </w:pPr>
            <w:r>
              <w:rPr>
                <w:rFonts w:eastAsia="Helvetica LT Std Light" w:cs="Helvetica LT Std Light"/>
              </w:rPr>
              <w:lastRenderedPageBreak/>
              <w:pict>
                <v:shape id="_x0000_i1028" type="#_x0000_t75" style="width:207.85pt;height:262.35pt" o:allowoverlap="f">
                  <v:imagedata r:id="rId23" o:title=""/>
                </v:shape>
              </w:pict>
            </w:r>
          </w:p>
          <w:p w:rsidR="000461F8" w:rsidRDefault="0068163C">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8431BE">
              <w:rPr>
                <w:rFonts w:eastAsia="Helvetica LT Std Light" w:cs="Helvetica LT Std Light"/>
                <w:noProof/>
                <w:sz w:val="22"/>
              </w:rPr>
              <w:t>4</w:t>
            </w:r>
            <w:r>
              <w:rPr>
                <w:rFonts w:eastAsia="Helvetica LT Std Light" w:cs="Helvetica LT Std Light"/>
                <w:sz w:val="22"/>
              </w:rPr>
              <w:fldChar w:fldCharType="end"/>
            </w:r>
            <w:r>
              <w:rPr>
                <w:rFonts w:eastAsia="Helvetica LT Std Light" w:cs="Helvetica LT Std Light"/>
                <w:sz w:val="22"/>
              </w:rPr>
              <w:t xml:space="preserve"> Network Configuration</w:t>
            </w:r>
          </w:p>
          <w:p w:rsidR="000461F8" w:rsidRDefault="000461F8">
            <w:pPr>
              <w:pStyle w:val="Caption"/>
            </w:pPr>
          </w:p>
        </w:tc>
        <w:tc>
          <w:tcPr>
            <w:tcW w:w="4536" w:type="dxa"/>
            <w:tcMar>
              <w:top w:w="30" w:type="dxa"/>
              <w:left w:w="30" w:type="dxa"/>
              <w:bottom w:w="20" w:type="dxa"/>
              <w:right w:w="30" w:type="dxa"/>
            </w:tcMar>
          </w:tcPr>
          <w:p w:rsidR="000461F8" w:rsidRDefault="008431BE">
            <w:r>
              <w:rPr>
                <w:rFonts w:eastAsia="Helvetica LT Std Light" w:cs="Helvetica LT Std Light"/>
              </w:rPr>
              <w:pict>
                <v:shape id="_x0000_i1029" type="#_x0000_t75" style="width:226.65pt;height:254.2pt" o:allowoverlap="f">
                  <v:imagedata r:id="rId24" o:title=""/>
                </v:shape>
              </w:pict>
            </w:r>
          </w:p>
          <w:p w:rsidR="000461F8" w:rsidRDefault="0068163C">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8431BE">
              <w:rPr>
                <w:rFonts w:eastAsia="Helvetica LT Std Light" w:cs="Helvetica LT Std Light"/>
                <w:noProof/>
                <w:sz w:val="22"/>
              </w:rPr>
              <w:t>5</w:t>
            </w:r>
            <w:r>
              <w:rPr>
                <w:rFonts w:eastAsia="Helvetica LT Std Light" w:cs="Helvetica LT Std Light"/>
                <w:sz w:val="22"/>
              </w:rPr>
              <w:fldChar w:fldCharType="end"/>
            </w:r>
            <w:r>
              <w:rPr>
                <w:rFonts w:eastAsia="Helvetica LT Std Light" w:cs="Helvetica LT Std Light"/>
                <w:sz w:val="22"/>
              </w:rPr>
              <w:t xml:space="preserve"> TCP/IP Configuration</w:t>
            </w:r>
          </w:p>
          <w:p w:rsidR="000461F8" w:rsidRDefault="000461F8">
            <w:pPr>
              <w:pStyle w:val="Caption"/>
            </w:pPr>
          </w:p>
        </w:tc>
      </w:tr>
      <w:tr w:rsidR="000461F8">
        <w:tc>
          <w:tcPr>
            <w:tcW w:w="4536" w:type="dxa"/>
            <w:tcMar>
              <w:top w:w="30" w:type="dxa"/>
              <w:left w:w="30" w:type="dxa"/>
              <w:bottom w:w="20" w:type="dxa"/>
              <w:right w:w="30" w:type="dxa"/>
            </w:tcMar>
          </w:tcPr>
          <w:p w:rsidR="000461F8" w:rsidRPr="00AA2466" w:rsidRDefault="0068163C">
            <w:pPr>
              <w:rPr>
                <w:rFonts w:eastAsia="Helvetica LT Std Light" w:cs="Helvetica LT Std Light"/>
              </w:rPr>
            </w:pPr>
            <w:r w:rsidRPr="00AA2466">
              <w:rPr>
                <w:rFonts w:eastAsia="Helvetica LT Std Light" w:cs="Helvetica LT Std Light"/>
              </w:rPr>
              <w:t>Right now, "Obtain an IP address automatically" is probably selected. Instead, select "Use the following IP address." In the "IP address:" field, enter the address you chose (for example, 192.168.45.1). The subnet mask will automatically become 255.255.255.0, which is correct.  Than, click the “OK” button.</w:t>
            </w:r>
          </w:p>
          <w:p w:rsidR="000461F8" w:rsidRDefault="0068163C">
            <w:r>
              <w:rPr>
                <w:rFonts w:eastAsia="Helvetica LT Std Light" w:cs="Helvetica LT Std Light"/>
              </w:rPr>
              <w:t xml:space="preserve">You can now start your web browser and browse to the URL </w:t>
            </w:r>
            <w:hyperlink r:id="rId25" w:history="1">
              <w:r>
                <w:rPr>
                  <w:rStyle w:val="Hyperlink"/>
                </w:rPr>
                <w:t>http://192.168.45.2</w:t>
              </w:r>
            </w:hyperlink>
            <w:r>
              <w:t xml:space="preserve"> .  The Comp@s web server will ask for a login and a password which are:</w:t>
            </w:r>
          </w:p>
          <w:tbl>
            <w:tblPr>
              <w:tblStyle w:val="ScrollInfo"/>
              <w:tblW w:w="0" w:type="auto"/>
              <w:tblLayout w:type="fixed"/>
              <w:tblLook w:val="0780" w:firstRow="0" w:lastRow="0" w:firstColumn="1" w:lastColumn="1" w:noHBand="1" w:noVBand="1"/>
            </w:tblPr>
            <w:tblGrid>
              <w:gridCol w:w="4436"/>
            </w:tblGrid>
            <w:tr w:rsidR="000461F8">
              <w:tc>
                <w:tcPr>
                  <w:tcW w:w="4436" w:type="dxa"/>
                </w:tcPr>
                <w:p w:rsidR="000461F8" w:rsidRDefault="0068163C">
                  <w:pPr>
                    <w:rPr>
                      <w:rFonts w:eastAsia="Helvetica LT Std Light" w:cs="Helvetica LT Std Light"/>
                    </w:rPr>
                  </w:pPr>
                  <w:r>
                    <w:rPr>
                      <w:rFonts w:eastAsia="Helvetica LT Std Light" w:cs="Helvetica LT Std Light"/>
                      <w:b/>
                    </w:rPr>
                    <w:t>Default Admin Password</w:t>
                  </w:r>
                </w:p>
                <w:p w:rsidR="000461F8" w:rsidRDefault="0068163C">
                  <w:r>
                    <w:rPr>
                      <w:rFonts w:eastAsia="Helvetica LT Std Light" w:cs="Helvetica LT Std Light"/>
                    </w:rPr>
                    <w:t xml:space="preserve">Login/User Name : </w:t>
                  </w:r>
                  <w:r>
                    <w:rPr>
                      <w:b/>
                    </w:rPr>
                    <w:t>admin</w:t>
                  </w:r>
                </w:p>
                <w:p w:rsidR="000461F8" w:rsidRDefault="0068163C">
                  <w:r>
                    <w:rPr>
                      <w:rFonts w:eastAsia="Helvetica LT Std Light" w:cs="Helvetica LT Std Light"/>
                    </w:rPr>
                    <w:t>Password :</w:t>
                  </w:r>
                  <w:r>
                    <w:rPr>
                      <w:b/>
                    </w:rPr>
                    <w:t xml:space="preserve"> compas</w:t>
                  </w:r>
                </w:p>
                <w:p w:rsidR="000461F8" w:rsidRDefault="0068163C">
                  <w:r>
                    <w:rPr>
                      <w:rFonts w:eastAsia="Helvetica LT Std Light" w:cs="Helvetica LT Std Light"/>
                    </w:rPr>
                    <w:t>(Please note that login and password are case sensitive)</w:t>
                  </w:r>
                </w:p>
              </w:tc>
            </w:tr>
          </w:tbl>
          <w:p w:rsidR="000461F8" w:rsidRDefault="0068163C">
            <w:r>
              <w:rPr>
                <w:rFonts w:eastAsia="Helvetica LT Std Light" w:cs="Helvetica LT Std Light"/>
              </w:rPr>
              <w:t xml:space="preserve">You are now connected on the web interface as administrator of the system.  For the users : refer to </w:t>
            </w:r>
            <w:hyperlink r:id="rId26" w:history="1">
              <w:r>
                <w:rPr>
                  <w:rStyle w:val="Hyperlink"/>
                </w:rPr>
                <w:t>User Access Management</w:t>
              </w:r>
            </w:hyperlink>
            <w:r>
              <w:t>.</w:t>
            </w:r>
          </w:p>
        </w:tc>
        <w:tc>
          <w:tcPr>
            <w:tcW w:w="4536" w:type="dxa"/>
            <w:tcMar>
              <w:top w:w="30" w:type="dxa"/>
              <w:left w:w="30" w:type="dxa"/>
              <w:bottom w:w="20" w:type="dxa"/>
              <w:right w:w="30" w:type="dxa"/>
            </w:tcMar>
          </w:tcPr>
          <w:p w:rsidR="000461F8" w:rsidRDefault="008431BE">
            <w:r>
              <w:rPr>
                <w:rFonts w:eastAsia="Helvetica LT Std Light" w:cs="Helvetica LT Std Light"/>
              </w:rPr>
              <w:pict>
                <v:shape id="_x0000_i1030" type="#_x0000_t75" style="width:226.65pt;height:154pt" o:allowoverlap="f">
                  <v:imagedata r:id="rId27" o:title=""/>
                </v:shape>
              </w:pict>
            </w:r>
          </w:p>
          <w:p w:rsidR="000461F8" w:rsidRDefault="0068163C">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8431BE">
              <w:rPr>
                <w:rFonts w:eastAsia="Helvetica LT Std Light" w:cs="Helvetica LT Std Light"/>
                <w:noProof/>
                <w:sz w:val="22"/>
              </w:rPr>
              <w:t>6</w:t>
            </w:r>
            <w:r>
              <w:rPr>
                <w:rFonts w:eastAsia="Helvetica LT Std Light" w:cs="Helvetica LT Std Light"/>
                <w:sz w:val="22"/>
              </w:rPr>
              <w:fldChar w:fldCharType="end"/>
            </w:r>
            <w:r>
              <w:rPr>
                <w:rFonts w:eastAsia="Helvetica LT Std Light" w:cs="Helvetica LT Std Light"/>
                <w:sz w:val="22"/>
              </w:rPr>
              <w:t xml:space="preserve"> Authentication</w:t>
            </w:r>
          </w:p>
          <w:p w:rsidR="000461F8" w:rsidRDefault="000461F8">
            <w:pPr>
              <w:pStyle w:val="Caption"/>
            </w:pPr>
          </w:p>
        </w:tc>
      </w:tr>
    </w:tbl>
    <w:p w:rsidR="000461F8" w:rsidRDefault="0068163C">
      <w:pPr>
        <w:pStyle w:val="Heading2"/>
      </w:pPr>
      <w:bookmarkStart w:id="49" w:name="scroll-bookmark-32"/>
      <w:bookmarkStart w:id="50" w:name="_Toc346123451"/>
      <w:r w:rsidRPr="00AA2466">
        <w:t>Connecting the Comp@s Web Server over USB</w:t>
      </w:r>
      <w:bookmarkEnd w:id="49"/>
      <w:bookmarkEnd w:id="50"/>
    </w:p>
    <w:p w:rsidR="000461F8" w:rsidRDefault="0068163C">
      <w:r>
        <w:t>The USB Type-B socket provides a standard USB client connection, allowing having a local connection with any computer. Here follows the procedure.</w:t>
      </w:r>
    </w:p>
    <w:tbl>
      <w:tblPr>
        <w:tblStyle w:val="ScrollMisc"/>
        <w:tblW w:w="0" w:type="auto"/>
        <w:tblLayout w:type="fixed"/>
        <w:tblLook w:val="0000" w:firstRow="0" w:lastRow="0" w:firstColumn="0" w:lastColumn="0" w:noHBand="0" w:noVBand="0"/>
      </w:tblPr>
      <w:tblGrid>
        <w:gridCol w:w="4536"/>
        <w:gridCol w:w="4536"/>
      </w:tblGrid>
      <w:tr w:rsidR="000461F8">
        <w:tc>
          <w:tcPr>
            <w:tcW w:w="4536" w:type="dxa"/>
            <w:tcMar>
              <w:top w:w="30" w:type="dxa"/>
              <w:left w:w="30" w:type="dxa"/>
              <w:bottom w:w="20" w:type="dxa"/>
              <w:right w:w="30" w:type="dxa"/>
            </w:tcMar>
          </w:tcPr>
          <w:p w:rsidR="000461F8" w:rsidRDefault="0068163C">
            <w:pPr>
              <w:rPr>
                <w:rFonts w:eastAsia="Helvetica LT Std Light" w:cs="Helvetica LT Std Light"/>
              </w:rPr>
            </w:pPr>
            <w:r>
              <w:rPr>
                <w:rFonts w:eastAsia="Helvetica LT Std Light" w:cs="Helvetica LT Std Light"/>
              </w:rPr>
              <w:lastRenderedPageBreak/>
              <w:t>Required material:</w:t>
            </w:r>
          </w:p>
          <w:p w:rsidR="000461F8" w:rsidRDefault="0068163C" w:rsidP="0068163C">
            <w:pPr>
              <w:numPr>
                <w:ilvl w:val="0"/>
                <w:numId w:val="29"/>
              </w:numPr>
            </w:pPr>
            <w:r>
              <w:rPr>
                <w:rFonts w:eastAsia="Helvetica LT Std Light" w:cs="Helvetica LT Std Light"/>
              </w:rPr>
              <w:t>A personal computer with Ethernet capabilities;</w:t>
            </w:r>
          </w:p>
          <w:p w:rsidR="000461F8" w:rsidRDefault="0068163C" w:rsidP="0068163C">
            <w:pPr>
              <w:numPr>
                <w:ilvl w:val="0"/>
                <w:numId w:val="29"/>
              </w:numPr>
            </w:pPr>
            <w:r>
              <w:rPr>
                <w:rFonts w:eastAsia="Helvetica LT Std Light" w:cs="Helvetica LT Std Light"/>
              </w:rPr>
              <w:t>A standard Type-B plug to Type-A USB plug.</w:t>
            </w:r>
          </w:p>
          <w:p w:rsidR="000461F8" w:rsidRDefault="000461F8"/>
        </w:tc>
        <w:tc>
          <w:tcPr>
            <w:tcW w:w="4536" w:type="dxa"/>
            <w:tcMar>
              <w:top w:w="30" w:type="dxa"/>
              <w:left w:w="30" w:type="dxa"/>
              <w:bottom w:w="20" w:type="dxa"/>
              <w:right w:w="30" w:type="dxa"/>
            </w:tcMar>
          </w:tcPr>
          <w:p w:rsidR="000461F8" w:rsidRDefault="008431BE">
            <w:r>
              <w:rPr>
                <w:rFonts w:eastAsia="Helvetica LT Std Light" w:cs="Helvetica LT Std Light"/>
              </w:rPr>
              <w:pict>
                <v:shape id="_x0000_i1031" type="#_x0000_t75" style="width:112.7pt;height:112.7pt" o:allowoverlap="f">
                  <v:imagedata r:id="rId28" o:title=""/>
                </v:shape>
              </w:pict>
            </w:r>
          </w:p>
        </w:tc>
      </w:tr>
    </w:tbl>
    <w:p w:rsidR="000461F8" w:rsidRDefault="0068163C">
      <w:r w:rsidRPr="00AA2466">
        <w:t>Required software:</w:t>
      </w:r>
    </w:p>
    <w:p w:rsidR="000461F8" w:rsidRDefault="0068163C" w:rsidP="0068163C">
      <w:pPr>
        <w:numPr>
          <w:ilvl w:val="0"/>
          <w:numId w:val="30"/>
        </w:numPr>
      </w:pPr>
      <w:r>
        <w:t>A Windows XP / Vista / Seven operating system.</w:t>
      </w:r>
    </w:p>
    <w:p w:rsidR="000461F8" w:rsidRDefault="0068163C" w:rsidP="0068163C">
      <w:pPr>
        <w:numPr>
          <w:ilvl w:val="0"/>
          <w:numId w:val="30"/>
        </w:numPr>
      </w:pPr>
      <w:r>
        <w:t>A web browser:  it is recommended to use Firefox &gt;= 2.x or Internet Explorer &gt;=7.x.</w:t>
      </w:r>
    </w:p>
    <w:p w:rsidR="000461F8" w:rsidRDefault="0068163C" w:rsidP="0068163C">
      <w:pPr>
        <w:numPr>
          <w:ilvl w:val="0"/>
          <w:numId w:val="30"/>
        </w:numPr>
      </w:pPr>
      <w:r>
        <w:t>The free Microsoft Active Sync application. This application is available on the web:</w:t>
      </w:r>
      <w:r>
        <w:br/>
      </w:r>
      <w:hyperlink r:id="rId29" w:history="1">
        <w:r>
          <w:rPr>
            <w:rStyle w:val="Hyperlink"/>
          </w:rPr>
          <w:t>http://www.microsoft.com/en-us/download/details.aspx?id=15</w:t>
        </w:r>
      </w:hyperlink>
    </w:p>
    <w:p w:rsidR="000461F8" w:rsidRDefault="0068163C" w:rsidP="0068163C">
      <w:pPr>
        <w:numPr>
          <w:ilvl w:val="0"/>
          <w:numId w:val="30"/>
        </w:numPr>
      </w:pPr>
      <w:r>
        <w:t xml:space="preserve">Please note that with Vista, you don’t have to install Active Sync. The “Sync Center” is already installed and is enough. (In this case, you can skip step 2.)  With Windows 7, you should download the free Microsoft Mobile Device Center application: </w:t>
      </w:r>
      <w:hyperlink r:id="rId30" w:history="1">
        <w:r>
          <w:rPr>
            <w:rStyle w:val="Hyperlink"/>
          </w:rPr>
          <w:t>http://www.microsoft.com/download/en/details.aspx?id=14</w:t>
        </w:r>
      </w:hyperlink>
      <w:r>
        <w:t xml:space="preserve"> (32-bit), </w:t>
      </w:r>
      <w:hyperlink r:id="rId31" w:history="1">
        <w:r>
          <w:rPr>
            <w:rStyle w:val="Hyperlink"/>
          </w:rPr>
          <w:t>http://www.microsoft.com/download/en/details.aspx?id=3182</w:t>
        </w:r>
      </w:hyperlink>
      <w:r>
        <w:t xml:space="preserve"> (64-bit).</w:t>
      </w:r>
    </w:p>
    <w:p w:rsidR="000461F8" w:rsidRDefault="0068163C">
      <w:r>
        <w:rPr>
          <w:b/>
        </w:rPr>
        <w:t>STEP 1:</w:t>
      </w:r>
      <w:r>
        <w:t xml:space="preserve"> Do not connect the USB cable yet</w:t>
      </w:r>
    </w:p>
    <w:p w:rsidR="000461F8" w:rsidRDefault="0068163C">
      <w:r>
        <w:rPr>
          <w:b/>
        </w:rPr>
        <w:t xml:space="preserve">STEP 2: </w:t>
      </w:r>
      <w:r>
        <w:t>Install the Active Sync application. A computer reboot may be asked at the end of the installation.</w:t>
      </w:r>
    </w:p>
    <w:p w:rsidR="000461F8" w:rsidRDefault="0068163C">
      <w:r>
        <w:rPr>
          <w:b/>
        </w:rPr>
        <w:t>STEP 3:</w:t>
      </w:r>
      <w:r>
        <w:t xml:space="preserve"> Activate the port forwarding over USB.  To do this, a small modification in the registry must be done.  You can use the windows registry editor “Regedit”, and add the following entry:</w:t>
      </w:r>
      <w:r>
        <w:br/>
      </w:r>
      <w:r>
        <w:br/>
        <w:t>In HKEY_LOCAL_MACHINE\SOFTWARE\Microsoft\Windows CE Services\ProxyPorts, add the "HTTP PORT FORWARDING" DWORD value, with data: 00000050.</w:t>
      </w:r>
    </w:p>
    <w:p w:rsidR="000461F8" w:rsidRDefault="0068163C">
      <w:r>
        <w:rPr>
          <w:b/>
        </w:rPr>
        <w:t xml:space="preserve">STEP 4 (facultative): </w:t>
      </w:r>
      <w:r>
        <w:t>If you need to redeploy on several client, open a new text file and write the followings 3 lines:</w:t>
      </w:r>
    </w:p>
    <w:tbl>
      <w:tblPr>
        <w:tblStyle w:val="ScrollMisc"/>
        <w:tblW w:w="0" w:type="auto"/>
        <w:tblLayout w:type="fixed"/>
        <w:tblLook w:val="0000" w:firstRow="0" w:lastRow="0" w:firstColumn="0" w:lastColumn="0" w:noHBand="0" w:noVBand="0"/>
      </w:tblPr>
      <w:tblGrid>
        <w:gridCol w:w="9071"/>
      </w:tblGrid>
      <w:tr w:rsidR="000461F8">
        <w:tc>
          <w:tcPr>
            <w:tcW w:w="9071" w:type="dxa"/>
            <w:tcMar>
              <w:top w:w="30" w:type="dxa"/>
              <w:left w:w="30" w:type="dxa"/>
              <w:bottom w:w="20" w:type="dxa"/>
              <w:right w:w="30" w:type="dxa"/>
            </w:tcMar>
          </w:tcPr>
          <w:p w:rsidR="000461F8" w:rsidRDefault="0068163C">
            <w:pPr>
              <w:rPr>
                <w:rFonts w:eastAsia="Helvetica LT Std Light" w:cs="Helvetica LT Std Light"/>
              </w:rPr>
            </w:pPr>
            <w:r>
              <w:rPr>
                <w:rFonts w:eastAsia="Helvetica LT Std Light" w:cs="Helvetica LT Std Light"/>
              </w:rPr>
              <w:t>Windows Registry Editor Version 5.00</w:t>
            </w:r>
          </w:p>
          <w:p w:rsidR="000461F8" w:rsidRDefault="00FC7486">
            <w:hyperlink r:id="rId32" w:history="1">
              <w:r w:rsidR="0068163C">
                <w:rPr>
                  <w:rStyle w:val="Hyperlink"/>
                  <w:rFonts w:eastAsia="Helvetica LT Std Light" w:cs="Helvetica LT Std Light"/>
                </w:rPr>
                <w:t>HKEY_LOCAL_MACHINE\SOFTWARE\Microsoft\Windows CE Services\ProxyPorts</w:t>
              </w:r>
            </w:hyperlink>
          </w:p>
          <w:p w:rsidR="000461F8" w:rsidRDefault="0068163C">
            <w:r>
              <w:rPr>
                <w:rFonts w:eastAsia="Helvetica LT Std Light" w:cs="Helvetica LT Std Light"/>
              </w:rPr>
              <w:t>"HTTP PORT FORWARDING"=</w:t>
            </w:r>
            <w:hyperlink r:id="rId33" w:history="1">
              <w:r>
                <w:rPr>
                  <w:rStyle w:val="Hyperlink"/>
                </w:rPr>
                <w:t>dword:00000050</w:t>
              </w:r>
            </w:hyperlink>
          </w:p>
        </w:tc>
      </w:tr>
    </w:tbl>
    <w:p w:rsidR="000461F8" w:rsidRDefault="0068163C">
      <w:r w:rsidRPr="00AA2466">
        <w:t>Then, save the file as “Compas.reg” and execute it (double-click).</w:t>
      </w:r>
    </w:p>
    <w:p w:rsidR="000461F8" w:rsidRDefault="0068163C">
      <w:r>
        <w:rPr>
          <w:b/>
        </w:rPr>
        <w:t>STEP 5:</w:t>
      </w:r>
      <w:r>
        <w:t xml:space="preserve"> Connect the USB cable between the personal computer and the Comp@s monitoring.</w:t>
      </w:r>
    </w:p>
    <w:p w:rsidR="000461F8" w:rsidRDefault="0068163C">
      <w:r>
        <w:rPr>
          <w:b/>
        </w:rPr>
        <w:t xml:space="preserve">STEP 6: </w:t>
      </w:r>
      <w:r>
        <w:t>Active Sync application should detect the connection and ask to “Set Up a PartnerShip”. Just click on “No” and afterwards on “Next”.</w:t>
      </w:r>
    </w:p>
    <w:p w:rsidR="000461F8" w:rsidRDefault="0068163C">
      <w:r>
        <w:rPr>
          <w:b/>
        </w:rPr>
        <w:t>STEP 7:</w:t>
      </w:r>
      <w:r>
        <w:t xml:space="preserve"> It is now possible to browse the Comp@s Flash disk content by going to: Start menu &gt; Computer &gt; Compas, under Windows Vista or Windows 7 (or: Desktop &gt; My Computer &gt; Mobile Device, under Windows XP).</w:t>
      </w:r>
    </w:p>
    <w:p w:rsidR="000461F8" w:rsidRDefault="0068163C">
      <w:r>
        <w:rPr>
          <w:b/>
        </w:rPr>
        <w:lastRenderedPageBreak/>
        <w:t xml:space="preserve">STEP 8: </w:t>
      </w:r>
      <w:r>
        <w:t xml:space="preserve">Start your Web Browser and enter the URL address </w:t>
      </w:r>
      <w:hyperlink r:id="rId34" w:history="1">
        <w:r>
          <w:rPr>
            <w:rStyle w:val="Hyperlink"/>
          </w:rPr>
          <w:t>http://127.0.0.1</w:t>
        </w:r>
      </w:hyperlink>
      <w:r>
        <w:t xml:space="preserve"> or </w:t>
      </w:r>
      <w:hyperlink r:id="rId35" w:history="1">
        <w:r>
          <w:rPr>
            <w:rStyle w:val="Hyperlink"/>
          </w:rPr>
          <w:t>http://localhost</w:t>
        </w:r>
      </w:hyperlink>
      <w:r>
        <w:t xml:space="preserve"> .</w:t>
      </w:r>
    </w:p>
    <w:p w:rsidR="000461F8" w:rsidRDefault="0068163C">
      <w:r>
        <w:rPr>
          <w:b/>
        </w:rPr>
        <w:t xml:space="preserve">STEP 9: </w:t>
      </w:r>
      <w:r>
        <w:t>The Comp@s web server will ask for a login and a password which are:</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Default admin password</w:t>
            </w:r>
          </w:p>
          <w:p w:rsidR="000461F8" w:rsidRDefault="0068163C">
            <w:r>
              <w:rPr>
                <w:rFonts w:eastAsia="Helvetica LT Std Light" w:cs="Helvetica LT Std Light"/>
              </w:rPr>
              <w:t xml:space="preserve">Login/User Name: </w:t>
            </w:r>
            <w:r>
              <w:rPr>
                <w:b/>
              </w:rPr>
              <w:t>admin</w:t>
            </w:r>
          </w:p>
          <w:p w:rsidR="000461F8" w:rsidRDefault="0068163C">
            <w:r>
              <w:rPr>
                <w:rFonts w:eastAsia="Helvetica LT Std Light" w:cs="Helvetica LT Std Light"/>
              </w:rPr>
              <w:t xml:space="preserve">Password: </w:t>
            </w:r>
            <w:r>
              <w:rPr>
                <w:b/>
              </w:rPr>
              <w:t>compas</w:t>
            </w:r>
          </w:p>
          <w:p w:rsidR="000461F8" w:rsidRDefault="0068163C">
            <w:r>
              <w:rPr>
                <w:rFonts w:eastAsia="Helvetica LT Std Light" w:cs="Helvetica LT Std Light"/>
              </w:rPr>
              <w:t>(Please note that login and password are case sensitive)</w:t>
            </w:r>
          </w:p>
        </w:tc>
      </w:tr>
    </w:tbl>
    <w:p w:rsidR="000461F8" w:rsidRDefault="0068163C">
      <w:r w:rsidRPr="00AA2466">
        <w:t>You are now connected on the web interface as administrator of the system.</w:t>
      </w:r>
    </w:p>
    <w:p w:rsidR="000461F8" w:rsidRDefault="0068163C">
      <w:pPr>
        <w:pStyle w:val="Heading2"/>
      </w:pPr>
      <w:bookmarkStart w:id="51" w:name="scroll-bookmark-33"/>
      <w:bookmarkStart w:id="52" w:name="_Toc346123452"/>
      <w:r>
        <w:t>Using The Web Interface</w:t>
      </w:r>
      <w:bookmarkEnd w:id="51"/>
      <w:bookmarkEnd w:id="52"/>
    </w:p>
    <w:p w:rsidR="000461F8" w:rsidRDefault="00FC7486" w:rsidP="0068163C">
      <w:pPr>
        <w:numPr>
          <w:ilvl w:val="0"/>
          <w:numId w:val="31"/>
        </w:numPr>
      </w:pPr>
      <w:hyperlink w:anchor="scroll-bookmark-35" w:history="1">
        <w:r w:rsidR="0068163C">
          <w:rPr>
            <w:rStyle w:val="Hyperlink"/>
          </w:rPr>
          <w:t>Web Page Layout Overview</w:t>
        </w:r>
      </w:hyperlink>
    </w:p>
    <w:p w:rsidR="000461F8" w:rsidRDefault="00FC7486" w:rsidP="0068163C">
      <w:pPr>
        <w:numPr>
          <w:ilvl w:val="0"/>
          <w:numId w:val="31"/>
        </w:numPr>
      </w:pPr>
      <w:hyperlink w:anchor="scroll-bookmark-36" w:history="1">
        <w:r w:rsidR="0068163C">
          <w:rPr>
            <w:rStyle w:val="Hyperlink"/>
          </w:rPr>
          <w:t>Modifying Comp@s Settings</w:t>
        </w:r>
      </w:hyperlink>
    </w:p>
    <w:p w:rsidR="000461F8" w:rsidRDefault="00FC7486" w:rsidP="0068163C">
      <w:pPr>
        <w:numPr>
          <w:ilvl w:val="0"/>
          <w:numId w:val="31"/>
        </w:numPr>
      </w:pPr>
      <w:hyperlink w:anchor="scroll-bookmark-36" w:history="1">
        <w:r w:rsidR="0068163C">
          <w:rPr>
            <w:rStyle w:val="Hyperlink"/>
          </w:rPr>
          <w:t>Modifying Comp@s Settings</w:t>
        </w:r>
      </w:hyperlink>
      <w:hyperlink w:anchor="scroll-bookmark-37" w:history="1">
        <w:r w:rsidR="0068163C">
          <w:rPr>
            <w:rStyle w:val="Hyperlink"/>
          </w:rPr>
          <w:t>Changing the Network Configuration</w:t>
        </w:r>
      </w:hyperlink>
      <w:r w:rsidR="0068163C">
        <w:t>.</w:t>
      </w:r>
    </w:p>
    <w:p w:rsidR="000461F8" w:rsidRDefault="0068163C">
      <w:pPr>
        <w:pStyle w:val="Heading3"/>
      </w:pPr>
      <w:bookmarkStart w:id="53" w:name="scroll-bookmark-35"/>
      <w:bookmarkStart w:id="54" w:name="_Toc346123453"/>
      <w:r>
        <w:t>Web Page Layout Overview</w:t>
      </w:r>
      <w:bookmarkEnd w:id="53"/>
      <w:bookmarkEnd w:id="54"/>
    </w:p>
    <w:p w:rsidR="000461F8" w:rsidRDefault="0068163C">
      <w:r>
        <w:t>The following figure shows the initial web page displayed after login.  The left part displays the last refresh time of the web page and a hierarchy of the component of the system (Site, DC System, Rectifier, etc.).  If all these tree nodes are in a grey color, no alarm is active.  The main content concerns the description of a site, comprising address, GPS position, etc.  One can see the presence of different tabs (Description, Alarms, Events, Data, Records, Configuration), allowing to see corresponding values related to the selected tree node:</w:t>
      </w:r>
    </w:p>
    <w:p w:rsidR="000461F8" w:rsidRDefault="008431BE">
      <w:r>
        <w:lastRenderedPageBreak/>
        <w:pict>
          <v:shape id="_x0000_i1032" type="#_x0000_t75" style="width:438.9pt;height:365.65pt" o:allowoverlap="f">
            <v:imagedata r:id="rId36"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7</w:t>
      </w:r>
      <w:r>
        <w:fldChar w:fldCharType="end"/>
      </w:r>
      <w:r>
        <w:t xml:space="preserve"> Initial page displayed</w:t>
      </w:r>
    </w:p>
    <w:p w:rsidR="000461F8" w:rsidRDefault="000461F8">
      <w:pPr>
        <w:pStyle w:val="Caption"/>
      </w:pPr>
    </w:p>
    <w:p w:rsidR="000461F8" w:rsidRDefault="0068163C">
      <w:r>
        <w:t>The following tabs are therefore available:</w:t>
      </w:r>
    </w:p>
    <w:p w:rsidR="000461F8" w:rsidRDefault="00FC7486" w:rsidP="0068163C">
      <w:pPr>
        <w:numPr>
          <w:ilvl w:val="0"/>
          <w:numId w:val="32"/>
        </w:numPr>
      </w:pPr>
      <w:hyperlink w:anchor="scroll-bookmark-38" w:history="1">
        <w:r w:rsidR="0068163C">
          <w:rPr>
            <w:rStyle w:val="Hyperlink"/>
          </w:rPr>
          <w:t>Description Tabs</w:t>
        </w:r>
      </w:hyperlink>
    </w:p>
    <w:p w:rsidR="000461F8" w:rsidRDefault="00FC7486" w:rsidP="0068163C">
      <w:pPr>
        <w:numPr>
          <w:ilvl w:val="0"/>
          <w:numId w:val="32"/>
        </w:numPr>
      </w:pPr>
      <w:hyperlink w:anchor="scroll-bookmark-39" w:history="1">
        <w:r w:rsidR="0068163C">
          <w:rPr>
            <w:rStyle w:val="Hyperlink"/>
          </w:rPr>
          <w:t>Alarm Tabs</w:t>
        </w:r>
      </w:hyperlink>
    </w:p>
    <w:p w:rsidR="000461F8" w:rsidRDefault="00FC7486" w:rsidP="0068163C">
      <w:pPr>
        <w:numPr>
          <w:ilvl w:val="0"/>
          <w:numId w:val="32"/>
        </w:numPr>
      </w:pPr>
      <w:hyperlink w:anchor="scroll-bookmark-40" w:history="1">
        <w:r w:rsidR="0068163C">
          <w:rPr>
            <w:rStyle w:val="Hyperlink"/>
          </w:rPr>
          <w:t>Event Tabs</w:t>
        </w:r>
      </w:hyperlink>
    </w:p>
    <w:p w:rsidR="000461F8" w:rsidRDefault="00FC7486" w:rsidP="0068163C">
      <w:pPr>
        <w:numPr>
          <w:ilvl w:val="0"/>
          <w:numId w:val="32"/>
        </w:numPr>
      </w:pPr>
      <w:hyperlink w:anchor="scroll-bookmark-41" w:history="1">
        <w:r w:rsidR="0068163C">
          <w:rPr>
            <w:rStyle w:val="Hyperlink"/>
          </w:rPr>
          <w:t>Data Tabs</w:t>
        </w:r>
      </w:hyperlink>
    </w:p>
    <w:p w:rsidR="000461F8" w:rsidRDefault="00FC7486" w:rsidP="0068163C">
      <w:pPr>
        <w:numPr>
          <w:ilvl w:val="0"/>
          <w:numId w:val="32"/>
        </w:numPr>
      </w:pPr>
      <w:hyperlink w:anchor="scroll-bookmark-42" w:history="1">
        <w:r w:rsidR="0068163C">
          <w:rPr>
            <w:rStyle w:val="Hyperlink"/>
          </w:rPr>
          <w:t>Record Tabs</w:t>
        </w:r>
      </w:hyperlink>
    </w:p>
    <w:p w:rsidR="000461F8" w:rsidRDefault="00FC7486" w:rsidP="0068163C">
      <w:pPr>
        <w:numPr>
          <w:ilvl w:val="0"/>
          <w:numId w:val="32"/>
        </w:numPr>
      </w:pPr>
      <w:hyperlink w:anchor="scroll-bookmark-43" w:history="1">
        <w:r w:rsidR="0068163C">
          <w:rPr>
            <w:rStyle w:val="Hyperlink"/>
          </w:rPr>
          <w:t>Configuration Tabs</w:t>
        </w:r>
      </w:hyperlink>
    </w:p>
    <w:p w:rsidR="000461F8" w:rsidRDefault="00FC7486" w:rsidP="0068163C">
      <w:pPr>
        <w:numPr>
          <w:ilvl w:val="0"/>
          <w:numId w:val="32"/>
        </w:numPr>
      </w:pPr>
      <w:hyperlink w:anchor="scroll-bookmark-44" w:history="1">
        <w:r w:rsidR="0068163C">
          <w:rPr>
            <w:rStyle w:val="Hyperlink"/>
          </w:rPr>
          <w:t>Control Tabs</w:t>
        </w:r>
      </w:hyperlink>
      <w:r w:rsidR="0068163C">
        <w:t>.</w:t>
      </w:r>
    </w:p>
    <w:p w:rsidR="000461F8" w:rsidRDefault="0068163C">
      <w:pPr>
        <w:pStyle w:val="Heading4"/>
      </w:pPr>
      <w:bookmarkStart w:id="55" w:name="scroll-bookmark-38"/>
      <w:r>
        <w:t>Description Tabs</w:t>
      </w:r>
      <w:bookmarkEnd w:id="55"/>
    </w:p>
    <w:p w:rsidR="000461F8" w:rsidRDefault="0068163C">
      <w:r>
        <w:t xml:space="preserve">The following screenshot shows an automatic description of a specific rectifier. Some of our rectifiers embed their hardware/software reference and revision, their serial number, </w:t>
      </w:r>
      <w:r>
        <w:lastRenderedPageBreak/>
        <w:t>manufacturing id, manufacturing date, etc. This allows a powerful traceability of our products in a network of widely spread cabinet:</w:t>
      </w:r>
    </w:p>
    <w:p w:rsidR="000461F8" w:rsidRDefault="008431BE">
      <w:r>
        <w:pict>
          <v:shape id="_x0000_i1033" type="#_x0000_t75" style="width:329.3pt;height:177.2pt" o:allowoverlap="f">
            <v:imagedata r:id="rId37"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8</w:t>
      </w:r>
      <w:r>
        <w:fldChar w:fldCharType="end"/>
      </w:r>
      <w:r>
        <w:t xml:space="preserve"> Rectifier Tab</w:t>
      </w:r>
    </w:p>
    <w:p w:rsidR="000461F8" w:rsidRDefault="000461F8">
      <w:pPr>
        <w:pStyle w:val="Caption"/>
      </w:pPr>
    </w:p>
    <w:p w:rsidR="000461F8" w:rsidRDefault="0068163C">
      <w:pPr>
        <w:pStyle w:val="Heading4"/>
      </w:pPr>
      <w:bookmarkStart w:id="56" w:name="scroll-bookmark-39"/>
      <w:r>
        <w:t>Alarm Tabs</w:t>
      </w:r>
      <w:bookmarkEnd w:id="56"/>
    </w:p>
    <w:p w:rsidR="000461F8" w:rsidRDefault="0068163C">
      <w:r>
        <w:t>The following figure illustrates how the alarms are displayed.  The active alarms are highlighted in a color corresponding to the severity type of the alarm (Red: major, Orange: minor, Yellow: warning).  One can see the start time and the stop time of a specific alarm, the associated relay (if dry alarms exist), the severity type and the severity level. When equipment is in alarm, the left tree menu reflects the situation, allowing to quickly locating a problem:</w:t>
      </w:r>
    </w:p>
    <w:p w:rsidR="000461F8" w:rsidRDefault="008431BE">
      <w:r>
        <w:pict>
          <v:shape id="_x0000_i1034" type="#_x0000_t75" style="width:451.4pt;height:302.4pt" o:allowoverlap="f">
            <v:imagedata r:id="rId38" o:title=""/>
          </v:shape>
        </w:pict>
      </w:r>
    </w:p>
    <w:p w:rsidR="000461F8" w:rsidRDefault="0068163C">
      <w:pPr>
        <w:pStyle w:val="Caption"/>
      </w:pPr>
      <w:r>
        <w:lastRenderedPageBreak/>
        <w:t xml:space="preserve">Figure </w:t>
      </w:r>
      <w:r>
        <w:fldChar w:fldCharType="begin"/>
      </w:r>
      <w:r>
        <w:instrText>SEQ Figure \* ARABIC</w:instrText>
      </w:r>
      <w:r>
        <w:fldChar w:fldCharType="separate"/>
      </w:r>
      <w:r w:rsidR="008431BE">
        <w:rPr>
          <w:noProof/>
        </w:rPr>
        <w:t>9</w:t>
      </w:r>
      <w:r>
        <w:fldChar w:fldCharType="end"/>
      </w:r>
      <w:r>
        <w:t xml:space="preserve"> Alarms at the DC System level</w:t>
      </w:r>
    </w:p>
    <w:p w:rsidR="000461F8" w:rsidRDefault="000461F8">
      <w:pPr>
        <w:pStyle w:val="Caption"/>
      </w:pPr>
    </w:p>
    <w:p w:rsidR="000461F8" w:rsidRDefault="0068163C">
      <w:r>
        <w:t>The following figure illustrates how an alarm can be configured. It is possible to change the severity type, the severity level, the associated dry alarm relay, the set delay and the clear delay:</w:t>
      </w:r>
    </w:p>
    <w:p w:rsidR="000461F8" w:rsidRDefault="008431BE">
      <w:r>
        <w:pict>
          <v:shape id="_x0000_i1035" type="#_x0000_t75" style="width:315.55pt;height:230.4pt" o:allowoverlap="f">
            <v:imagedata r:id="rId39"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10</w:t>
      </w:r>
      <w:r>
        <w:fldChar w:fldCharType="end"/>
      </w:r>
      <w:r>
        <w:t xml:space="preserve"> Alarm configuration</w:t>
      </w:r>
    </w:p>
    <w:p w:rsidR="000461F8" w:rsidRDefault="000461F8">
      <w:pPr>
        <w:pStyle w:val="Caption"/>
      </w:pPr>
    </w:p>
    <w:p w:rsidR="000461F8" w:rsidRDefault="0068163C">
      <w:r>
        <w:t>The following figure shows alarms related to some sensors and actuators connected to an extension module: Vandalism alarm (shock detection), Water Detection, Cabinet Temperature Too High, Cabinet Humidity High, Badge Reader Failure, etc.:</w:t>
      </w:r>
    </w:p>
    <w:p w:rsidR="000461F8" w:rsidRDefault="008431BE">
      <w:r>
        <w:lastRenderedPageBreak/>
        <w:pict>
          <v:shape id="_x0000_i1036" type="#_x0000_t75" style="width:310.55pt;height:299.25pt" o:allowoverlap="f">
            <v:imagedata r:id="rId40"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11</w:t>
      </w:r>
      <w:r>
        <w:fldChar w:fldCharType="end"/>
      </w:r>
      <w:r>
        <w:t xml:space="preserve"> Sensors and Actuators alarms</w:t>
      </w:r>
    </w:p>
    <w:p w:rsidR="000461F8" w:rsidRDefault="000461F8">
      <w:pPr>
        <w:pStyle w:val="Caption"/>
      </w:pPr>
    </w:p>
    <w:p w:rsidR="000461F8" w:rsidRDefault="0068163C">
      <w:r>
        <w:rPr>
          <w:b/>
        </w:rPr>
        <w:br/>
      </w:r>
    </w:p>
    <w:p w:rsidR="000461F8" w:rsidRDefault="0068163C">
      <w:pPr>
        <w:pStyle w:val="Heading4"/>
      </w:pPr>
      <w:bookmarkStart w:id="57" w:name="scroll-bookmark-40"/>
      <w:r>
        <w:t>Event Tabs</w:t>
      </w:r>
      <w:bookmarkEnd w:id="57"/>
    </w:p>
    <w:p w:rsidR="000461F8" w:rsidRDefault="0068163C">
      <w:r>
        <w:t>The following figures show a list of events related to a DC System. It is possible to configure the number of events to keep. These events can be sent to multiple servers with SNMP traps or by HTTP post of XML files to a primary and a secondary server:</w:t>
      </w:r>
    </w:p>
    <w:p w:rsidR="000461F8" w:rsidRDefault="008431BE">
      <w:r>
        <w:lastRenderedPageBreak/>
        <w:pict>
          <v:shape id="_x0000_i1037" type="#_x0000_t75" style="width:451.4pt;height:241.05pt" o:allowoverlap="f">
            <v:imagedata r:id="rId41"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12</w:t>
      </w:r>
      <w:r>
        <w:fldChar w:fldCharType="end"/>
      </w:r>
      <w:r>
        <w:t xml:space="preserve"> Events related to DC System</w:t>
      </w:r>
    </w:p>
    <w:p w:rsidR="000461F8" w:rsidRDefault="000461F8">
      <w:pPr>
        <w:pStyle w:val="Caption"/>
      </w:pPr>
    </w:p>
    <w:p w:rsidR="000461F8" w:rsidRDefault="0068163C">
      <w:pPr>
        <w:pStyle w:val="Heading4"/>
      </w:pPr>
      <w:bookmarkStart w:id="58" w:name="scroll-bookmark-41"/>
      <w:r>
        <w:t>Data Tabs</w:t>
      </w:r>
      <w:bookmarkEnd w:id="58"/>
    </w:p>
    <w:p w:rsidR="000461F8" w:rsidRDefault="0068163C">
      <w:r>
        <w:t>The following figure shows some data related one DC system: bus voltage, number of present rectifier, load power, rectifier output power, etc.:</w:t>
      </w:r>
    </w:p>
    <w:p w:rsidR="000461F8" w:rsidRDefault="008431BE">
      <w:r>
        <w:lastRenderedPageBreak/>
        <w:pict>
          <v:shape id="_x0000_i1038" type="#_x0000_t75" style="width:450.15pt;height:384.4pt" o:allowoverlap="f">
            <v:imagedata r:id="rId42"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13</w:t>
      </w:r>
      <w:r>
        <w:fldChar w:fldCharType="end"/>
      </w:r>
      <w:r>
        <w:t xml:space="preserve"> Data related to DC System</w:t>
      </w:r>
    </w:p>
    <w:p w:rsidR="000461F8" w:rsidRDefault="000461F8">
      <w:pPr>
        <w:pStyle w:val="Caption"/>
      </w:pPr>
    </w:p>
    <w:p w:rsidR="000461F8" w:rsidRDefault="0068163C">
      <w:r>
        <w:t>The following screenshot shows detailed data related to a specific rectifier. It is possible to retrieve for example: the power rating, the fan speed, the temperature, the total converted energy, the service time, the input AC voltage, etc. The screenshot is an example for the CAR0948TN rectifier:</w:t>
      </w:r>
    </w:p>
    <w:p w:rsidR="000461F8" w:rsidRDefault="008431BE">
      <w:r>
        <w:lastRenderedPageBreak/>
        <w:pict>
          <v:shape id="_x0000_i1039" type="#_x0000_t75" style="width:331.2pt;height:305.55pt" o:allowoverlap="f">
            <v:imagedata r:id="rId43"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14</w:t>
      </w:r>
      <w:r>
        <w:fldChar w:fldCharType="end"/>
      </w:r>
      <w:r>
        <w:t xml:space="preserve"> Rectifier Data</w:t>
      </w:r>
    </w:p>
    <w:p w:rsidR="000461F8" w:rsidRDefault="000461F8">
      <w:pPr>
        <w:pStyle w:val="Caption"/>
      </w:pPr>
    </w:p>
    <w:p w:rsidR="000461F8" w:rsidRDefault="0068163C">
      <w:r>
        <w:t>The following screenshot shows data related to some sensors and actuators connected to an extension card. One can see the cabinet temperature, the relative humidity, the tilt of a cabinet, heat exchanger status, RFID badge reader information, door lock state, etc.:</w:t>
      </w:r>
    </w:p>
    <w:p w:rsidR="000461F8" w:rsidRDefault="008431BE">
      <w:r>
        <w:lastRenderedPageBreak/>
        <w:pict>
          <v:shape id="_x0000_i1040" type="#_x0000_t75" style="width:328.7pt;height:339.95pt" o:allowoverlap="f">
            <v:imagedata r:id="rId44"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15</w:t>
      </w:r>
      <w:r>
        <w:fldChar w:fldCharType="end"/>
      </w:r>
      <w:r>
        <w:t xml:space="preserve"> Sensors and Actuators data</w:t>
      </w:r>
    </w:p>
    <w:p w:rsidR="000461F8" w:rsidRDefault="000461F8">
      <w:pPr>
        <w:pStyle w:val="Caption"/>
      </w:pPr>
    </w:p>
    <w:p w:rsidR="000461F8" w:rsidRDefault="0068163C">
      <w:pPr>
        <w:pStyle w:val="Heading4"/>
      </w:pPr>
      <w:bookmarkStart w:id="59" w:name="scroll-bookmark-43"/>
      <w:r>
        <w:t>Configuration Tabs</w:t>
      </w:r>
      <w:bookmarkEnd w:id="59"/>
    </w:p>
    <w:p w:rsidR="000461F8" w:rsidRDefault="0068163C">
      <w:r>
        <w:t>The following screenshot illustrates some configuration elements for a dc system. Battery test, boost, partial load disconnection, opening LVD, battery temperature compensation can be configured it these tabs:</w:t>
      </w:r>
    </w:p>
    <w:p w:rsidR="000461F8" w:rsidRDefault="008431BE">
      <w:r>
        <w:lastRenderedPageBreak/>
        <w:pict>
          <v:shape id="_x0000_i1041" type="#_x0000_t75" style="width:452.65pt;height:357.5pt" o:allowoverlap="f">
            <v:imagedata r:id="rId45"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16</w:t>
      </w:r>
      <w:r>
        <w:fldChar w:fldCharType="end"/>
      </w:r>
      <w:r>
        <w:t xml:space="preserve"> DC System Configuration Tab</w:t>
      </w:r>
    </w:p>
    <w:p w:rsidR="000461F8" w:rsidRDefault="000461F8">
      <w:pPr>
        <w:pStyle w:val="Caption"/>
      </w:pPr>
    </w:p>
    <w:p w:rsidR="000461F8" w:rsidRDefault="0068163C">
      <w:r>
        <w:t>The configuration of the site:</w:t>
      </w:r>
    </w:p>
    <w:p w:rsidR="000461F8" w:rsidRDefault="008431BE">
      <w:r>
        <w:lastRenderedPageBreak/>
        <w:pict>
          <v:shape id="_x0000_i1042" type="#_x0000_t75" style="width:452.05pt;height:5in" o:allowoverlap="f">
            <v:imagedata r:id="rId46"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17</w:t>
      </w:r>
      <w:r>
        <w:fldChar w:fldCharType="end"/>
      </w:r>
      <w:r>
        <w:t xml:space="preserve"> Site Configuration</w:t>
      </w:r>
    </w:p>
    <w:p w:rsidR="000461F8" w:rsidRDefault="000461F8">
      <w:pPr>
        <w:pStyle w:val="Caption"/>
      </w:pPr>
    </w:p>
    <w:p w:rsidR="000461F8" w:rsidRDefault="008431BE">
      <w:r>
        <w:lastRenderedPageBreak/>
        <w:pict>
          <v:shape id="_x0000_i1043" type="#_x0000_t75" style="width:329.3pt;height:352.5pt" o:allowoverlap="f">
            <v:imagedata r:id="rId47"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18</w:t>
      </w:r>
      <w:r>
        <w:fldChar w:fldCharType="end"/>
      </w:r>
      <w:r>
        <w:t xml:space="preserve"> The configuration of an extension card</w:t>
      </w:r>
    </w:p>
    <w:p w:rsidR="000461F8" w:rsidRDefault="000461F8">
      <w:pPr>
        <w:pStyle w:val="Caption"/>
      </w:pPr>
    </w:p>
    <w:p w:rsidR="000461F8" w:rsidRDefault="0068163C">
      <w:pPr>
        <w:pStyle w:val="Heading4"/>
      </w:pPr>
      <w:bookmarkStart w:id="60" w:name="scroll-bookmark-42"/>
      <w:r>
        <w:t>Record Tabs</w:t>
      </w:r>
      <w:bookmarkEnd w:id="60"/>
    </w:p>
    <w:p w:rsidR="000461F8" w:rsidRDefault="0068163C">
      <w:r>
        <w:t>The monitoring can keep data records. It can provide the record of the last seconds, last minutes, last hours, last days, and last months. This is a powerful tool to do statistics and optimize many parameters in your systems.</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rPr>
              <w:t>Note that these records are accessible only if the “asset” license package is present.</w:t>
            </w:r>
          </w:p>
        </w:tc>
      </w:tr>
    </w:tbl>
    <w:p w:rsidR="000461F8" w:rsidRDefault="008431BE">
      <w:r>
        <w:lastRenderedPageBreak/>
        <w:pict>
          <v:shape id="_x0000_i1044" type="#_x0000_t75" style="width:449.55pt;height:422pt" o:allowoverlap="f">
            <v:imagedata r:id="rId48" o:title=""/>
          </v:shape>
        </w:pict>
      </w:r>
    </w:p>
    <w:p w:rsidR="000461F8" w:rsidRPr="00AA2466" w:rsidRDefault="0068163C">
      <w:pPr>
        <w:pStyle w:val="Caption"/>
      </w:pPr>
      <w:r w:rsidRPr="00AA2466">
        <w:t xml:space="preserve">Figure </w:t>
      </w:r>
      <w:r w:rsidRPr="00AA2466">
        <w:fldChar w:fldCharType="begin"/>
      </w:r>
      <w:r w:rsidRPr="00AA2466">
        <w:instrText>SEQ Figure \* ARABIC</w:instrText>
      </w:r>
      <w:r w:rsidRPr="00AA2466">
        <w:fldChar w:fldCharType="separate"/>
      </w:r>
      <w:r w:rsidR="008431BE">
        <w:rPr>
          <w:noProof/>
        </w:rPr>
        <w:t>19</w:t>
      </w:r>
      <w:r w:rsidRPr="00AA2466">
        <w:fldChar w:fldCharType="end"/>
      </w:r>
      <w:r w:rsidRPr="00AA2466">
        <w:t xml:space="preserve"> DC System Record Tab</w:t>
      </w:r>
    </w:p>
    <w:p w:rsidR="000461F8" w:rsidRDefault="000461F8">
      <w:pPr>
        <w:pStyle w:val="Caption"/>
      </w:pPr>
    </w:p>
    <w:p w:rsidR="000461F8" w:rsidRDefault="0068163C">
      <w:r>
        <w:t>The following screenshots show charts with the bus voltage for the last days and minutes and the battery temperature for the last days:</w:t>
      </w:r>
    </w:p>
    <w:p w:rsidR="000461F8" w:rsidRDefault="008431BE">
      <w:r>
        <w:lastRenderedPageBreak/>
        <w:pict>
          <v:shape id="_x0000_i1045" type="#_x0000_t75" style="width:329.3pt;height:242.9pt" o:allowoverlap="f">
            <v:imagedata r:id="rId49"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20</w:t>
      </w:r>
      <w:r>
        <w:fldChar w:fldCharType="end"/>
      </w:r>
      <w:r>
        <w:t xml:space="preserve"> Bus Voltage record of the last days</w:t>
      </w:r>
    </w:p>
    <w:p w:rsidR="000461F8" w:rsidRDefault="000461F8">
      <w:pPr>
        <w:pStyle w:val="Caption"/>
      </w:pPr>
    </w:p>
    <w:p w:rsidR="000461F8" w:rsidRDefault="008431BE">
      <w:r>
        <w:pict>
          <v:shape id="_x0000_i1046" type="#_x0000_t75" style="width:329.3pt;height:244.8pt" o:allowoverlap="f">
            <v:imagedata r:id="rId50"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21</w:t>
      </w:r>
      <w:r>
        <w:fldChar w:fldCharType="end"/>
      </w:r>
      <w:r>
        <w:t xml:space="preserve"> Bus Voltage record of the last minutes</w:t>
      </w:r>
    </w:p>
    <w:p w:rsidR="000461F8" w:rsidRDefault="000461F8">
      <w:pPr>
        <w:pStyle w:val="Caption"/>
      </w:pPr>
    </w:p>
    <w:p w:rsidR="000461F8" w:rsidRDefault="008431BE">
      <w:r>
        <w:lastRenderedPageBreak/>
        <w:pict>
          <v:shape id="_x0000_i1047" type="#_x0000_t75" style="width:329.95pt;height:236.65pt" o:allowoverlap="f">
            <v:imagedata r:id="rId51"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22</w:t>
      </w:r>
      <w:r>
        <w:fldChar w:fldCharType="end"/>
      </w:r>
      <w:r>
        <w:t xml:space="preserve"> Battery Temperature record for the last days</w:t>
      </w:r>
    </w:p>
    <w:p w:rsidR="000461F8" w:rsidRDefault="000461F8">
      <w:pPr>
        <w:pStyle w:val="Caption"/>
      </w:pPr>
    </w:p>
    <w:p w:rsidR="000461F8" w:rsidRDefault="0068163C">
      <w:pPr>
        <w:pStyle w:val="Heading4"/>
      </w:pPr>
      <w:bookmarkStart w:id="61" w:name="scroll-bookmark-44"/>
      <w:r>
        <w:t>Control Tabs</w:t>
      </w:r>
      <w:bookmarkEnd w:id="61"/>
    </w:p>
    <w:p w:rsidR="000461F8" w:rsidRDefault="0068163C">
      <w:r>
        <w:t>A control tab contains elements which can be executed, like starting a battery test, rebooting the monitoring, etc. The control command when the user clicks on the “Execute” button. On some entry, a parameter value is passed when executing the command:</w:t>
      </w:r>
    </w:p>
    <w:p w:rsidR="000461F8" w:rsidRDefault="008431BE">
      <w:r>
        <w:pict>
          <v:shape id="_x0000_i1048" type="#_x0000_t75" style="width:330.55pt;height:262.95pt" o:allowoverlap="f">
            <v:imagedata r:id="rId52"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23</w:t>
      </w:r>
      <w:r>
        <w:fldChar w:fldCharType="end"/>
      </w:r>
      <w:r>
        <w:t xml:space="preserve"> Control Tab at site level</w:t>
      </w:r>
    </w:p>
    <w:p w:rsidR="000461F8" w:rsidRDefault="000461F8">
      <w:pPr>
        <w:pStyle w:val="Caption"/>
      </w:pPr>
    </w:p>
    <w:p w:rsidR="000461F8" w:rsidRDefault="008431BE">
      <w:r>
        <w:lastRenderedPageBreak/>
        <w:pict>
          <v:shape id="_x0000_i1049" type="#_x0000_t75" style="width:329.3pt;height:253.55pt" o:allowoverlap="f">
            <v:imagedata r:id="rId53"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24</w:t>
      </w:r>
      <w:r>
        <w:fldChar w:fldCharType="end"/>
      </w:r>
      <w:r>
        <w:t xml:space="preserve"> Control Tab at DC System level</w:t>
      </w:r>
    </w:p>
    <w:p w:rsidR="000461F8" w:rsidRDefault="000461F8">
      <w:pPr>
        <w:pStyle w:val="Caption"/>
      </w:pPr>
    </w:p>
    <w:p w:rsidR="000461F8" w:rsidRDefault="0068163C">
      <w:r>
        <w:rPr>
          <w:b/>
        </w:rPr>
        <w:br/>
      </w:r>
    </w:p>
    <w:p w:rsidR="000461F8" w:rsidRDefault="0068163C">
      <w:pPr>
        <w:pStyle w:val="Heading3"/>
      </w:pPr>
      <w:bookmarkStart w:id="62" w:name="scroll-bookmark-36"/>
      <w:bookmarkStart w:id="63" w:name="_Toc346123454"/>
      <w:r>
        <w:t>Modifying Comp@s Settings</w:t>
      </w:r>
      <w:bookmarkEnd w:id="62"/>
      <w:bookmarkEnd w:id="63"/>
    </w:p>
    <w:p w:rsidR="000461F8" w:rsidRDefault="00FC7486" w:rsidP="0068163C">
      <w:pPr>
        <w:numPr>
          <w:ilvl w:val="0"/>
          <w:numId w:val="33"/>
        </w:numPr>
      </w:pPr>
      <w:hyperlink w:anchor="scroll-bookmark-45" w:history="1">
        <w:r w:rsidR="0068163C">
          <w:rPr>
            <w:rStyle w:val="Hyperlink"/>
          </w:rPr>
          <w:t>Modifying values</w:t>
        </w:r>
      </w:hyperlink>
    </w:p>
    <w:p w:rsidR="000461F8" w:rsidRDefault="00FC7486" w:rsidP="0068163C">
      <w:pPr>
        <w:numPr>
          <w:ilvl w:val="0"/>
          <w:numId w:val="33"/>
        </w:numPr>
      </w:pPr>
      <w:hyperlink w:anchor="scroll-bookmark-46" w:history="1">
        <w:r w:rsidR="0068163C">
          <w:rPr>
            <w:rStyle w:val="Hyperlink"/>
          </w:rPr>
          <w:t>Saving The Changes</w:t>
        </w:r>
      </w:hyperlink>
      <w:r w:rsidR="0068163C">
        <w:t>.</w:t>
      </w:r>
    </w:p>
    <w:p w:rsidR="000461F8" w:rsidRDefault="0068163C">
      <w:pPr>
        <w:pStyle w:val="Heading4"/>
      </w:pPr>
      <w:bookmarkStart w:id="64" w:name="scroll-bookmark-45"/>
      <w:r>
        <w:t>Modifying values</w:t>
      </w:r>
      <w:bookmarkEnd w:id="64"/>
    </w:p>
    <w:p w:rsidR="000461F8" w:rsidRDefault="0068163C">
      <w:r>
        <w:t>The following figures illustrate how to change any configurable value. When you click on "Edit Mode" (“Config Mode” on previous release), all the configurable values become editable. You are now able to change the value:</w:t>
      </w:r>
    </w:p>
    <w:p w:rsidR="000461F8" w:rsidRDefault="008431BE">
      <w:r>
        <w:pict>
          <v:shape id="_x0000_i1050" type="#_x0000_t75" style="width:132.75pt;height:52.6pt" o:allowoverlap="f">
            <v:imagedata r:id="rId54"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25</w:t>
      </w:r>
      <w:r>
        <w:fldChar w:fldCharType="end"/>
      </w:r>
      <w:r>
        <w:t xml:space="preserve"> Edit Mode</w:t>
      </w:r>
    </w:p>
    <w:p w:rsidR="000461F8" w:rsidRDefault="000461F8">
      <w:pPr>
        <w:pStyle w:val="Caption"/>
      </w:pPr>
    </w:p>
    <w:p w:rsidR="000461F8" w:rsidRDefault="008431BE">
      <w:r>
        <w:lastRenderedPageBreak/>
        <w:pict>
          <v:shape id="_x0000_i1051" type="#_x0000_t75" style="width:448.9pt;height:367.5pt" o:allowoverlap="f">
            <v:imagedata r:id="rId55"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26</w:t>
      </w:r>
      <w:r>
        <w:fldChar w:fldCharType="end"/>
      </w:r>
      <w:r>
        <w:t xml:space="preserve"> Modifying values</w:t>
      </w:r>
    </w:p>
    <w:p w:rsidR="000461F8" w:rsidRDefault="000461F8">
      <w:pPr>
        <w:pStyle w:val="Caption"/>
      </w:pPr>
    </w:p>
    <w:p w:rsidR="000461F8" w:rsidRDefault="0068163C">
      <w:r>
        <w:t>A click on the “Modify” button sends the change to the monitoring. This method is used to change any parameter of the system. If the parameter is wrong, a message is displayed or the previous parameter is reset.</w:t>
      </w:r>
    </w:p>
    <w:p w:rsidR="000461F8" w:rsidRDefault="0068163C">
      <w:r>
        <w:t>Note that each modification of setting must be confirmed individually by a “click” on the “Modify” button of the concerned parameter or information.</w:t>
      </w:r>
    </w:p>
    <w:p w:rsidR="000461F8" w:rsidRDefault="0068163C">
      <w:r>
        <w:t xml:space="preserve">If you reboot the system after parameters change, modification will be lost. You have to save the system configuration after changes, as explained in </w:t>
      </w:r>
      <w:hyperlink w:anchor="scroll-bookmark-46" w:history="1">
        <w:r>
          <w:rPr>
            <w:rStyle w:val="Hyperlink"/>
          </w:rPr>
          <w:t>Saving The Changes</w:t>
        </w:r>
      </w:hyperlink>
      <w:r>
        <w:t>.</w:t>
      </w:r>
    </w:p>
    <w:p w:rsidR="000461F8" w:rsidRDefault="0068163C">
      <w:pPr>
        <w:pStyle w:val="Heading4"/>
      </w:pPr>
      <w:bookmarkStart w:id="65" w:name="scroll-bookmark-46"/>
      <w:r>
        <w:t>Saving The Changes</w:t>
      </w:r>
      <w:bookmarkEnd w:id="65"/>
    </w:p>
    <w:p w:rsidR="000461F8" w:rsidRDefault="0068163C">
      <w:r>
        <w:t>Once settings have been modified, they must be saved in the persistent Comp@s memory. If not, these modifications will be lost on the next reboot.</w:t>
      </w:r>
    </w:p>
    <w:p w:rsidR="000461F8" w:rsidRDefault="0068163C">
      <w:r>
        <w:rPr>
          <w:b/>
        </w:rPr>
        <w:t>STEP 1:</w:t>
      </w:r>
      <w:r>
        <w:t xml:space="preserve"> Click on “Site”</w:t>
      </w:r>
    </w:p>
    <w:p w:rsidR="000461F8" w:rsidRDefault="0068163C">
      <w:r>
        <w:rPr>
          <w:b/>
        </w:rPr>
        <w:t>STEP 2:</w:t>
      </w:r>
      <w:r>
        <w:t xml:space="preserve"> Browse to “Control” (Most right tab)</w:t>
      </w:r>
    </w:p>
    <w:p w:rsidR="000461F8" w:rsidRDefault="0068163C">
      <w:r>
        <w:rPr>
          <w:b/>
        </w:rPr>
        <w:t>STEP 3:</w:t>
      </w:r>
      <w:r>
        <w:t xml:space="preserve"> Click on “Execute” at the entry “Save XML User Configuration”</w:t>
      </w:r>
    </w:p>
    <w:p w:rsidR="000461F8" w:rsidRDefault="0068163C">
      <w:r>
        <w:rPr>
          <w:b/>
        </w:rPr>
        <w:lastRenderedPageBreak/>
        <w:t>STEP 4:</w:t>
      </w:r>
      <w:r>
        <w:t xml:space="preserve"> The settings are now stored in the Comp@s Persistent Memory:</w:t>
      </w:r>
    </w:p>
    <w:p w:rsidR="000461F8" w:rsidRDefault="008431BE">
      <w:r>
        <w:pict>
          <v:shape id="_x0000_i1052" type="#_x0000_t75" style="width:450.8pt;height:525.3pt" o:allowoverlap="f">
            <v:imagedata r:id="rId56"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27</w:t>
      </w:r>
      <w:r>
        <w:fldChar w:fldCharType="end"/>
      </w:r>
      <w:r>
        <w:t xml:space="preserve"> Saving of settings</w:t>
      </w:r>
    </w:p>
    <w:p w:rsidR="000461F8" w:rsidRDefault="000461F8">
      <w:pPr>
        <w:pStyle w:val="Caption"/>
      </w:pPr>
    </w:p>
    <w:p w:rsidR="000461F8" w:rsidRDefault="0068163C">
      <w:r>
        <w:t xml:space="preserve">For more details about configuration savings, refer to </w:t>
      </w:r>
      <w:hyperlink w:anchor="scroll-bookmark-47" w:history="1">
        <w:r>
          <w:rPr>
            <w:rStyle w:val="Hyperlink"/>
          </w:rPr>
          <w:t>Save / Load configuration</w:t>
        </w:r>
      </w:hyperlink>
      <w:r>
        <w:t>.</w:t>
      </w:r>
    </w:p>
    <w:p w:rsidR="000461F8" w:rsidRDefault="0068163C">
      <w:pPr>
        <w:pStyle w:val="Heading3"/>
      </w:pPr>
      <w:bookmarkStart w:id="66" w:name="scroll-bookmark-37"/>
      <w:bookmarkStart w:id="67" w:name="_Toc346123455"/>
      <w:r>
        <w:lastRenderedPageBreak/>
        <w:t>Changing the Network Configuration</w:t>
      </w:r>
      <w:bookmarkEnd w:id="66"/>
      <w:bookmarkEnd w:id="67"/>
    </w:p>
    <w:tbl>
      <w:tblPr>
        <w:tblStyle w:val="ScrollTip"/>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Network configuration steps</w:t>
            </w:r>
          </w:p>
          <w:p w:rsidR="000461F8" w:rsidRDefault="0068163C">
            <w:r>
              <w:rPr>
                <w:rFonts w:ascii="Helvetica LT Std" w:eastAsia="Helvetica LT Std" w:hAnsi="Helvetica LT Std" w:cs="Helvetica LT Std"/>
                <w:b/>
              </w:rPr>
              <w:t>STEP 1:</w:t>
            </w:r>
            <w:r>
              <w:t xml:space="preserve">  Configure the Network Configuration:</w:t>
            </w:r>
          </w:p>
          <w:p w:rsidR="000461F8" w:rsidRDefault="0068163C">
            <w:r>
              <w:rPr>
                <w:rFonts w:ascii="Helvetica LT Std" w:eastAsia="Helvetica LT Std" w:hAnsi="Helvetica LT Std" w:cs="Helvetica LT Std"/>
              </w:rPr>
              <w:t>The configuration parameters are available in Site -&gt; Configuration, as shown on Figure 28. Information about these parameters is available in the detailed table of chapter 8.1.:</w:t>
            </w:r>
          </w:p>
          <w:p w:rsidR="000461F8" w:rsidRDefault="008431BE">
            <w:r>
              <w:rPr>
                <w:rFonts w:ascii="Helvetica LT Std" w:eastAsia="Helvetica LT Std" w:hAnsi="Helvetica LT Std" w:cs="Helvetica LT Std"/>
              </w:rPr>
              <w:pict>
                <v:shape id="_x0000_i1053" type="#_x0000_t75" style="width:328.7pt;height:187.2pt" o:allowoverlap="f">
                  <v:imagedata r:id="rId57" o:title=""/>
                </v:shape>
              </w:pict>
            </w:r>
          </w:p>
          <w:p w:rsidR="000461F8" w:rsidRDefault="0068163C">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8431BE">
              <w:rPr>
                <w:rFonts w:ascii="Helvetica LT Std" w:eastAsia="Helvetica LT Std" w:hAnsi="Helvetica LT Std" w:cs="Helvetica LT Std"/>
                <w:noProof/>
                <w:sz w:val="22"/>
              </w:rPr>
              <w:t>28</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configuration</w:t>
            </w:r>
          </w:p>
          <w:p w:rsidR="000461F8" w:rsidRDefault="000461F8">
            <w:pPr>
              <w:pStyle w:val="Caption"/>
            </w:pPr>
          </w:p>
          <w:p w:rsidR="000461F8" w:rsidRDefault="0068163C">
            <w:r>
              <w:rPr>
                <w:rFonts w:ascii="Helvetica LT Std" w:eastAsia="Helvetica LT Std" w:hAnsi="Helvetica LT Std" w:cs="Helvetica LT Std"/>
              </w:rPr>
              <w:t>Note that the changes are not applied immediately! You have to apply the changes …</w:t>
            </w:r>
          </w:p>
          <w:p w:rsidR="000461F8" w:rsidRDefault="0068163C">
            <w:r>
              <w:rPr>
                <w:rFonts w:ascii="Helvetica LT Std" w:eastAsia="Helvetica LT Std" w:hAnsi="Helvetica LT Std" w:cs="Helvetica LT Std"/>
                <w:b/>
              </w:rPr>
              <w:t>STEP 2:</w:t>
            </w:r>
            <w:r>
              <w:t xml:space="preserve"> To apply the changes, there are two possibilities:</w:t>
            </w:r>
          </w:p>
          <w:p w:rsidR="000461F8" w:rsidRDefault="008431BE">
            <w:r>
              <w:rPr>
                <w:rFonts w:ascii="Helvetica LT Std" w:eastAsia="Helvetica LT Std" w:hAnsi="Helvetica LT Std" w:cs="Helvetica LT Std"/>
              </w:rPr>
              <w:pict>
                <v:shape id="_x0000_i1054" type="#_x0000_t75" style="width:254.2pt;height:56.95pt" o:allowoverlap="f">
                  <v:imagedata r:id="rId58" o:title=""/>
                </v:shape>
              </w:pict>
            </w:r>
          </w:p>
          <w:p w:rsidR="000461F8" w:rsidRDefault="0068163C">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8431BE">
              <w:rPr>
                <w:rFonts w:ascii="Helvetica LT Std" w:eastAsia="Helvetica LT Std" w:hAnsi="Helvetica LT Std" w:cs="Helvetica LT Std"/>
                <w:noProof/>
                <w:sz w:val="22"/>
              </w:rPr>
              <w:t>29</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Apply changes</w:t>
            </w:r>
          </w:p>
          <w:p w:rsidR="000461F8" w:rsidRDefault="000461F8">
            <w:pPr>
              <w:pStyle w:val="Caption"/>
            </w:pPr>
          </w:p>
          <w:p w:rsidR="000461F8" w:rsidRDefault="0068163C">
            <w:r>
              <w:rPr>
                <w:rFonts w:ascii="Helvetica LT Std" w:eastAsia="Helvetica LT Std" w:hAnsi="Helvetica LT Std" w:cs="Helvetica LT Std"/>
              </w:rPr>
              <w:t>-&gt; “Save Configuration And Reboot Monitoring”</w:t>
            </w:r>
          </w:p>
          <w:p w:rsidR="000461F8" w:rsidRDefault="0068163C">
            <w:r>
              <w:rPr>
                <w:rFonts w:ascii="Helvetica LT Std" w:eastAsia="Helvetica LT Std" w:hAnsi="Helvetica LT Std" w:cs="Helvetica LT Std"/>
              </w:rPr>
              <w:t>Or</w:t>
            </w:r>
          </w:p>
          <w:p w:rsidR="000461F8" w:rsidRDefault="0068163C">
            <w:r>
              <w:rPr>
                <w:rFonts w:ascii="Helvetica LT Std" w:eastAsia="Helvetica LT Std" w:hAnsi="Helvetica LT Std" w:cs="Helvetica LT Std"/>
              </w:rPr>
              <w:t>-&gt; “Apply LAN Configuration”: this control will apply the modification without saving them. This has the advantage to be able to test a configuration without rebooting. If the configuration is working, you can simply “Save XML User Configuration”, without rebooting:</w:t>
            </w:r>
          </w:p>
          <w:p w:rsidR="000461F8" w:rsidRDefault="008431BE">
            <w:r>
              <w:rPr>
                <w:rFonts w:ascii="Helvetica LT Std" w:eastAsia="Helvetica LT Std" w:hAnsi="Helvetica LT Std" w:cs="Helvetica LT Std"/>
              </w:rPr>
              <w:lastRenderedPageBreak/>
              <w:pict>
                <v:shape id="_x0000_i1055" type="#_x0000_t75" style="width:221pt;height:44.45pt" o:allowoverlap="f">
                  <v:imagedata r:id="rId59" o:title=""/>
                </v:shape>
              </w:pict>
            </w:r>
          </w:p>
          <w:p w:rsidR="000461F8" w:rsidRDefault="0068163C">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8431BE">
              <w:rPr>
                <w:rFonts w:ascii="Helvetica LT Std" w:eastAsia="Helvetica LT Std" w:hAnsi="Helvetica LT Std" w:cs="Helvetica LT Std"/>
                <w:noProof/>
                <w:sz w:val="22"/>
              </w:rPr>
              <w:t>30</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Save XML user configuration</w:t>
            </w:r>
          </w:p>
          <w:p w:rsidR="000461F8" w:rsidRDefault="000461F8">
            <w:pPr>
              <w:pStyle w:val="Caption"/>
            </w:pPr>
          </w:p>
          <w:p w:rsidR="000461F8" w:rsidRDefault="0068163C">
            <w:r>
              <w:rPr>
                <w:rFonts w:ascii="Helvetica LT Std" w:eastAsia="Helvetica LT Std" w:hAnsi="Helvetica LT Std" w:cs="Helvetica LT Std"/>
              </w:rPr>
              <w:t>Remark: At any time, you can check the actual real configuration in Site -&gt; Data:</w:t>
            </w:r>
          </w:p>
          <w:p w:rsidR="000461F8" w:rsidRDefault="008431BE">
            <w:r>
              <w:rPr>
                <w:rFonts w:ascii="Helvetica LT Std" w:eastAsia="Helvetica LT Std" w:hAnsi="Helvetica LT Std" w:cs="Helvetica LT Std"/>
              </w:rPr>
              <w:pict>
                <v:shape id="_x0000_i1056" type="#_x0000_t75" style="width:306.15pt;height:93.3pt" o:allowoverlap="f">
                  <v:imagedata r:id="rId60" o:title=""/>
                </v:shape>
              </w:pict>
            </w:r>
          </w:p>
          <w:p w:rsidR="000461F8" w:rsidRDefault="0068163C">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8431BE">
              <w:rPr>
                <w:rFonts w:ascii="Helvetica LT Std" w:eastAsia="Helvetica LT Std" w:hAnsi="Helvetica LT Std" w:cs="Helvetica LT Std"/>
                <w:noProof/>
                <w:sz w:val="22"/>
              </w:rPr>
              <w:t>31</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Network data</w:t>
            </w:r>
          </w:p>
          <w:p w:rsidR="000461F8" w:rsidRDefault="000461F8">
            <w:pPr>
              <w:pStyle w:val="Caption"/>
            </w:pPr>
          </w:p>
        </w:tc>
      </w:tr>
    </w:tbl>
    <w:p w:rsidR="000461F8" w:rsidRDefault="0068163C">
      <w:pPr>
        <w:pStyle w:val="Heading2"/>
      </w:pPr>
      <w:bookmarkStart w:id="68" w:name="scroll-bookmark-34"/>
      <w:bookmarkStart w:id="69" w:name="_Toc346123456"/>
      <w:r w:rsidRPr="00AA2466">
        <w:lastRenderedPageBreak/>
        <w:t>Using the Comp@s SNMP Agent</w:t>
      </w:r>
      <w:bookmarkEnd w:id="68"/>
      <w:bookmarkEnd w:id="69"/>
    </w:p>
    <w:p w:rsidR="000461F8" w:rsidRDefault="0068163C">
      <w:r>
        <w:t>The Simple Network Management Protocol (SNMP) exposes management data in the form of variables on the managed systems, which describe the system configuration. These variables can then be queried and sometimes set by managing applications.</w:t>
      </w:r>
    </w:p>
    <w:p w:rsidR="000461F8" w:rsidRDefault="0068163C">
      <w:r>
        <w:t>The Comp@s monitoring provides a SNMP v1, v2c and V3 interface. Please note that SNMP V3 is available only since Comp@s 0.1.0.26.</w:t>
      </w:r>
    </w:p>
    <w:p w:rsidR="000461F8" w:rsidRDefault="0068163C">
      <w:r>
        <w:t>The Management Information Base (MIB) can be downloaded at the url:</w:t>
      </w:r>
    </w:p>
    <w:p w:rsidR="000461F8" w:rsidRDefault="0068163C">
      <w:r>
        <w:t>“</w:t>
      </w:r>
      <w:hyperlink r:id="rId61" w:history="1">
        <w:r>
          <w:rPr>
            <w:rStyle w:val="Hyperlink"/>
          </w:rPr>
          <w:t>http://the_ip/Compas.mib</w:t>
        </w:r>
      </w:hyperlink>
      <w:r>
        <w:t>”</w:t>
      </w:r>
    </w:p>
    <w:p w:rsidR="000461F8" w:rsidRDefault="0068163C">
      <w:r>
        <w:t>A quick link is available on the top of the website to download this MIB:</w:t>
      </w:r>
    </w:p>
    <w:p w:rsidR="000461F8" w:rsidRDefault="008431BE">
      <w:r>
        <w:pict>
          <v:shape id="_x0000_i1057" type="#_x0000_t75" style="width:160.9pt;height:46.35pt" o:allowoverlap="f">
            <v:imagedata r:id="rId62"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32</w:t>
      </w:r>
      <w:r>
        <w:fldChar w:fldCharType="end"/>
      </w:r>
      <w:r>
        <w:t xml:space="preserve"> Download of the SNMP MIB</w:t>
      </w:r>
    </w:p>
    <w:p w:rsidR="000461F8" w:rsidRDefault="000461F8">
      <w:pPr>
        <w:pStyle w:val="Caption"/>
      </w:pPr>
    </w:p>
    <w:p w:rsidR="000461F8" w:rsidRDefault="0068163C">
      <w:r>
        <w:t>This MIB is generated dynamically according to the number and the type of the sub-equipments present at the time of the generation:</w:t>
      </w:r>
    </w:p>
    <w:p w:rsidR="000461F8" w:rsidRDefault="0068163C" w:rsidP="0068163C">
      <w:pPr>
        <w:numPr>
          <w:ilvl w:val="0"/>
          <w:numId w:val="34"/>
        </w:numPr>
      </w:pPr>
      <w:r>
        <w:t>dc systems</w:t>
      </w:r>
    </w:p>
    <w:p w:rsidR="000461F8" w:rsidRDefault="0068163C" w:rsidP="0068163C">
      <w:pPr>
        <w:numPr>
          <w:ilvl w:val="0"/>
          <w:numId w:val="34"/>
        </w:numPr>
      </w:pPr>
      <w:r>
        <w:lastRenderedPageBreak/>
        <w:t>extension module</w:t>
      </w:r>
    </w:p>
    <w:p w:rsidR="000461F8" w:rsidRDefault="0068163C" w:rsidP="0068163C">
      <w:pPr>
        <w:numPr>
          <w:ilvl w:val="0"/>
          <w:numId w:val="34"/>
        </w:numPr>
      </w:pPr>
      <w:r>
        <w:t>etc.</w:t>
      </w:r>
    </w:p>
    <w:p w:rsidR="000461F8" w:rsidRDefault="0068163C">
      <w:r>
        <w:t>The default port running the SNMP agent is 161. This can be configured if requested.</w:t>
      </w:r>
    </w:p>
    <w:p w:rsidR="000461F8" w:rsidRDefault="0068163C">
      <w:r>
        <w:t>When an event happens, a SNMP trap can be sent. Multiple target IP can be configured. These multiple IP must be configured for each sub-equipment to increase the flexibility of the system.</w:t>
      </w:r>
    </w:p>
    <w:p w:rsidR="000461F8" w:rsidRDefault="0068163C">
      <w:r>
        <w:t xml:space="preserve">If you want free software to test SNMP, you can download iReasoning MIB Browser from URL: </w:t>
      </w:r>
      <w:hyperlink r:id="rId63" w:history="1">
        <w:r>
          <w:rPr>
            <w:rStyle w:val="Hyperlink"/>
          </w:rPr>
          <w:t>http://www.ireasoning.com/mibbrowser.shtml</w:t>
        </w:r>
      </w:hyperlink>
      <w:r>
        <w:t>.</w:t>
      </w:r>
    </w:p>
    <w:p w:rsidR="000461F8" w:rsidRDefault="008431BE">
      <w:r>
        <w:pict>
          <v:shape id="_x0000_i1058" type="#_x0000_t75" style="width:453.3pt;height:291.15pt" o:allowoverlap="f">
            <v:imagedata r:id="rId64"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33</w:t>
      </w:r>
      <w:r>
        <w:fldChar w:fldCharType="end"/>
      </w:r>
      <w:r>
        <w:t xml:space="preserve"> Ireasoning MIB Browser</w:t>
      </w:r>
    </w:p>
    <w:p w:rsidR="000461F8" w:rsidRDefault="000461F8">
      <w:pPr>
        <w:pStyle w:val="Caption"/>
      </w:pPr>
    </w:p>
    <w:p w:rsidR="000461F8" w:rsidRDefault="0068163C">
      <w:r>
        <w:t>The SNMP agent supports the SNMP v1, v2c and V3 command:</w:t>
      </w:r>
    </w:p>
    <w:p w:rsidR="000461F8" w:rsidRDefault="0068163C" w:rsidP="0068163C">
      <w:pPr>
        <w:numPr>
          <w:ilvl w:val="0"/>
          <w:numId w:val="35"/>
        </w:numPr>
      </w:pPr>
      <w:r>
        <w:t>GET</w:t>
      </w:r>
    </w:p>
    <w:p w:rsidR="000461F8" w:rsidRDefault="0068163C" w:rsidP="0068163C">
      <w:pPr>
        <w:numPr>
          <w:ilvl w:val="0"/>
          <w:numId w:val="35"/>
        </w:numPr>
      </w:pPr>
      <w:r>
        <w:t>SET</w:t>
      </w:r>
    </w:p>
    <w:p w:rsidR="000461F8" w:rsidRDefault="0068163C" w:rsidP="0068163C">
      <w:pPr>
        <w:numPr>
          <w:ilvl w:val="0"/>
          <w:numId w:val="35"/>
        </w:numPr>
      </w:pPr>
      <w:r>
        <w:t>WALK</w:t>
      </w:r>
    </w:p>
    <w:p w:rsidR="000461F8" w:rsidRDefault="0068163C">
      <w:r>
        <w:t>The SNMP configuration is available at the site -&gt; configuration level, as shown on the following screenshot:</w:t>
      </w:r>
    </w:p>
    <w:p w:rsidR="000461F8" w:rsidRDefault="008431BE">
      <w:r>
        <w:lastRenderedPageBreak/>
        <w:pict>
          <v:shape id="_x0000_i1059" type="#_x0000_t75" style="width:230.4pt;height:98.3pt" o:allowoverlap="f">
            <v:imagedata r:id="rId65"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34</w:t>
      </w:r>
      <w:r>
        <w:fldChar w:fldCharType="end"/>
      </w:r>
      <w:r>
        <w:t xml:space="preserve"> SNMP Configuration Level</w:t>
      </w:r>
    </w:p>
    <w:p w:rsidR="000461F8" w:rsidRDefault="000461F8">
      <w:pPr>
        <w:pStyle w:val="Caption"/>
      </w:pPr>
    </w:p>
    <w:p w:rsidR="000461F8" w:rsidRDefault="0068163C">
      <w:r>
        <w:rPr>
          <w:b/>
        </w:rPr>
        <w:t>SNMP v2c</w:t>
      </w:r>
      <w:r>
        <w:t xml:space="preserve"> uses the mechanism of the SNMP communities (Read and Write). An SNMP community is the group that devices and management stations running SNMP belong to. It helps define where information is sent. The community name is used to identify the group. It will not respond to requests from management stations that do not belong to one of its communities. The login and password are the same as for the web server interface. BUT, as the community is only a string, the syntax is:</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SNMP authentication syntax</w:t>
            </w:r>
          </w:p>
          <w:p w:rsidR="000461F8" w:rsidRDefault="0068163C">
            <w:r>
              <w:rPr>
                <w:rFonts w:eastAsia="Helvetica LT Std Light" w:cs="Helvetica LT Std Light"/>
              </w:rPr>
              <w:t>LOGIN:PASSWORD</w:t>
            </w:r>
          </w:p>
        </w:tc>
      </w:tr>
    </w:tbl>
    <w:p w:rsidR="000461F8" w:rsidRDefault="0068163C">
      <w:r w:rsidRPr="00AA2466">
        <w:t>Default login and password are</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SNMP default login and password</w:t>
            </w:r>
          </w:p>
          <w:p w:rsidR="000461F8" w:rsidRDefault="0068163C">
            <w:r>
              <w:rPr>
                <w:rFonts w:eastAsia="Helvetica LT Std Light" w:cs="Helvetica LT Std Light"/>
              </w:rPr>
              <w:t xml:space="preserve">Read Community -&gt; </w:t>
            </w:r>
            <w:hyperlink r:id="rId66" w:history="1">
              <w:r>
                <w:rPr>
                  <w:rStyle w:val="Hyperlink"/>
                </w:rPr>
                <w:t>admin:compas</w:t>
              </w:r>
            </w:hyperlink>
          </w:p>
          <w:p w:rsidR="000461F8" w:rsidRDefault="0068163C">
            <w:r>
              <w:rPr>
                <w:rFonts w:eastAsia="Helvetica LT Std Light" w:cs="Helvetica LT Std Light"/>
              </w:rPr>
              <w:t xml:space="preserve">Write Community -&gt; </w:t>
            </w:r>
            <w:hyperlink r:id="rId67" w:history="1">
              <w:r>
                <w:rPr>
                  <w:rStyle w:val="Hyperlink"/>
                </w:rPr>
                <w:t>admin:compas</w:t>
              </w:r>
            </w:hyperlink>
          </w:p>
        </w:tc>
      </w:tr>
    </w:tbl>
    <w:p w:rsidR="000461F8" w:rsidRDefault="0068163C">
      <w:r w:rsidRPr="00AA2466">
        <w:rPr>
          <w:b/>
        </w:rPr>
        <w:t xml:space="preserve">SNMP V3 </w:t>
      </w:r>
      <w:r>
        <w:t>uses login and passwords. The same accounts are used as in the web interface.</w:t>
      </w:r>
    </w:p>
    <w:p w:rsidR="000461F8" w:rsidRDefault="0068163C">
      <w:r>
        <w:t>You can define a minimum security level (an SNMP version) for SET and GET operations:</w:t>
      </w:r>
    </w:p>
    <w:p w:rsidR="000461F8" w:rsidRDefault="0068163C" w:rsidP="0068163C">
      <w:pPr>
        <w:numPr>
          <w:ilvl w:val="0"/>
          <w:numId w:val="36"/>
        </w:numPr>
      </w:pPr>
      <w:r>
        <w:t>No Authentication</w:t>
      </w:r>
    </w:p>
    <w:p w:rsidR="000461F8" w:rsidRDefault="0068163C" w:rsidP="0068163C">
      <w:pPr>
        <w:numPr>
          <w:ilvl w:val="0"/>
          <w:numId w:val="36"/>
        </w:numPr>
      </w:pPr>
      <w:r>
        <w:t>V1 Community</w:t>
      </w:r>
    </w:p>
    <w:p w:rsidR="000461F8" w:rsidRDefault="0068163C" w:rsidP="0068163C">
      <w:pPr>
        <w:numPr>
          <w:ilvl w:val="0"/>
          <w:numId w:val="36"/>
        </w:numPr>
      </w:pPr>
      <w:r>
        <w:t>V2c Community</w:t>
      </w:r>
    </w:p>
    <w:p w:rsidR="000461F8" w:rsidRDefault="0068163C" w:rsidP="0068163C">
      <w:pPr>
        <w:numPr>
          <w:ilvl w:val="0"/>
          <w:numId w:val="36"/>
        </w:numPr>
      </w:pPr>
      <w:r>
        <w:t>V3</w:t>
      </w:r>
    </w:p>
    <w:p w:rsidR="000461F8" w:rsidRDefault="0068163C">
      <w:r>
        <w:t>If you are using SNMP V3, you can set an Auth Algorithm:</w:t>
      </w:r>
    </w:p>
    <w:p w:rsidR="000461F8" w:rsidRPr="00077DF3" w:rsidRDefault="0068163C" w:rsidP="0068163C">
      <w:pPr>
        <w:numPr>
          <w:ilvl w:val="0"/>
          <w:numId w:val="37"/>
        </w:numPr>
        <w:rPr>
          <w:lang w:val="fr-BE"/>
        </w:rPr>
      </w:pPr>
      <w:r w:rsidRPr="00077DF3">
        <w:rPr>
          <w:lang w:val="fr-BE"/>
        </w:rPr>
        <w:t>MD5 : Message Digest Algorithm 5 – HMAC-MD5-96</w:t>
      </w:r>
    </w:p>
    <w:p w:rsidR="000461F8" w:rsidRDefault="0068163C" w:rsidP="0068163C">
      <w:pPr>
        <w:numPr>
          <w:ilvl w:val="0"/>
          <w:numId w:val="37"/>
        </w:numPr>
      </w:pPr>
      <w:r>
        <w:t>SHA : Secure Hash Algorithm – HMAC-SHA-96</w:t>
      </w:r>
    </w:p>
    <w:p w:rsidR="000461F8" w:rsidRDefault="0068163C" w:rsidP="0068163C">
      <w:pPr>
        <w:numPr>
          <w:ilvl w:val="0"/>
          <w:numId w:val="37"/>
        </w:numPr>
      </w:pPr>
      <w:r>
        <w:t>Any: Both MD5 and SHA will be tried.</w:t>
      </w:r>
    </w:p>
    <w:p w:rsidR="000461F8" w:rsidRDefault="0068163C">
      <w:r>
        <w:t>You can also use privacy password with a privacy Algorithm:</w:t>
      </w:r>
    </w:p>
    <w:p w:rsidR="000461F8" w:rsidRDefault="0068163C" w:rsidP="0068163C">
      <w:pPr>
        <w:numPr>
          <w:ilvl w:val="0"/>
          <w:numId w:val="38"/>
        </w:numPr>
      </w:pPr>
      <w:r>
        <w:t>DES: Data Encryption Standard</w:t>
      </w:r>
    </w:p>
    <w:p w:rsidR="000461F8" w:rsidRDefault="0068163C" w:rsidP="0068163C">
      <w:pPr>
        <w:numPr>
          <w:ilvl w:val="0"/>
          <w:numId w:val="38"/>
        </w:numPr>
      </w:pPr>
      <w:r>
        <w:t>AES: Advanced Encryption Standard with key length of 128</w:t>
      </w:r>
    </w:p>
    <w:p w:rsidR="000461F8" w:rsidRDefault="0068163C" w:rsidP="0068163C">
      <w:pPr>
        <w:numPr>
          <w:ilvl w:val="0"/>
          <w:numId w:val="38"/>
        </w:numPr>
      </w:pPr>
      <w:r>
        <w:t>3DES: Triple Data Encryption Standard.</w:t>
      </w:r>
    </w:p>
    <w:p w:rsidR="000461F8" w:rsidRDefault="0068163C">
      <w:pPr>
        <w:pStyle w:val="Heading1"/>
      </w:pPr>
      <w:bookmarkStart w:id="70" w:name="scroll-bookmark-48"/>
      <w:bookmarkStart w:id="71" w:name="_Toc346123457"/>
      <w:r>
        <w:lastRenderedPageBreak/>
        <w:t>Functionalities</w:t>
      </w:r>
      <w:bookmarkEnd w:id="70"/>
      <w:bookmarkEnd w:id="71"/>
    </w:p>
    <w:p w:rsidR="000461F8" w:rsidRDefault="00FC7486" w:rsidP="0068163C">
      <w:pPr>
        <w:numPr>
          <w:ilvl w:val="0"/>
          <w:numId w:val="39"/>
        </w:numPr>
      </w:pPr>
      <w:hyperlink w:anchor="scroll-bookmark-49" w:history="1">
        <w:r w:rsidR="0068163C">
          <w:rPr>
            <w:rStyle w:val="Hyperlink"/>
          </w:rPr>
          <w:t>User Access Management</w:t>
        </w:r>
      </w:hyperlink>
    </w:p>
    <w:p w:rsidR="000461F8" w:rsidRDefault="00FC7486" w:rsidP="0068163C">
      <w:pPr>
        <w:numPr>
          <w:ilvl w:val="0"/>
          <w:numId w:val="39"/>
        </w:numPr>
      </w:pPr>
      <w:hyperlink w:anchor="scroll-bookmark-47" w:history="1">
        <w:r w:rsidR="0068163C">
          <w:rPr>
            <w:rStyle w:val="Hyperlink"/>
          </w:rPr>
          <w:t>Save / Load configuration</w:t>
        </w:r>
      </w:hyperlink>
    </w:p>
    <w:p w:rsidR="000461F8" w:rsidRDefault="00FC7486" w:rsidP="0068163C">
      <w:pPr>
        <w:numPr>
          <w:ilvl w:val="0"/>
          <w:numId w:val="39"/>
        </w:numPr>
      </w:pPr>
      <w:hyperlink w:anchor="scroll-bookmark-50" w:history="1">
        <w:r w:rsidR="0068163C">
          <w:rPr>
            <w:rStyle w:val="Hyperlink"/>
          </w:rPr>
          <w:t>Automatic events saving</w:t>
        </w:r>
      </w:hyperlink>
    </w:p>
    <w:p w:rsidR="000461F8" w:rsidRDefault="00FC7486" w:rsidP="0068163C">
      <w:pPr>
        <w:numPr>
          <w:ilvl w:val="0"/>
          <w:numId w:val="39"/>
        </w:numPr>
      </w:pPr>
      <w:hyperlink w:anchor="scroll-bookmark-51" w:history="1">
        <w:r w:rsidR="0068163C">
          <w:rPr>
            <w:rStyle w:val="Hyperlink"/>
          </w:rPr>
          <w:t>Date and Time Management</w:t>
        </w:r>
      </w:hyperlink>
    </w:p>
    <w:p w:rsidR="000461F8" w:rsidRDefault="00FC7486" w:rsidP="0068163C">
      <w:pPr>
        <w:numPr>
          <w:ilvl w:val="0"/>
          <w:numId w:val="39"/>
        </w:numPr>
      </w:pPr>
      <w:hyperlink w:anchor="scroll-bookmark-52" w:history="1">
        <w:r w:rsidR="0068163C">
          <w:rPr>
            <w:rStyle w:val="Hyperlink"/>
          </w:rPr>
          <w:t>Software Upgrade Management</w:t>
        </w:r>
      </w:hyperlink>
    </w:p>
    <w:p w:rsidR="000461F8" w:rsidRDefault="00FC7486" w:rsidP="0068163C">
      <w:pPr>
        <w:numPr>
          <w:ilvl w:val="0"/>
          <w:numId w:val="39"/>
        </w:numPr>
      </w:pPr>
      <w:hyperlink w:anchor="scroll-bookmark-53" w:history="1">
        <w:r w:rsidR="0068163C">
          <w:rPr>
            <w:rStyle w:val="Hyperlink"/>
          </w:rPr>
          <w:t>Reset Factory Settings</w:t>
        </w:r>
      </w:hyperlink>
    </w:p>
    <w:p w:rsidR="000461F8" w:rsidRDefault="00FC7486" w:rsidP="0068163C">
      <w:pPr>
        <w:numPr>
          <w:ilvl w:val="0"/>
          <w:numId w:val="39"/>
        </w:numPr>
      </w:pPr>
      <w:hyperlink w:anchor="scroll-bookmark-54" w:history="1">
        <w:r w:rsidR="0068163C">
          <w:rPr>
            <w:rStyle w:val="Hyperlink"/>
          </w:rPr>
          <w:t>Copying configuration from a system to another</w:t>
        </w:r>
      </w:hyperlink>
    </w:p>
    <w:p w:rsidR="000461F8" w:rsidRDefault="00FC7486" w:rsidP="0068163C">
      <w:pPr>
        <w:numPr>
          <w:ilvl w:val="0"/>
          <w:numId w:val="39"/>
        </w:numPr>
      </w:pPr>
      <w:hyperlink w:anchor="scroll-bookmark-55" w:history="1">
        <w:r w:rsidR="0068163C">
          <w:rPr>
            <w:rStyle w:val="Hyperlink"/>
          </w:rPr>
          <w:t>PLC Functionalities</w:t>
        </w:r>
      </w:hyperlink>
    </w:p>
    <w:p w:rsidR="000461F8" w:rsidRDefault="00FC7486" w:rsidP="0068163C">
      <w:pPr>
        <w:numPr>
          <w:ilvl w:val="0"/>
          <w:numId w:val="39"/>
        </w:numPr>
      </w:pPr>
      <w:hyperlink w:anchor="scroll-bookmark-56" w:history="1">
        <w:r w:rsidR="0068163C">
          <w:rPr>
            <w:rStyle w:val="Hyperlink"/>
          </w:rPr>
          <w:t>Translating The Web Interface</w:t>
        </w:r>
      </w:hyperlink>
    </w:p>
    <w:p w:rsidR="000461F8" w:rsidRDefault="00FC7486" w:rsidP="0068163C">
      <w:pPr>
        <w:numPr>
          <w:ilvl w:val="0"/>
          <w:numId w:val="39"/>
        </w:numPr>
      </w:pPr>
      <w:hyperlink w:anchor="scroll-bookmark-57" w:history="1">
        <w:r w:rsidR="0068163C">
          <w:rPr>
            <w:rStyle w:val="Hyperlink"/>
          </w:rPr>
          <w:t>Replacing a Rectifier in a DC System</w:t>
        </w:r>
      </w:hyperlink>
    </w:p>
    <w:p w:rsidR="000461F8" w:rsidRDefault="00FC7486" w:rsidP="0068163C">
      <w:pPr>
        <w:numPr>
          <w:ilvl w:val="0"/>
          <w:numId w:val="39"/>
        </w:numPr>
      </w:pPr>
      <w:hyperlink w:anchor="scroll-bookmark-58" w:history="1">
        <w:r w:rsidR="0068163C">
          <w:rPr>
            <w:rStyle w:val="Hyperlink"/>
          </w:rPr>
          <w:t>Measuring Power and Energy</w:t>
        </w:r>
      </w:hyperlink>
      <w:r w:rsidR="0068163C">
        <w:t>.</w:t>
      </w:r>
    </w:p>
    <w:p w:rsidR="000461F8" w:rsidRDefault="0068163C">
      <w:pPr>
        <w:pStyle w:val="Heading2"/>
      </w:pPr>
      <w:bookmarkStart w:id="72" w:name="scroll-bookmark-49"/>
      <w:bookmarkStart w:id="73" w:name="_Toc346123458"/>
      <w:r>
        <w:t>User Access Management</w:t>
      </w:r>
      <w:bookmarkEnd w:id="72"/>
      <w:bookmarkEnd w:id="73"/>
    </w:p>
    <w:p w:rsidR="000461F8" w:rsidRDefault="0068163C">
      <w:r>
        <w:t>The web server and the SNMP agent are protected by an authentication mechanism based on login/password.</w:t>
      </w:r>
    </w:p>
    <w:p w:rsidR="000461F8" w:rsidRDefault="0068163C">
      <w:r>
        <w:t>There are by default six users defined: one administrator and 5 users:</w:t>
      </w:r>
    </w:p>
    <w:tbl>
      <w:tblPr>
        <w:tblStyle w:val="ScrollTableNormal"/>
        <w:tblW w:w="0" w:type="auto"/>
        <w:tblLayout w:type="fixed"/>
        <w:tblLook w:val="0620" w:firstRow="1" w:lastRow="0" w:firstColumn="0" w:lastColumn="0" w:noHBand="1" w:noVBand="1"/>
      </w:tblPr>
      <w:tblGrid>
        <w:gridCol w:w="4536"/>
        <w:gridCol w:w="453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u w:val="single"/>
              </w:rPr>
              <w:t>Login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u w:val="single"/>
              </w:rPr>
              <w:t>Password</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admin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compas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user1</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compas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user2</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compas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user3</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compas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user4</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compas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user5</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compas</w:t>
            </w:r>
          </w:p>
        </w:tc>
      </w:tr>
    </w:tbl>
    <w:p w:rsidR="000461F8" w:rsidRDefault="0068163C">
      <w:r w:rsidRPr="00AA2466">
        <w:t>All these default login/password can be changed by the help of any interface. The passwords are encrypted with cryptographic hash function (MD5, 128 bits).  These parameters are located in Site -&gt; Configuration, as shown on the following figure:</w:t>
      </w:r>
    </w:p>
    <w:p w:rsidR="000461F8" w:rsidRDefault="008431BE">
      <w:r>
        <w:lastRenderedPageBreak/>
        <w:pict>
          <v:shape id="_x0000_i1060" type="#_x0000_t75" style="width:272.95pt;height:130.25pt" o:allowoverlap="f">
            <v:imagedata r:id="rId68"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35</w:t>
      </w:r>
      <w:r>
        <w:fldChar w:fldCharType="end"/>
      </w:r>
      <w:r>
        <w:t xml:space="preserve"> Users login and password configuration</w:t>
      </w:r>
    </w:p>
    <w:p w:rsidR="000461F8" w:rsidRDefault="000461F8">
      <w:pPr>
        <w:pStyle w:val="Caption"/>
      </w:pPr>
    </w:p>
    <w:p w:rsidR="000461F8" w:rsidRDefault="0068163C">
      <w:r>
        <w:t>The administrator is allowed to use all the functionalities of the monitoring and to change any configuration parameter.</w:t>
      </w:r>
    </w:p>
    <w:p w:rsidR="000461F8" w:rsidRDefault="0068163C">
      <w:r>
        <w:t>The 5 users can only access the functionalities they are authorized to. It is possible to define, for each equipment of the site hierarchy, which user has read access and which user has write access. The following figure shows the “Read Access User Numbers” and the “Write Access User Numbers” configuration entries. The value is a list of coma separated values corresponding to the user number allowed to read or write at the Site level. These 2 parameters are also available in each “DC system” and in each “Sensors and Actuators”.</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rPr>
              <w:t>Please remark that the users which have write access at the Site level are able to change the login and the password of all the other users, including the administrator.</w:t>
            </w:r>
          </w:p>
        </w:tc>
      </w:tr>
    </w:tbl>
    <w:p w:rsidR="000461F8" w:rsidRDefault="0068163C">
      <w:r w:rsidRPr="00AA2466">
        <w:t>The procedure to change the login and password of a user is:</w:t>
      </w:r>
    </w:p>
    <w:p w:rsidR="000461F8" w:rsidRDefault="0068163C">
      <w:r>
        <w:rPr>
          <w:b/>
        </w:rPr>
        <w:t>STEP 1:</w:t>
      </w:r>
      <w:r>
        <w:t xml:space="preserve"> Browse to Site -&gt;Configuration</w:t>
      </w:r>
    </w:p>
    <w:p w:rsidR="000461F8" w:rsidRDefault="0068163C">
      <w:r>
        <w:rPr>
          <w:b/>
        </w:rPr>
        <w:t xml:space="preserve">STEP 2: </w:t>
      </w:r>
      <w:r>
        <w:t>Click on “Edit Mode”</w:t>
      </w:r>
    </w:p>
    <w:p w:rsidR="000461F8" w:rsidRDefault="0068163C">
      <w:r>
        <w:rPr>
          <w:b/>
        </w:rPr>
        <w:t>STEP 3:</w:t>
      </w:r>
      <w:r>
        <w:t xml:space="preserve"> Enter the new login and password in clear for the desired user id.  The syntax is:</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Login and password</w:t>
            </w:r>
          </w:p>
          <w:p w:rsidR="000461F8" w:rsidRDefault="0068163C">
            <w:r>
              <w:rPr>
                <w:rFonts w:eastAsia="Helvetica LT Std Light" w:cs="Helvetica LT Std Light"/>
              </w:rPr>
              <w:t xml:space="preserve">LOGIN:PASSWORD -&gt; </w:t>
            </w:r>
            <w:hyperlink r:id="rId69" w:history="1">
              <w:r>
                <w:rPr>
                  <w:rStyle w:val="Hyperlink"/>
                </w:rPr>
                <w:t>mike:mypassword</w:t>
              </w:r>
            </w:hyperlink>
          </w:p>
        </w:tc>
      </w:tr>
    </w:tbl>
    <w:p w:rsidR="000461F8" w:rsidRDefault="000461F8"/>
    <w:p w:rsidR="000461F8" w:rsidRPr="00AA2466" w:rsidRDefault="008431BE">
      <w:r>
        <w:pict>
          <v:shape id="_x0000_i1061" type="#_x0000_t75" style="width:227.25pt;height:21.3pt" o:allowoverlap="f">
            <v:imagedata r:id="rId70" o:title=""/>
          </v:shape>
        </w:pict>
      </w:r>
    </w:p>
    <w:p w:rsidR="000461F8" w:rsidRPr="00AA2466" w:rsidRDefault="0068163C">
      <w:pPr>
        <w:pStyle w:val="Caption"/>
      </w:pPr>
      <w:r w:rsidRPr="00AA2466">
        <w:t xml:space="preserve">Figure </w:t>
      </w:r>
      <w:r w:rsidRPr="00AA2466">
        <w:fldChar w:fldCharType="begin"/>
      </w:r>
      <w:r w:rsidRPr="00AA2466">
        <w:instrText>SEQ Figure \* ARABIC</w:instrText>
      </w:r>
      <w:r w:rsidRPr="00AA2466">
        <w:fldChar w:fldCharType="separate"/>
      </w:r>
      <w:r w:rsidR="008431BE">
        <w:rPr>
          <w:noProof/>
        </w:rPr>
        <w:t>36</w:t>
      </w:r>
      <w:r w:rsidRPr="00AA2466">
        <w:fldChar w:fldCharType="end"/>
      </w:r>
      <w:r w:rsidRPr="00AA2466">
        <w:t xml:space="preserve"> User login and password change screen</w:t>
      </w:r>
    </w:p>
    <w:p w:rsidR="000461F8" w:rsidRDefault="0068163C">
      <w:r>
        <w:rPr>
          <w:b/>
        </w:rPr>
        <w:t xml:space="preserve">STEP 4: </w:t>
      </w:r>
      <w:r>
        <w:t>Click on “Modify”. The password is immediately hashed and the page is refreshed:</w:t>
      </w:r>
    </w:p>
    <w:p w:rsidR="000461F8" w:rsidRDefault="008431BE">
      <w:r>
        <w:pict>
          <v:shape id="_x0000_i1062" type="#_x0000_t75" style="width:218.5pt;height:18.8pt" o:allowoverlap="f">
            <v:imagedata r:id="rId71"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37</w:t>
      </w:r>
      <w:r>
        <w:fldChar w:fldCharType="end"/>
      </w:r>
      <w:r>
        <w:t xml:space="preserve"> User new login and password change screen</w:t>
      </w:r>
    </w:p>
    <w:p w:rsidR="000461F8" w:rsidRDefault="0068163C">
      <w:r>
        <w:rPr>
          <w:b/>
        </w:rPr>
        <w:t xml:space="preserve">STEP 5: </w:t>
      </w:r>
      <w:r>
        <w:t>Do not forget to save the configuration.</w:t>
      </w:r>
    </w:p>
    <w:p w:rsidR="000461F8" w:rsidRDefault="0068163C">
      <w:pPr>
        <w:pStyle w:val="Heading2"/>
      </w:pPr>
      <w:bookmarkStart w:id="74" w:name="scroll-bookmark-47"/>
      <w:bookmarkStart w:id="75" w:name="_Toc346123459"/>
      <w:r>
        <w:lastRenderedPageBreak/>
        <w:t>Save / Load configuration</w:t>
      </w:r>
      <w:bookmarkEnd w:id="74"/>
      <w:bookmarkEnd w:id="75"/>
    </w:p>
    <w:p w:rsidR="000461F8" w:rsidRDefault="0068163C">
      <w:r>
        <w:t>When a system is correctly configured, you can save the configuration to keep the same configuration in case of reboot of the system. This function is available in Site -&gt; Configuration:</w:t>
      </w:r>
    </w:p>
    <w:p w:rsidR="000461F8" w:rsidRDefault="008431BE">
      <w:r>
        <w:pict>
          <v:shape id="_x0000_i1063" type="#_x0000_t75" style="width:221pt;height:44.45pt" o:allowoverlap="f">
            <v:imagedata r:id="rId59"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38</w:t>
      </w:r>
      <w:r>
        <w:fldChar w:fldCharType="end"/>
      </w:r>
      <w:r>
        <w:t xml:space="preserve"> Save / Load configuration</w:t>
      </w:r>
    </w:p>
    <w:p w:rsidR="000461F8" w:rsidRDefault="000461F8">
      <w:pPr>
        <w:pStyle w:val="Caption"/>
      </w:pPr>
    </w:p>
    <w:p w:rsidR="000461F8" w:rsidRDefault="0068163C">
      <w:r>
        <w:t xml:space="preserve">Please refer to </w:t>
      </w:r>
      <w:hyperlink w:anchor="scroll-bookmark-54" w:history="1">
        <w:r>
          <w:rPr>
            <w:rStyle w:val="Hyperlink"/>
          </w:rPr>
          <w:t>Copying configuration from a system to another</w:t>
        </w:r>
      </w:hyperlink>
      <w:r>
        <w:t xml:space="preserve"> to load a configuration on a system.</w:t>
      </w:r>
    </w:p>
    <w:p w:rsidR="000461F8" w:rsidRDefault="0068163C">
      <w:pPr>
        <w:pStyle w:val="Heading2"/>
      </w:pPr>
      <w:bookmarkStart w:id="76" w:name="scroll-bookmark-50"/>
      <w:bookmarkStart w:id="77" w:name="_Toc346123460"/>
      <w:r>
        <w:t>Automatic events saving</w:t>
      </w:r>
      <w:bookmarkEnd w:id="76"/>
      <w:bookmarkEnd w:id="77"/>
    </w:p>
    <w:p w:rsidR="000461F8" w:rsidRDefault="0068163C">
      <w:r>
        <w:t>The system is configured to keep all the events in case of power failure of the monitoring. Just before dying (battery disconnection), all the events are saved on persistent storage. If you want to stop the system, by pressing 1 second on the front panel button (Bat Test/Save), events will be saved and you can shut down the system.</w:t>
      </w:r>
    </w:p>
    <w:p w:rsidR="000461F8" w:rsidRDefault="0068163C">
      <w:pPr>
        <w:pStyle w:val="Heading2"/>
      </w:pPr>
      <w:bookmarkStart w:id="78" w:name="scroll-bookmark-51"/>
      <w:bookmarkStart w:id="79" w:name="_Toc346123461"/>
      <w:r>
        <w:t>Date and Time Management</w:t>
      </w:r>
      <w:bookmarkEnd w:id="78"/>
      <w:bookmarkEnd w:id="79"/>
    </w:p>
    <w:p w:rsidR="000461F8" w:rsidRDefault="00FC7486" w:rsidP="0068163C">
      <w:pPr>
        <w:numPr>
          <w:ilvl w:val="0"/>
          <w:numId w:val="40"/>
        </w:numPr>
      </w:pPr>
      <w:hyperlink w:anchor="scroll-bookmark-59" w:history="1">
        <w:r w:rsidR="0068163C">
          <w:rPr>
            <w:rStyle w:val="Hyperlink"/>
          </w:rPr>
          <w:t>Real Time Clock</w:t>
        </w:r>
      </w:hyperlink>
    </w:p>
    <w:p w:rsidR="000461F8" w:rsidRDefault="00FC7486" w:rsidP="0068163C">
      <w:pPr>
        <w:numPr>
          <w:ilvl w:val="0"/>
          <w:numId w:val="40"/>
        </w:numPr>
      </w:pPr>
      <w:hyperlink w:anchor="scroll-bookmark-60" w:history="1">
        <w:r w:rsidR="0068163C">
          <w:rPr>
            <w:rStyle w:val="Hyperlink"/>
          </w:rPr>
          <w:t>Time zone and Daylight Saving Time</w:t>
        </w:r>
      </w:hyperlink>
    </w:p>
    <w:p w:rsidR="000461F8" w:rsidRDefault="00FC7486" w:rsidP="0068163C">
      <w:pPr>
        <w:numPr>
          <w:ilvl w:val="0"/>
          <w:numId w:val="40"/>
        </w:numPr>
      </w:pPr>
      <w:hyperlink w:anchor="scroll-bookmark-61" w:history="1">
        <w:r w:rsidR="0068163C">
          <w:rPr>
            <w:rStyle w:val="Hyperlink"/>
          </w:rPr>
          <w:t>(S)NTP Time Protocol</w:t>
        </w:r>
      </w:hyperlink>
      <w:r w:rsidR="0068163C">
        <w:t>.</w:t>
      </w:r>
    </w:p>
    <w:p w:rsidR="000461F8" w:rsidRDefault="0068163C">
      <w:pPr>
        <w:pStyle w:val="Heading3"/>
      </w:pPr>
      <w:bookmarkStart w:id="80" w:name="scroll-bookmark-59"/>
      <w:bookmarkStart w:id="81" w:name="_Toc346123462"/>
      <w:r>
        <w:t>Real Time Clock</w:t>
      </w:r>
      <w:bookmarkEnd w:id="80"/>
      <w:bookmarkEnd w:id="81"/>
    </w:p>
    <w:p w:rsidR="000461F8" w:rsidRDefault="0068163C">
      <w:r>
        <w:t>The monitoring embeds a real time clock in order to manage the event time, periodic actions, etc. This time is set at factory.</w:t>
      </w:r>
    </w:p>
    <w:p w:rsidR="000461F8" w:rsidRDefault="0068163C">
      <w:r>
        <w:t>You can change the local or the UTC time in Site -&gt; Control, as shown on the following figure:</w:t>
      </w:r>
    </w:p>
    <w:p w:rsidR="000461F8" w:rsidRDefault="008431BE">
      <w:r>
        <w:lastRenderedPageBreak/>
        <w:pict>
          <v:shape id="_x0000_i1064" type="#_x0000_t75" style="width:244.15pt;height:71.35pt" o:allowoverlap="f">
            <v:imagedata r:id="rId72"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39</w:t>
      </w:r>
      <w:r>
        <w:fldChar w:fldCharType="end"/>
      </w:r>
      <w:r>
        <w:t xml:space="preserve"> Setting the time</w:t>
      </w:r>
    </w:p>
    <w:p w:rsidR="000461F8" w:rsidRDefault="000461F8">
      <w:pPr>
        <w:pStyle w:val="Caption"/>
      </w:pPr>
    </w:p>
    <w:p w:rsidR="000461F8" w:rsidRDefault="0068163C">
      <w:r>
        <w:t>The time configuration at factory is the one from the “Brussels, Copenhagen, Madrid, Paris” time zone.</w:t>
      </w:r>
    </w:p>
    <w:p w:rsidR="000461F8" w:rsidRDefault="0068163C">
      <w:pPr>
        <w:pStyle w:val="Heading3"/>
      </w:pPr>
      <w:bookmarkStart w:id="82" w:name="scroll-bookmark-60"/>
      <w:bookmarkStart w:id="83" w:name="_Toc346123463"/>
      <w:r>
        <w:t>Time zone and Daylight Saving Time</w:t>
      </w:r>
      <w:bookmarkEnd w:id="82"/>
      <w:bookmarkEnd w:id="83"/>
    </w:p>
    <w:p w:rsidR="000461F8" w:rsidRDefault="0068163C">
      <w:r>
        <w:t>You can configure the time zone in Site -&gt; Configuration, as shown on the following figure:</w:t>
      </w:r>
    </w:p>
    <w:p w:rsidR="000461F8" w:rsidRDefault="008431BE">
      <w:r>
        <w:pict>
          <v:shape id="_x0000_i1065" type="#_x0000_t75" style="width:254.2pt;height:36.3pt" o:allowoverlap="f">
            <v:imagedata r:id="rId73"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40</w:t>
      </w:r>
      <w:r>
        <w:fldChar w:fldCharType="end"/>
      </w:r>
      <w:r>
        <w:t xml:space="preserve"> Time Configuration Elements</w:t>
      </w:r>
    </w:p>
    <w:p w:rsidR="000461F8" w:rsidRDefault="000461F8">
      <w:pPr>
        <w:pStyle w:val="Caption"/>
      </w:pPr>
    </w:p>
    <w:p w:rsidR="000461F8" w:rsidRDefault="0068163C">
      <w:r>
        <w:t>All the available time zone can be retrieved at URL:</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Available time zone</w:t>
            </w:r>
          </w:p>
          <w:p w:rsidR="000461F8" w:rsidRDefault="00FC7486">
            <w:hyperlink r:id="rId74" w:history="1">
              <w:r w:rsidR="0068163C">
                <w:rPr>
                  <w:rStyle w:val="Hyperlink"/>
                </w:rPr>
                <w:t>http://the_ip/timezones.txt</w:t>
              </w:r>
            </w:hyperlink>
          </w:p>
        </w:tc>
      </w:tr>
    </w:tbl>
    <w:p w:rsidR="000461F8" w:rsidRDefault="0068163C">
      <w:r w:rsidRPr="00AA2466">
        <w:t>Here follows a screenshot of a part of this list:</w:t>
      </w:r>
    </w:p>
    <w:p w:rsidR="000461F8" w:rsidRDefault="008431BE">
      <w:r>
        <w:pict>
          <v:shape id="_x0000_i1066" type="#_x0000_t75" style="width:289.9pt;height:169.05pt" o:allowoverlap="f">
            <v:imagedata r:id="rId75"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41</w:t>
      </w:r>
      <w:r>
        <w:fldChar w:fldCharType="end"/>
      </w:r>
      <w:r>
        <w:t xml:space="preserve"> Partial Time Zone List</w:t>
      </w:r>
    </w:p>
    <w:p w:rsidR="000461F8" w:rsidRDefault="000461F8">
      <w:pPr>
        <w:pStyle w:val="Caption"/>
      </w:pPr>
    </w:p>
    <w:p w:rsidR="000461F8" w:rsidRDefault="0068163C">
      <w:r>
        <w:t>You can copy/paste the correct one.</w:t>
      </w:r>
    </w:p>
    <w:p w:rsidR="000461F8" w:rsidRDefault="0068163C">
      <w:r>
        <w:t>The daylight saving time is activated on the monitoring, the summer and winter time will be automatically adjusted according to the selected time zone.</w:t>
      </w:r>
    </w:p>
    <w:p w:rsidR="000461F8" w:rsidRDefault="0068163C">
      <w:r>
        <w:lastRenderedPageBreak/>
        <w:t>Note: When a change in time zone has been done, it is necessary to reboot the monitoring to have the changes applied.</w:t>
      </w:r>
    </w:p>
    <w:p w:rsidR="000461F8" w:rsidRDefault="0068163C">
      <w:pPr>
        <w:pStyle w:val="Heading3"/>
      </w:pPr>
      <w:bookmarkStart w:id="84" w:name="scroll-bookmark-61"/>
      <w:bookmarkStart w:id="85" w:name="_Toc346123464"/>
      <w:r>
        <w:t>(S)NTP Time Protocol</w:t>
      </w:r>
      <w:bookmarkEnd w:id="84"/>
      <w:bookmarkEnd w:id="85"/>
    </w:p>
    <w:p w:rsidR="000461F8" w:rsidRDefault="0068163C">
      <w:r>
        <w:t>The time can be automatically synchronized with an UTC time server, implementing the Network Time Protocol (NTP) protocol (or SNTP). This allows having all the monitoring time synchronized with one reference time server.</w:t>
      </w:r>
    </w:p>
    <w:p w:rsidR="000461F8" w:rsidRDefault="0068163C">
      <w:r>
        <w:t>The configuration parameters are available at Site -&gt; Configuration, as shown above (</w:t>
      </w:r>
      <w:hyperlink w:anchor="scroll-bookmark-60" w:history="1">
        <w:r>
          <w:rPr>
            <w:rStyle w:val="Hyperlink"/>
          </w:rPr>
          <w:t>Time zone and Daylight Saving Time</w:t>
        </w:r>
      </w:hyperlink>
      <w:r>
        <w:t>).</w:t>
      </w:r>
    </w:p>
    <w:p w:rsidR="000461F8" w:rsidRDefault="0068163C">
      <w:r>
        <w:t>You can configure SNTP Time Server with an IP address or with a domain (if the DNS is set correctly - swisstime.ethz.ch, for example).</w:t>
      </w:r>
    </w:p>
    <w:p w:rsidR="000461F8" w:rsidRDefault="0068163C">
      <w:r>
        <w:t>The time is retrieved automatically when the system boot and every week. If it fails, it will automatically retry the next day.</w:t>
      </w:r>
    </w:p>
    <w:p w:rsidR="000461F8" w:rsidRDefault="0068163C">
      <w:r>
        <w:t>You can force an SNTP time refresh in Site -&gt; Control, as shown above (</w:t>
      </w:r>
      <w:hyperlink w:anchor="scroll-bookmark-59" w:history="1">
        <w:r>
          <w:rPr>
            <w:rStyle w:val="Hyperlink"/>
          </w:rPr>
          <w:t>Real Time Clock</w:t>
        </w:r>
      </w:hyperlink>
      <w:r>
        <w:t>).</w:t>
      </w:r>
    </w:p>
    <w:p w:rsidR="000461F8" w:rsidRDefault="0068163C">
      <w:pPr>
        <w:pStyle w:val="Heading2"/>
      </w:pPr>
      <w:bookmarkStart w:id="86" w:name="scroll-bookmark-52"/>
      <w:bookmarkStart w:id="87" w:name="_Toc346123465"/>
      <w:r>
        <w:t>Software Upgrade Management</w:t>
      </w:r>
      <w:bookmarkEnd w:id="86"/>
      <w:bookmarkEnd w:id="87"/>
    </w:p>
    <w:p w:rsidR="000461F8" w:rsidRDefault="00FC7486" w:rsidP="0068163C">
      <w:pPr>
        <w:numPr>
          <w:ilvl w:val="0"/>
          <w:numId w:val="41"/>
        </w:numPr>
      </w:pPr>
      <w:hyperlink w:anchor="scroll-bookmark-62" w:history="1">
        <w:r w:rsidR="0068163C">
          <w:rPr>
            <w:rStyle w:val="Hyperlink"/>
          </w:rPr>
          <w:t>Upgrading the Comp@s Software</w:t>
        </w:r>
      </w:hyperlink>
    </w:p>
    <w:p w:rsidR="000461F8" w:rsidRDefault="00FC7486" w:rsidP="0068163C">
      <w:pPr>
        <w:numPr>
          <w:ilvl w:val="0"/>
          <w:numId w:val="41"/>
        </w:numPr>
      </w:pPr>
      <w:hyperlink w:anchor="scroll-bookmark-63" w:history="1">
        <w:r w:rsidR="0068163C">
          <w:rPr>
            <w:rStyle w:val="Hyperlink"/>
          </w:rPr>
          <w:t>Upgrading a Firmware with Comp@s</w:t>
        </w:r>
      </w:hyperlink>
      <w:r w:rsidR="0068163C">
        <w:t>.</w:t>
      </w:r>
    </w:p>
    <w:p w:rsidR="000461F8" w:rsidRDefault="0068163C">
      <w:pPr>
        <w:pStyle w:val="Heading3"/>
      </w:pPr>
      <w:bookmarkStart w:id="88" w:name="scroll-bookmark-62"/>
      <w:bookmarkStart w:id="89" w:name="_Toc346123466"/>
      <w:r>
        <w:t>Upgrading the Comp@s Software</w:t>
      </w:r>
      <w:bookmarkEnd w:id="88"/>
      <w:bookmarkEnd w:id="89"/>
    </w:p>
    <w:p w:rsidR="000461F8" w:rsidRDefault="00FC7486" w:rsidP="0068163C">
      <w:pPr>
        <w:numPr>
          <w:ilvl w:val="0"/>
          <w:numId w:val="42"/>
        </w:numPr>
      </w:pPr>
      <w:hyperlink w:anchor="scroll-bookmark-64" w:history="1">
        <w:r w:rsidR="0068163C">
          <w:rPr>
            <w:rStyle w:val="Hyperlink"/>
          </w:rPr>
          <w:t>Checking Comp@s revision</w:t>
        </w:r>
      </w:hyperlink>
    </w:p>
    <w:p w:rsidR="000461F8" w:rsidRDefault="00FC7486" w:rsidP="0068163C">
      <w:pPr>
        <w:numPr>
          <w:ilvl w:val="0"/>
          <w:numId w:val="42"/>
        </w:numPr>
      </w:pPr>
      <w:hyperlink w:anchor="scroll-bookmark-65" w:history="1">
        <w:r w:rsidR="0068163C">
          <w:rPr>
            <w:rStyle w:val="Hyperlink"/>
          </w:rPr>
          <w:t>Upgrading Locally with USB</w:t>
        </w:r>
      </w:hyperlink>
    </w:p>
    <w:p w:rsidR="000461F8" w:rsidRDefault="00FC7486" w:rsidP="0068163C">
      <w:pPr>
        <w:numPr>
          <w:ilvl w:val="0"/>
          <w:numId w:val="42"/>
        </w:numPr>
      </w:pPr>
      <w:hyperlink w:anchor="scroll-bookmark-66" w:history="1">
        <w:r w:rsidR="0068163C">
          <w:rPr>
            <w:rStyle w:val="Hyperlink"/>
          </w:rPr>
          <w:t>Upgrading Remotely with Ethernet</w:t>
        </w:r>
      </w:hyperlink>
    </w:p>
    <w:p w:rsidR="000461F8" w:rsidRDefault="0068163C">
      <w:pPr>
        <w:pStyle w:val="Heading4"/>
      </w:pPr>
      <w:bookmarkStart w:id="90" w:name="scroll-bookmark-64"/>
      <w:r>
        <w:t>Checking Comp@s revision</w:t>
      </w:r>
      <w:bookmarkEnd w:id="90"/>
    </w:p>
    <w:p w:rsidR="000461F8" w:rsidRDefault="0068163C">
      <w:r>
        <w:t>You can check the running Comp@s software version in Site -&gt; Data -&gt; Software Revision:</w:t>
      </w:r>
    </w:p>
    <w:p w:rsidR="000461F8" w:rsidRDefault="008431BE">
      <w:r>
        <w:pict>
          <v:shape id="_x0000_i1067" type="#_x0000_t75" style="width:195.35pt;height:30.7pt" o:allowoverlap="f">
            <v:imagedata r:id="rId76"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42</w:t>
      </w:r>
      <w:r>
        <w:fldChar w:fldCharType="end"/>
      </w:r>
      <w:r>
        <w:t xml:space="preserve"> Software Revision</w:t>
      </w:r>
    </w:p>
    <w:p w:rsidR="000461F8" w:rsidRDefault="000461F8">
      <w:pPr>
        <w:pStyle w:val="Caption"/>
      </w:pPr>
    </w:p>
    <w:p w:rsidR="000461F8" w:rsidRDefault="0068163C">
      <w:r>
        <w:t>It is also displayed at the bottom of all the web pages:</w:t>
      </w:r>
    </w:p>
    <w:p w:rsidR="000461F8" w:rsidRDefault="008431BE">
      <w:r>
        <w:lastRenderedPageBreak/>
        <w:pict>
          <v:shape id="_x0000_i1068" type="#_x0000_t75" style="width:224.15pt;height:19.4pt" o:allowoverlap="f">
            <v:imagedata r:id="rId77"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43</w:t>
      </w:r>
      <w:r>
        <w:fldChar w:fldCharType="end"/>
      </w:r>
      <w:r>
        <w:t xml:space="preserve"> Software Revision at bottom of web pages</w:t>
      </w:r>
    </w:p>
    <w:p w:rsidR="000461F8" w:rsidRDefault="000461F8">
      <w:pPr>
        <w:pStyle w:val="Caption"/>
      </w:pPr>
    </w:p>
    <w:p w:rsidR="000461F8" w:rsidRDefault="0068163C">
      <w:r>
        <w:t>To update the Comp@s software, two possibilities are available:</w:t>
      </w:r>
    </w:p>
    <w:p w:rsidR="000461F8" w:rsidRDefault="0068163C" w:rsidP="0068163C">
      <w:pPr>
        <w:numPr>
          <w:ilvl w:val="0"/>
          <w:numId w:val="43"/>
        </w:numPr>
      </w:pPr>
      <w:r>
        <w:t>Upgrading remotely with Ethernet</w:t>
      </w:r>
    </w:p>
    <w:p w:rsidR="000461F8" w:rsidRDefault="0068163C" w:rsidP="0068163C">
      <w:pPr>
        <w:numPr>
          <w:ilvl w:val="0"/>
          <w:numId w:val="43"/>
        </w:numPr>
      </w:pPr>
      <w:r>
        <w:t>Upgrading locally with USB.</w:t>
      </w:r>
    </w:p>
    <w:p w:rsidR="000461F8" w:rsidRDefault="0068163C">
      <w:pPr>
        <w:pStyle w:val="Heading4"/>
      </w:pPr>
      <w:bookmarkStart w:id="91" w:name="scroll-bookmark-65"/>
      <w:r>
        <w:t>Upgrading Locally with USB</w:t>
      </w:r>
      <w:bookmarkEnd w:id="91"/>
    </w:p>
    <w:p w:rsidR="000461F8" w:rsidRDefault="0068163C">
      <w:r>
        <w:t>The upgrade is done trough the USB Active Sync connection.</w:t>
      </w:r>
    </w:p>
    <w:p w:rsidR="000461F8" w:rsidRDefault="0068163C">
      <w:r>
        <w:rPr>
          <w:b/>
        </w:rPr>
        <w:t xml:space="preserve">STEP 1: </w:t>
      </w:r>
      <w:r>
        <w:t>Be sure you have ActiveSync correctly installed as described in (Getting Started – Connecting with USB).</w:t>
      </w:r>
    </w:p>
    <w:p w:rsidR="000461F8" w:rsidRDefault="0068163C">
      <w:r>
        <w:rPr>
          <w:b/>
        </w:rPr>
        <w:t>STEP 2:</w:t>
      </w:r>
      <w:r>
        <w:t xml:space="preserve"> Connect the USB cable between the Comp@s system and your personal computer.</w:t>
      </w:r>
    </w:p>
    <w:p w:rsidR="000461F8" w:rsidRDefault="0068163C">
      <w:r>
        <w:rPr>
          <w:b/>
        </w:rPr>
        <w:t>STEP 3:</w:t>
      </w:r>
      <w:r>
        <w:t xml:space="preserve"> Open the windows explorer and click on “Mobile Device”, under “My Computer”. You should have access to the memory of the Comp@s Monitoring.</w:t>
      </w:r>
    </w:p>
    <w:p w:rsidR="000461F8" w:rsidRDefault="0068163C">
      <w:r>
        <w:rPr>
          <w:b/>
        </w:rPr>
        <w:t>STEP 4:</w:t>
      </w:r>
      <w:r>
        <w:t xml:space="preserve"> Browse to “\\FlashDisk\User” (“\\NOR Flash\\User” on some previous release):</w:t>
      </w:r>
    </w:p>
    <w:p w:rsidR="000461F8" w:rsidRDefault="008431BE">
      <w:r>
        <w:pict>
          <v:shape id="_x0000_i1069" type="#_x0000_t75" style="width:453.3pt;height:252.3pt" o:allowoverlap="f">
            <v:imagedata r:id="rId78"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44</w:t>
      </w:r>
      <w:r>
        <w:fldChar w:fldCharType="end"/>
      </w:r>
      <w:r>
        <w:t xml:space="preserve"> Browse to “\FlashDiskUser”</w:t>
      </w:r>
    </w:p>
    <w:p w:rsidR="000461F8" w:rsidRDefault="000461F8">
      <w:pPr>
        <w:pStyle w:val="Caption"/>
      </w:pPr>
    </w:p>
    <w:p w:rsidR="000461F8" w:rsidRDefault="0068163C">
      <w:r>
        <w:rPr>
          <w:b/>
        </w:rPr>
        <w:t>STEP 5:</w:t>
      </w:r>
      <w:r>
        <w:t xml:space="preserve"> Copy the new “Compas.exe” release in that folder.</w:t>
      </w:r>
    </w:p>
    <w:p w:rsidR="000461F8" w:rsidRDefault="0068163C">
      <w:r>
        <w:rPr>
          <w:b/>
        </w:rPr>
        <w:t>STEP 6:</w:t>
      </w:r>
      <w:r>
        <w:t xml:space="preserve"> Reboot the monitoring with the Web Interface.</w:t>
      </w:r>
    </w:p>
    <w:p w:rsidR="000461F8" w:rsidRDefault="0068163C">
      <w:r>
        <w:rPr>
          <w:b/>
        </w:rPr>
        <w:t xml:space="preserve">STEP 7: </w:t>
      </w:r>
      <w:r>
        <w:t>You can check that the running software revision has changed.</w:t>
      </w:r>
    </w:p>
    <w:p w:rsidR="000461F8" w:rsidRDefault="0068163C">
      <w:pPr>
        <w:pStyle w:val="Heading4"/>
      </w:pPr>
      <w:bookmarkStart w:id="92" w:name="scroll-bookmark-66"/>
      <w:r>
        <w:lastRenderedPageBreak/>
        <w:t>Upgrading Remotely with Ethernet</w:t>
      </w:r>
      <w:bookmarkEnd w:id="92"/>
    </w:p>
    <w:p w:rsidR="000461F8" w:rsidRDefault="00FC7486" w:rsidP="0068163C">
      <w:pPr>
        <w:numPr>
          <w:ilvl w:val="0"/>
          <w:numId w:val="44"/>
        </w:numPr>
      </w:pPr>
      <w:hyperlink w:anchor="scroll-bookmark-67" w:history="1">
        <w:r w:rsidR="0068163C">
          <w:rPr>
            <w:rStyle w:val="Hyperlink"/>
          </w:rPr>
          <w:t>FTP</w:t>
        </w:r>
      </w:hyperlink>
    </w:p>
    <w:p w:rsidR="000461F8" w:rsidRDefault="00FC7486" w:rsidP="0068163C">
      <w:pPr>
        <w:numPr>
          <w:ilvl w:val="0"/>
          <w:numId w:val="44"/>
        </w:numPr>
      </w:pPr>
      <w:hyperlink w:anchor="scroll-bookmark-68" w:history="1">
        <w:r w:rsidR="0068163C">
          <w:rPr>
            <w:rStyle w:val="Hyperlink"/>
          </w:rPr>
          <w:t>HTTP POST</w:t>
        </w:r>
      </w:hyperlink>
    </w:p>
    <w:p w:rsidR="000461F8" w:rsidRDefault="0068163C">
      <w:pPr>
        <w:pStyle w:val="Heading5"/>
      </w:pPr>
      <w:bookmarkStart w:id="93" w:name="scroll-bookmark-67"/>
      <w:r>
        <w:t>FTP</w:t>
      </w:r>
      <w:bookmarkEnd w:id="93"/>
    </w:p>
    <w:p w:rsidR="000461F8" w:rsidRDefault="0068163C">
      <w:r>
        <w:t>The upgrade is done trough FTP connection:</w:t>
      </w:r>
    </w:p>
    <w:tbl>
      <w:tblPr>
        <w:tblStyle w:val="ScrollTip"/>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Upgrading Comp@s remotely with FTP</w:t>
            </w:r>
          </w:p>
          <w:p w:rsidR="000461F8" w:rsidRDefault="0068163C">
            <w:r>
              <w:rPr>
                <w:rFonts w:ascii="Helvetica LT Std" w:eastAsia="Helvetica LT Std" w:hAnsi="Helvetica LT Std" w:cs="Helvetica LT Std"/>
                <w:b/>
              </w:rPr>
              <w:t>STEP 1:</w:t>
            </w:r>
            <w:r>
              <w:t xml:space="preserve"> Connect the system with your FTP client (See ”Connecting the Comp@s FTP Server”).</w:t>
            </w:r>
          </w:p>
          <w:p w:rsidR="000461F8" w:rsidRDefault="0068163C">
            <w:r>
              <w:rPr>
                <w:rFonts w:ascii="Helvetica LT Std" w:eastAsia="Helvetica LT Std" w:hAnsi="Helvetica LT Std" w:cs="Helvetica LT Std"/>
                <w:b/>
              </w:rPr>
              <w:t>STEP 2:</w:t>
            </w:r>
            <w:r>
              <w:t xml:space="preserve"> Browse to the “\user” folder, in the “\\FlashDisk” folder (“\\NOR Flash” on previous software release):</w:t>
            </w:r>
          </w:p>
          <w:p w:rsidR="000461F8" w:rsidRDefault="008431BE">
            <w:r>
              <w:rPr>
                <w:rFonts w:ascii="Helvetica LT Std" w:eastAsia="Helvetica LT Std" w:hAnsi="Helvetica LT Std" w:cs="Helvetica LT Std"/>
              </w:rPr>
              <w:pict>
                <v:shape id="_x0000_i1070" type="#_x0000_t75" style="width:393.8pt;height:180.3pt" o:allowoverlap="f">
                  <v:imagedata r:id="rId79" o:title=""/>
                </v:shape>
              </w:pict>
            </w:r>
          </w:p>
          <w:p w:rsidR="000461F8" w:rsidRDefault="0068163C">
            <w:pPr>
              <w:pStyle w:val="Caption"/>
              <w:rPr>
                <w:rFonts w:ascii="Helvetica LT Std" w:eastAsia="Helvetica LT Std" w:hAnsi="Helvetica LT Std" w:cs="Helvetica LT Std"/>
                <w:sz w:val="22"/>
              </w:rPr>
            </w:pPr>
            <w:r>
              <w:rPr>
                <w:rFonts w:ascii="Helvetica LT Std" w:eastAsia="Helvetica LT Std" w:hAnsi="Helvetica LT Std" w:cs="Helvetica LT Std"/>
                <w:sz w:val="22"/>
              </w:rPr>
              <w:t xml:space="preserve">Figure </w:t>
            </w:r>
            <w:r>
              <w:rPr>
                <w:rFonts w:ascii="Helvetica LT Std" w:eastAsia="Helvetica LT Std" w:hAnsi="Helvetica LT Std" w:cs="Helvetica LT Std"/>
                <w:sz w:val="22"/>
              </w:rPr>
              <w:fldChar w:fldCharType="begin"/>
            </w:r>
            <w:r>
              <w:rPr>
                <w:rFonts w:ascii="Helvetica LT Std" w:eastAsia="Helvetica LT Std" w:hAnsi="Helvetica LT Std" w:cs="Helvetica LT Std"/>
                <w:sz w:val="22"/>
              </w:rPr>
              <w:instrText>SEQ Figure \* ARABIC</w:instrText>
            </w:r>
            <w:r>
              <w:rPr>
                <w:rFonts w:ascii="Helvetica LT Std" w:eastAsia="Helvetica LT Std" w:hAnsi="Helvetica LT Std" w:cs="Helvetica LT Std"/>
                <w:sz w:val="22"/>
              </w:rPr>
              <w:fldChar w:fldCharType="separate"/>
            </w:r>
            <w:r w:rsidR="008431BE">
              <w:rPr>
                <w:rFonts w:ascii="Helvetica LT Std" w:eastAsia="Helvetica LT Std" w:hAnsi="Helvetica LT Std" w:cs="Helvetica LT Std"/>
                <w:noProof/>
                <w:sz w:val="22"/>
              </w:rPr>
              <w:t>45</w:t>
            </w:r>
            <w:r>
              <w:rPr>
                <w:rFonts w:ascii="Helvetica LT Std" w:eastAsia="Helvetica LT Std" w:hAnsi="Helvetica LT Std" w:cs="Helvetica LT Std"/>
                <w:sz w:val="22"/>
              </w:rPr>
              <w:fldChar w:fldCharType="end"/>
            </w:r>
            <w:r>
              <w:rPr>
                <w:rFonts w:ascii="Helvetica LT Std" w:eastAsia="Helvetica LT Std" w:hAnsi="Helvetica LT Std" w:cs="Helvetica LT Std"/>
                <w:sz w:val="22"/>
              </w:rPr>
              <w:t xml:space="preserve"> FTP Connection with Filezilla</w:t>
            </w:r>
          </w:p>
          <w:p w:rsidR="000461F8" w:rsidRDefault="000461F8">
            <w:pPr>
              <w:pStyle w:val="Caption"/>
            </w:pPr>
          </w:p>
          <w:p w:rsidR="000461F8" w:rsidRDefault="0068163C">
            <w:r>
              <w:rPr>
                <w:rFonts w:ascii="Helvetica LT Std" w:eastAsia="Helvetica LT Std" w:hAnsi="Helvetica LT Std" w:cs="Helvetica LT Std"/>
                <w:b/>
              </w:rPr>
              <w:t>STEP 3:</w:t>
            </w:r>
            <w:r>
              <w:t xml:space="preserve"> Copy the new “Compas.exe” release in that folder.</w:t>
            </w:r>
          </w:p>
          <w:p w:rsidR="000461F8" w:rsidRDefault="0068163C">
            <w:r>
              <w:rPr>
                <w:rFonts w:ascii="Helvetica LT Std" w:eastAsia="Helvetica LT Std" w:hAnsi="Helvetica LT Std" w:cs="Helvetica LT Std"/>
                <w:b/>
              </w:rPr>
              <w:t>STEP 4:</w:t>
            </w:r>
            <w:r>
              <w:t xml:space="preserve"> Reboot the monitoring with the Web Interface (Site -&gt; Control) or with SNMP.</w:t>
            </w:r>
          </w:p>
          <w:p w:rsidR="000461F8" w:rsidRDefault="0068163C">
            <w:r>
              <w:rPr>
                <w:rFonts w:ascii="Helvetica LT Std" w:eastAsia="Helvetica LT Std" w:hAnsi="Helvetica LT Std" w:cs="Helvetica LT Std"/>
                <w:b/>
              </w:rPr>
              <w:t>STEP 5:</w:t>
            </w:r>
            <w:r>
              <w:rPr>
                <w:b/>
              </w:rPr>
              <w:t xml:space="preserve"> </w:t>
            </w:r>
            <w:r>
              <w:t>You can check that the running software revision has changed.</w:t>
            </w:r>
          </w:p>
        </w:tc>
      </w:tr>
    </w:tbl>
    <w:p w:rsidR="000461F8" w:rsidRDefault="0068163C">
      <w:pPr>
        <w:pStyle w:val="Heading5"/>
      </w:pPr>
      <w:bookmarkStart w:id="94" w:name="scroll-bookmark-68"/>
      <w:r w:rsidRPr="00AA2466">
        <w:t>HTTP POST</w:t>
      </w:r>
      <w:bookmarkEnd w:id="94"/>
    </w:p>
    <w:p w:rsidR="000461F8" w:rsidRDefault="0068163C">
      <w:r>
        <w:t>The upgrade is done by following the hyperlink: "Advanced" &gt; "Advanced Functions Links: manage_files.html" or by going to the address: http://the_ip/manage_files.html.</w:t>
      </w:r>
    </w:p>
    <w:tbl>
      <w:tblPr>
        <w:tblStyle w:val="ScrollTip"/>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 xml:space="preserve">Upgrading Comp@s remotely with HTTP POST </w:t>
            </w:r>
          </w:p>
          <w:p w:rsidR="000461F8" w:rsidRDefault="0068163C">
            <w:r>
              <w:rPr>
                <w:rFonts w:ascii="Helvetica LT Std" w:eastAsia="Helvetica LT Std" w:hAnsi="Helvetica LT Std" w:cs="Helvetica LT Std"/>
                <w:b/>
              </w:rPr>
              <w:t xml:space="preserve">STEP 1: </w:t>
            </w:r>
            <w:r>
              <w:t>Go to</w:t>
            </w:r>
            <w:r>
              <w:rPr>
                <w:b/>
              </w:rPr>
              <w:t xml:space="preserve"> "</w:t>
            </w:r>
            <w:r>
              <w:t xml:space="preserve">File Upload to user-upload Folder".  Click "Browse" and select the file to upload to FlashDisk\\user\\upload folder.  </w:t>
            </w:r>
            <w:r>
              <w:rPr>
                <w:b/>
              </w:rPr>
              <w:t xml:space="preserve">If the file size is geater than 1.5 MB, a zip </w:t>
            </w:r>
            <w:r>
              <w:rPr>
                <w:b/>
              </w:rPr>
              <w:lastRenderedPageBreak/>
              <w:t xml:space="preserve">archive containing the file must be uploaded instead.    </w:t>
            </w:r>
            <w:r>
              <w:rPr>
                <w:b/>
              </w:rPr>
              <w:br/>
            </w:r>
          </w:p>
          <w:p w:rsidR="000461F8" w:rsidRDefault="008431BE">
            <w:r>
              <w:rPr>
                <w:rFonts w:ascii="Helvetica LT Std" w:eastAsia="Helvetica LT Std" w:hAnsi="Helvetica LT Std" w:cs="Helvetica LT Std"/>
              </w:rPr>
              <w:pict>
                <v:shape id="_x0000_i1071" type="#_x0000_t75" style="width:449.55pt;height:203.5pt" o:allowoverlap="f">
                  <v:imagedata r:id="rId80" o:title=""/>
                </v:shape>
              </w:pict>
            </w:r>
          </w:p>
          <w:p w:rsidR="000461F8" w:rsidRPr="00077DF3" w:rsidRDefault="0068163C">
            <w:pPr>
              <w:pStyle w:val="Caption"/>
              <w:rPr>
                <w:rFonts w:ascii="Helvetica LT Std" w:eastAsia="Helvetica LT Std" w:hAnsi="Helvetica LT Std" w:cs="Helvetica LT Std"/>
                <w:sz w:val="22"/>
                <w:lang w:val="fr-BE"/>
              </w:rPr>
            </w:pPr>
            <w:r w:rsidRPr="00077DF3">
              <w:rPr>
                <w:rFonts w:ascii="Helvetica LT Std" w:eastAsia="Helvetica LT Std" w:hAnsi="Helvetica LT Std" w:cs="Helvetica LT Std"/>
                <w:sz w:val="22"/>
                <w:lang w:val="fr-BE"/>
              </w:rPr>
              <w:t xml:space="preserve">Figure </w:t>
            </w:r>
            <w:r>
              <w:rPr>
                <w:rFonts w:ascii="Helvetica LT Std" w:eastAsia="Helvetica LT Std" w:hAnsi="Helvetica LT Std" w:cs="Helvetica LT Std"/>
                <w:sz w:val="22"/>
              </w:rPr>
              <w:fldChar w:fldCharType="begin"/>
            </w:r>
            <w:r w:rsidRPr="00077DF3">
              <w:rPr>
                <w:rFonts w:ascii="Helvetica LT Std" w:eastAsia="Helvetica LT Std" w:hAnsi="Helvetica LT Std" w:cs="Helvetica LT Std"/>
                <w:sz w:val="22"/>
                <w:lang w:val="fr-BE"/>
              </w:rPr>
              <w:instrText>SEQ Figure \* ARABIC</w:instrText>
            </w:r>
            <w:r>
              <w:rPr>
                <w:rFonts w:ascii="Helvetica LT Std" w:eastAsia="Helvetica LT Std" w:hAnsi="Helvetica LT Std" w:cs="Helvetica LT Std"/>
                <w:sz w:val="22"/>
              </w:rPr>
              <w:fldChar w:fldCharType="separate"/>
            </w:r>
            <w:r w:rsidR="008431BE">
              <w:rPr>
                <w:rFonts w:ascii="Helvetica LT Std" w:eastAsia="Helvetica LT Std" w:hAnsi="Helvetica LT Std" w:cs="Helvetica LT Std"/>
                <w:noProof/>
                <w:sz w:val="22"/>
                <w:lang w:val="fr-BE"/>
              </w:rPr>
              <w:t>46</w:t>
            </w:r>
            <w:r>
              <w:rPr>
                <w:rFonts w:ascii="Helvetica LT Std" w:eastAsia="Helvetica LT Std" w:hAnsi="Helvetica LT Std" w:cs="Helvetica LT Std"/>
                <w:sz w:val="22"/>
              </w:rPr>
              <w:fldChar w:fldCharType="end"/>
            </w:r>
            <w:r w:rsidRPr="00077DF3">
              <w:rPr>
                <w:rFonts w:ascii="Helvetica LT Std" w:eastAsia="Helvetica LT Std" w:hAnsi="Helvetica LT Std" w:cs="Helvetica LT Std"/>
                <w:sz w:val="22"/>
                <w:lang w:val="fr-BE"/>
              </w:rPr>
              <w:t xml:space="preserve"> Comp@s Manage Files Page </w:t>
            </w:r>
          </w:p>
          <w:p w:rsidR="000461F8" w:rsidRPr="00077DF3" w:rsidRDefault="000461F8">
            <w:pPr>
              <w:pStyle w:val="Caption"/>
              <w:rPr>
                <w:lang w:val="fr-BE"/>
              </w:rPr>
            </w:pPr>
          </w:p>
          <w:p w:rsidR="000461F8" w:rsidRDefault="0068163C">
            <w:r>
              <w:rPr>
                <w:rFonts w:ascii="Helvetica LT Std" w:eastAsia="Helvetica LT Std" w:hAnsi="Helvetica LT Std" w:cs="Helvetica LT Std"/>
                <w:b/>
              </w:rPr>
              <w:t>STEP</w:t>
            </w:r>
            <w:r>
              <w:t xml:space="preserve"> </w:t>
            </w:r>
            <w:r>
              <w:rPr>
                <w:b/>
              </w:rPr>
              <w:t>2:</w:t>
            </w:r>
            <w:r>
              <w:t xml:space="preserve"> Press "Send" to upload the file.  A message "COMMAND_EXECUTED" (or "COMMAND ERROR") is displayed.  Return to the address: http://the_ip/manage_files.html (or press Internet Explorer back, then refresh buttons) to continue.   </w:t>
            </w:r>
            <w:r>
              <w:rPr>
                <w:b/>
              </w:rPr>
              <w:br/>
            </w:r>
          </w:p>
          <w:p w:rsidR="000461F8" w:rsidRDefault="0068163C">
            <w:r>
              <w:rPr>
                <w:rFonts w:ascii="Helvetica LT Std" w:eastAsia="Helvetica LT Std" w:hAnsi="Helvetica LT Std" w:cs="Helvetica LT Std"/>
                <w:b/>
              </w:rPr>
              <w:t>STEP</w:t>
            </w:r>
            <w:r>
              <w:t xml:space="preserve"> </w:t>
            </w:r>
            <w:r>
              <w:rPr>
                <w:b/>
              </w:rPr>
              <w:t>3:</w:t>
            </w:r>
            <w:r>
              <w:t xml:space="preserve"> The file appears in "List of Files in user-upload Folder".  You can select "Extract File" to uncompress a zip archive, then press "Delete" to erase it from folder.</w:t>
            </w:r>
          </w:p>
          <w:p w:rsidR="000461F8" w:rsidRDefault="0068163C">
            <w:r>
              <w:rPr>
                <w:rFonts w:ascii="Helvetica LT Std" w:eastAsia="Helvetica LT Std" w:hAnsi="Helvetica LT Std" w:cs="Helvetica LT Std"/>
                <w:b/>
              </w:rPr>
              <w:t>STEP 4:</w:t>
            </w:r>
            <w:r>
              <w:t xml:space="preserve"> Press "Replace/Move Compas.exe to user Folder" to move the new compas.exe file to FlashDisk\\user folder.</w:t>
            </w:r>
          </w:p>
          <w:p w:rsidR="000461F8" w:rsidRDefault="0068163C">
            <w:r>
              <w:rPr>
                <w:rFonts w:ascii="Helvetica LT Std" w:eastAsia="Helvetica LT Std" w:hAnsi="Helvetica LT Std" w:cs="Helvetica LT Std"/>
                <w:b/>
              </w:rPr>
              <w:t>STEP 5:</w:t>
            </w:r>
            <w:r>
              <w:t xml:space="preserve"> Return to Compas index page.  Reboot by following the link: "Site" &gt; "Control" &gt; "Reboot Monitoring".</w:t>
            </w:r>
          </w:p>
        </w:tc>
      </w:tr>
    </w:tbl>
    <w:p w:rsidR="000461F8" w:rsidRDefault="0068163C">
      <w:pPr>
        <w:pStyle w:val="Heading3"/>
      </w:pPr>
      <w:bookmarkStart w:id="95" w:name="scroll-bookmark-63"/>
      <w:bookmarkStart w:id="96" w:name="_Toc346123467"/>
      <w:r w:rsidRPr="00AA2466">
        <w:lastRenderedPageBreak/>
        <w:t>Upgrading a Firmware with Comp@s</w:t>
      </w:r>
      <w:bookmarkEnd w:id="95"/>
      <w:bookmarkEnd w:id="96"/>
    </w:p>
    <w:p w:rsidR="000461F8" w:rsidRDefault="0068163C">
      <w:r>
        <w:t>Any software/firmware of any Alpha Technologies equipment connected to the CAN bus can be upgraded remotely thanks to Comp@s.</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rPr>
              <w:t>WARNING: DO NOT POWER OFF THE EQUIPMENT DURING THE PROCEDURE.</w:t>
            </w:r>
          </w:p>
        </w:tc>
      </w:tr>
    </w:tbl>
    <w:p w:rsidR="000461F8" w:rsidRDefault="0068163C">
      <w:r w:rsidRPr="00AA2466">
        <w:rPr>
          <w:b/>
        </w:rPr>
        <w:lastRenderedPageBreak/>
        <w:t>STEP 1:</w:t>
      </w:r>
      <w:r>
        <w:t xml:space="preserve"> You must first upload the firmware ‘SOFT_XXXXX_XX.txt’ file on the comp@s card. The correct folder is “\\FlashDisk\User\Firmware”. This can be done through FTP or USB. The following screenshot shows the folder with one file, in a Windows Vista environment:</w:t>
      </w:r>
    </w:p>
    <w:p w:rsidR="000461F8" w:rsidRDefault="008431BE">
      <w:r>
        <w:pict>
          <v:shape id="_x0000_i1072" type="#_x0000_t75" style="width:329.3pt;height:254.8pt" o:allowoverlap="f">
            <v:imagedata r:id="rId81"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47</w:t>
      </w:r>
      <w:r>
        <w:fldChar w:fldCharType="end"/>
      </w:r>
      <w:r>
        <w:t xml:space="preserve"> Firmware selection</w:t>
      </w:r>
    </w:p>
    <w:p w:rsidR="000461F8" w:rsidRDefault="000461F8">
      <w:pPr>
        <w:pStyle w:val="Caption"/>
      </w:pPr>
    </w:p>
    <w:p w:rsidR="000461F8" w:rsidRDefault="0068163C">
      <w:r>
        <w:rPr>
          <w:b/>
        </w:rPr>
        <w:t>STEP 2:</w:t>
      </w:r>
      <w:r>
        <w:t xml:space="preserve"> Browse to the comp@s web page and click on the “Advanced” link, at the top right:</w:t>
      </w:r>
    </w:p>
    <w:p w:rsidR="000461F8" w:rsidRDefault="008431BE">
      <w:r>
        <w:lastRenderedPageBreak/>
        <w:pict>
          <v:shape id="_x0000_i1073" type="#_x0000_t75" style="width:448.9pt;height:358.1pt" o:allowoverlap="f">
            <v:imagedata r:id="rId82"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48</w:t>
      </w:r>
      <w:r>
        <w:fldChar w:fldCharType="end"/>
      </w:r>
      <w:r>
        <w:t xml:space="preserve"> Comp@s web page Advanced link</w:t>
      </w:r>
    </w:p>
    <w:p w:rsidR="000461F8" w:rsidRDefault="000461F8">
      <w:pPr>
        <w:pStyle w:val="Caption"/>
      </w:pPr>
    </w:p>
    <w:p w:rsidR="000461F8" w:rsidRDefault="0068163C">
      <w:r>
        <w:rPr>
          <w:b/>
        </w:rPr>
        <w:t>STEP 3:</w:t>
      </w:r>
      <w:r>
        <w:t xml:space="preserve"> In the “Possible Firmware Upgrade”, you can see buttons “Execute” with the available upgrades. Click the button and wait a feedback from the browser. The Comp@s card is decoding the file during this time (about 10 seconds):</w:t>
      </w:r>
    </w:p>
    <w:p w:rsidR="000461F8" w:rsidRDefault="008431BE">
      <w:r>
        <w:pict>
          <v:shape id="_x0000_i1074" type="#_x0000_t75" style="width:299.9pt;height:160.3pt" o:allowoverlap="f">
            <v:imagedata r:id="rId83"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49</w:t>
      </w:r>
      <w:r>
        <w:fldChar w:fldCharType="end"/>
      </w:r>
      <w:r>
        <w:t xml:space="preserve"> File decoding</w:t>
      </w:r>
    </w:p>
    <w:p w:rsidR="000461F8" w:rsidRDefault="000461F8">
      <w:pPr>
        <w:pStyle w:val="Caption"/>
      </w:pPr>
    </w:p>
    <w:p w:rsidR="000461F8" w:rsidRDefault="0068163C">
      <w:r>
        <w:rPr>
          <w:b/>
        </w:rPr>
        <w:lastRenderedPageBreak/>
        <w:t xml:space="preserve">STEP 4: </w:t>
      </w:r>
      <w:r>
        <w:t>Once you received the message “COMMAND_EXECUTING”, click ‘OK’. After, you can click again on the “Advanced” link to see the upgrade progress. The Comp@s card is sending the firmware to the device over the CAN Bus (about 2-3 minutes). Your equipment will disappear from the left tree during the upgrade:</w:t>
      </w:r>
    </w:p>
    <w:p w:rsidR="000461F8" w:rsidRDefault="008431BE">
      <w:r>
        <w:pict>
          <v:shape id="_x0000_i1075" type="#_x0000_t75" style="width:316.8pt;height:174.05pt" o:allowoverlap="f">
            <v:imagedata r:id="rId84"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50</w:t>
      </w:r>
      <w:r>
        <w:fldChar w:fldCharType="end"/>
      </w:r>
      <w:r>
        <w:t xml:space="preserve"> Equipment disappearing during upgrade</w:t>
      </w:r>
    </w:p>
    <w:p w:rsidR="000461F8" w:rsidRDefault="000461F8">
      <w:pPr>
        <w:pStyle w:val="Caption"/>
      </w:pPr>
    </w:p>
    <w:p w:rsidR="000461F8" w:rsidRDefault="0068163C">
      <w:r>
        <w:rPr>
          <w:b/>
        </w:rPr>
        <w:t>STEP 5:</w:t>
      </w:r>
      <w:r>
        <w:t xml:space="preserve"> When the progression is finished, the equipment reboot and is detected again by Comp@s. The new firmware is installed. You can see the firmware revisions in the “Advanced” section (CAN Bus Nodes – SW 12NC).</w:t>
      </w:r>
    </w:p>
    <w:p w:rsidR="000461F8" w:rsidRDefault="0068163C">
      <w:pPr>
        <w:pStyle w:val="Heading2"/>
      </w:pPr>
      <w:bookmarkStart w:id="97" w:name="scroll-bookmark-53"/>
      <w:bookmarkStart w:id="98" w:name="_Toc346123468"/>
      <w:r>
        <w:t>Reset Factory Settings</w:t>
      </w:r>
      <w:bookmarkEnd w:id="97"/>
      <w:bookmarkEnd w:id="98"/>
    </w:p>
    <w:p w:rsidR="000461F8" w:rsidRDefault="0068163C">
      <w:r>
        <w:t>It is possible to easily restore all the settings and software installed in our factory. To do this, delete all the files and folders present is the “\\FlashDisk\User” folder. At next reboot, your monitoring is like the first time you get it.</w:t>
      </w:r>
    </w:p>
    <w:p w:rsidR="000461F8" w:rsidRDefault="0068163C">
      <w:pPr>
        <w:pStyle w:val="Heading2"/>
      </w:pPr>
      <w:bookmarkStart w:id="99" w:name="scroll-bookmark-54"/>
      <w:bookmarkStart w:id="100" w:name="_Toc346123469"/>
      <w:r>
        <w:t>Copying configuration from a system to another</w:t>
      </w:r>
      <w:bookmarkEnd w:id="99"/>
      <w:bookmarkEnd w:id="100"/>
    </w:p>
    <w:p w:rsidR="000461F8" w:rsidRDefault="0068163C">
      <w:r>
        <w:rPr>
          <w:b/>
        </w:rPr>
        <w:t>STEP 1:</w:t>
      </w:r>
      <w:r>
        <w:t xml:space="preserve"> Retrieve the configuration of one system. On the web interface, click on “configuration.xml” and save the file as “configuration.xml”.</w:t>
      </w:r>
    </w:p>
    <w:p w:rsidR="000461F8" w:rsidRDefault="0068163C">
      <w:r>
        <w:rPr>
          <w:b/>
        </w:rPr>
        <w:t>STEP 2:</w:t>
      </w:r>
      <w:r>
        <w:t xml:space="preserve"> Copy this file (configuration.xml) on the other system, in the “user” folder, with FTP over Ethernet, or locally with ActiveSync over USB.</w:t>
      </w:r>
    </w:p>
    <w:p w:rsidR="000461F8" w:rsidRDefault="0068163C">
      <w:r>
        <w:rPr>
          <w:b/>
        </w:rPr>
        <w:t>STEP 3:</w:t>
      </w:r>
      <w:r>
        <w:t xml:space="preserve"> Reboot this other system, the same configuration is applied.</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rPr>
              <w:t>You copy also the network configuration, including the IP address. Keep in mind that if two systems with the same IP address are present on same network, it will not work! A solution to this is to edit the XML file before copying it and to change the IP address.</w:t>
            </w:r>
          </w:p>
        </w:tc>
      </w:tr>
    </w:tbl>
    <w:p w:rsidR="000461F8" w:rsidRDefault="000461F8"/>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Pr="00AA2466" w:rsidRDefault="0068163C">
            <w:pPr>
              <w:rPr>
                <w:rFonts w:eastAsia="Helvetica LT Std Light" w:cs="Helvetica LT Std Light"/>
              </w:rPr>
            </w:pPr>
            <w:r w:rsidRPr="00AA2466">
              <w:rPr>
                <w:rFonts w:eastAsia="Helvetica LT Std Light" w:cs="Helvetica LT Std Light"/>
                <w:b/>
              </w:rPr>
              <w:lastRenderedPageBreak/>
              <w:t>Note</w:t>
            </w:r>
          </w:p>
          <w:p w:rsidR="000461F8" w:rsidRDefault="0068163C">
            <w:r>
              <w:rPr>
                <w:rFonts w:eastAsia="Helvetica LT Std Light" w:cs="Helvetica LT Std Light"/>
              </w:rPr>
              <w:t>If you want to deploy a configuration as the default configuration for your network, you can put the file in the folder “factory”. This file can be renamed like XXX_configuration.xml where XXX is free and of any length. This way you can indicate in the file the type of configuration. Make sure to delete the “configuration.xml” in the “user” folder as this last has the priority. Here follows a diagram for better understanding:</w:t>
            </w:r>
          </w:p>
          <w:p w:rsidR="000461F8" w:rsidRDefault="008431BE">
            <w:r>
              <w:rPr>
                <w:rFonts w:eastAsia="Helvetica LT Std Light" w:cs="Helvetica LT Std Light"/>
              </w:rPr>
              <w:pict>
                <v:shape id="_x0000_i1076" type="#_x0000_t75" style="width:383.8pt;height:286.75pt" o:allowoverlap="f">
                  <v:imagedata r:id="rId85" o:title=""/>
                </v:shape>
              </w:pict>
            </w:r>
          </w:p>
          <w:p w:rsidR="000461F8" w:rsidRDefault="0068163C">
            <w:pPr>
              <w:pStyle w:val="Caption"/>
              <w:rPr>
                <w:rFonts w:eastAsia="Helvetica LT Std Light" w:cs="Helvetica LT Std Light"/>
                <w:sz w:val="22"/>
              </w:rPr>
            </w:pPr>
            <w:r>
              <w:rPr>
                <w:rFonts w:eastAsia="Helvetica LT Std Light" w:cs="Helvetica LT Std Light"/>
                <w:sz w:val="22"/>
              </w:rPr>
              <w:t xml:space="preserve">Figure </w:t>
            </w:r>
            <w:r>
              <w:rPr>
                <w:rFonts w:eastAsia="Helvetica LT Std Light" w:cs="Helvetica LT Std Light"/>
                <w:sz w:val="22"/>
              </w:rPr>
              <w:fldChar w:fldCharType="begin"/>
            </w:r>
            <w:r>
              <w:rPr>
                <w:rFonts w:eastAsia="Helvetica LT Std Light" w:cs="Helvetica LT Std Light"/>
                <w:sz w:val="22"/>
              </w:rPr>
              <w:instrText>SEQ Figure \* ARABIC</w:instrText>
            </w:r>
            <w:r>
              <w:rPr>
                <w:rFonts w:eastAsia="Helvetica LT Std Light" w:cs="Helvetica LT Std Light"/>
                <w:sz w:val="22"/>
              </w:rPr>
              <w:fldChar w:fldCharType="separate"/>
            </w:r>
            <w:r w:rsidR="008431BE">
              <w:rPr>
                <w:rFonts w:eastAsia="Helvetica LT Std Light" w:cs="Helvetica LT Std Light"/>
                <w:noProof/>
                <w:sz w:val="22"/>
              </w:rPr>
              <w:t>51</w:t>
            </w:r>
            <w:r>
              <w:rPr>
                <w:rFonts w:eastAsia="Helvetica LT Std Light" w:cs="Helvetica LT Std Light"/>
                <w:sz w:val="22"/>
              </w:rPr>
              <w:fldChar w:fldCharType="end"/>
            </w:r>
            <w:r>
              <w:rPr>
                <w:rFonts w:eastAsia="Helvetica LT Std Light" w:cs="Helvetica LT Std Light"/>
                <w:sz w:val="22"/>
              </w:rPr>
              <w:t xml:space="preserve"> Workflow of the load configuration function</w:t>
            </w:r>
          </w:p>
          <w:p w:rsidR="000461F8" w:rsidRDefault="000461F8">
            <w:pPr>
              <w:pStyle w:val="Caption"/>
            </w:pPr>
          </w:p>
        </w:tc>
      </w:tr>
    </w:tbl>
    <w:p w:rsidR="000461F8" w:rsidRPr="00AA2466" w:rsidRDefault="0068163C">
      <w:pPr>
        <w:pStyle w:val="Heading2"/>
      </w:pPr>
      <w:bookmarkStart w:id="101" w:name="scroll-bookmark-55"/>
      <w:bookmarkStart w:id="102" w:name="_Toc346123470"/>
      <w:r w:rsidRPr="00AA2466">
        <w:t>PLC Functionalities</w:t>
      </w:r>
      <w:bookmarkEnd w:id="101"/>
      <w:bookmarkEnd w:id="102"/>
    </w:p>
    <w:p w:rsidR="000461F8" w:rsidRDefault="0068163C">
      <w:r>
        <w:t>Some configuration elements can be filled with a Boolean expression or a mathematical expression. Here follow information about the syntax and some examples of valid expressions:</w:t>
      </w:r>
    </w:p>
    <w:p w:rsidR="000461F8" w:rsidRDefault="00FC7486" w:rsidP="0068163C">
      <w:pPr>
        <w:numPr>
          <w:ilvl w:val="0"/>
          <w:numId w:val="45"/>
        </w:numPr>
      </w:pPr>
      <w:hyperlink w:anchor="scroll-bookmark-69" w:history="1">
        <w:r w:rsidR="0068163C">
          <w:rPr>
            <w:rStyle w:val="Hyperlink"/>
          </w:rPr>
          <w:t>Syntax</w:t>
        </w:r>
      </w:hyperlink>
    </w:p>
    <w:p w:rsidR="000461F8" w:rsidRDefault="00FC7486" w:rsidP="0068163C">
      <w:pPr>
        <w:numPr>
          <w:ilvl w:val="0"/>
          <w:numId w:val="45"/>
        </w:numPr>
      </w:pPr>
      <w:hyperlink w:anchor="scroll-bookmark-70" w:history="1">
        <w:r w:rsidR="0068163C">
          <w:rPr>
            <w:rStyle w:val="Hyperlink"/>
          </w:rPr>
          <w:t>Examples of Boolean Conditions</w:t>
        </w:r>
      </w:hyperlink>
    </w:p>
    <w:p w:rsidR="000461F8" w:rsidRDefault="00FC7486" w:rsidP="0068163C">
      <w:pPr>
        <w:numPr>
          <w:ilvl w:val="0"/>
          <w:numId w:val="45"/>
        </w:numPr>
      </w:pPr>
      <w:hyperlink w:anchor="scroll-bookmark-71" w:history="1">
        <w:r w:rsidR="0068163C">
          <w:rPr>
            <w:rStyle w:val="Hyperlink"/>
          </w:rPr>
          <w:t>Examples of Mathematical Expressions</w:t>
        </w:r>
      </w:hyperlink>
    </w:p>
    <w:p w:rsidR="000461F8" w:rsidRDefault="00FC7486" w:rsidP="0068163C">
      <w:pPr>
        <w:numPr>
          <w:ilvl w:val="0"/>
          <w:numId w:val="45"/>
        </w:numPr>
      </w:pPr>
      <w:hyperlink w:anchor="scroll-bookmark-72" w:history="1">
        <w:r w:rsidR="0068163C">
          <w:rPr>
            <w:rStyle w:val="Hyperlink"/>
          </w:rPr>
          <w:t>PLC License Package</w:t>
        </w:r>
      </w:hyperlink>
      <w:r w:rsidR="0068163C">
        <w:t>.</w:t>
      </w:r>
    </w:p>
    <w:p w:rsidR="000461F8" w:rsidRDefault="000461F8"/>
    <w:p w:rsidR="000461F8" w:rsidRDefault="0068163C">
      <w:pPr>
        <w:pStyle w:val="Heading3"/>
      </w:pPr>
      <w:bookmarkStart w:id="103" w:name="scroll-bookmark-69"/>
      <w:bookmarkStart w:id="104" w:name="_Toc346123471"/>
      <w:r>
        <w:lastRenderedPageBreak/>
        <w:t>Syntax</w:t>
      </w:r>
      <w:bookmarkEnd w:id="103"/>
      <w:bookmarkEnd w:id="104"/>
    </w:p>
    <w:p w:rsidR="000461F8" w:rsidRDefault="00FC7486" w:rsidP="0068163C">
      <w:pPr>
        <w:numPr>
          <w:ilvl w:val="0"/>
          <w:numId w:val="46"/>
        </w:numPr>
      </w:pPr>
      <w:hyperlink w:anchor="scroll-bookmark-73" w:history="1">
        <w:r w:rsidR="0068163C">
          <w:rPr>
            <w:rStyle w:val="Hyperlink"/>
          </w:rPr>
          <w:t>Using Data Entries</w:t>
        </w:r>
      </w:hyperlink>
    </w:p>
    <w:p w:rsidR="000461F8" w:rsidRDefault="00FC7486" w:rsidP="0068163C">
      <w:pPr>
        <w:numPr>
          <w:ilvl w:val="0"/>
          <w:numId w:val="46"/>
        </w:numPr>
      </w:pPr>
      <w:hyperlink w:anchor="scroll-bookmark-74" w:history="1">
        <w:r w:rsidR="0068163C">
          <w:rPr>
            <w:rStyle w:val="Hyperlink"/>
          </w:rPr>
          <w:t>Using Alarm Entries</w:t>
        </w:r>
      </w:hyperlink>
    </w:p>
    <w:p w:rsidR="000461F8" w:rsidRDefault="00FC7486" w:rsidP="0068163C">
      <w:pPr>
        <w:numPr>
          <w:ilvl w:val="0"/>
          <w:numId w:val="46"/>
        </w:numPr>
      </w:pPr>
      <w:hyperlink w:anchor="scroll-bookmark-75" w:history="1">
        <w:r w:rsidR="0068163C">
          <w:rPr>
            <w:rStyle w:val="Hyperlink"/>
          </w:rPr>
          <w:t>Operators</w:t>
        </w:r>
      </w:hyperlink>
    </w:p>
    <w:p w:rsidR="000461F8" w:rsidRDefault="00FC7486" w:rsidP="0068163C">
      <w:pPr>
        <w:numPr>
          <w:ilvl w:val="0"/>
          <w:numId w:val="46"/>
        </w:numPr>
      </w:pPr>
      <w:hyperlink w:anchor="scroll-bookmark-76" w:history="1">
        <w:r w:rsidR="0068163C">
          <w:rPr>
            <w:rStyle w:val="Hyperlink"/>
          </w:rPr>
          <w:t>Time Variables</w:t>
        </w:r>
      </w:hyperlink>
    </w:p>
    <w:p w:rsidR="000461F8" w:rsidRDefault="00FC7486" w:rsidP="0068163C">
      <w:pPr>
        <w:numPr>
          <w:ilvl w:val="0"/>
          <w:numId w:val="46"/>
        </w:numPr>
      </w:pPr>
      <w:hyperlink w:anchor="scroll-bookmark-77" w:history="1">
        <w:r w:rsidR="0068163C">
          <w:rPr>
            <w:rStyle w:val="Hyperlink"/>
          </w:rPr>
          <w:t>Other Functions</w:t>
        </w:r>
      </w:hyperlink>
      <w:r w:rsidR="0068163C">
        <w:t>.</w:t>
      </w:r>
    </w:p>
    <w:p w:rsidR="000461F8" w:rsidRDefault="000461F8"/>
    <w:p w:rsidR="000461F8" w:rsidRDefault="0068163C">
      <w:pPr>
        <w:pStyle w:val="Heading4"/>
      </w:pPr>
      <w:bookmarkStart w:id="105" w:name="scroll-bookmark-73"/>
      <w:r>
        <w:t>Using Data Entries</w:t>
      </w:r>
      <w:bookmarkEnd w:id="105"/>
    </w:p>
    <w:tbl>
      <w:tblPr>
        <w:tblStyle w:val="ScrollTableNormal"/>
        <w:tblW w:w="0" w:type="auto"/>
        <w:tblLayout w:type="fixed"/>
        <w:tblLook w:val="0620" w:firstRow="1" w:lastRow="0" w:firstColumn="0" w:lastColumn="0" w:noHBand="1" w:noVBand="1"/>
      </w:tblPr>
      <w:tblGrid>
        <w:gridCol w:w="4536"/>
        <w:gridCol w:w="453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Signification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@(dataXXX)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data with id XXX of the relative equipment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@(dcY_dataXXX)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data with id XXX relative to the dc system with id Y.</w:t>
            </w:r>
          </w:p>
          <w:p w:rsidR="000461F8" w:rsidRDefault="0068163C">
            <w:r>
              <w:rPr>
                <w:rFonts w:ascii="Helvetica LT Std" w:eastAsia="Helvetica LT Std" w:hAnsi="Helvetica LT Std" w:cs="Helvetica LT Std"/>
              </w:rPr>
              <w:t>Example: @(dc1_data11) is the bus voltage of the DC System 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@(saY_dataXXX)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data with id XXX relative to the Sensors And Actuators with id Y.</w:t>
            </w:r>
          </w:p>
        </w:tc>
      </w:tr>
    </w:tbl>
    <w:p w:rsidR="000461F8" w:rsidRDefault="0068163C">
      <w:pPr>
        <w:pStyle w:val="Heading4"/>
      </w:pPr>
      <w:bookmarkStart w:id="106" w:name="scroll-bookmark-74"/>
      <w:r w:rsidRPr="00AA2466">
        <w:t>Using Alarm Entries</w:t>
      </w:r>
      <w:bookmarkEnd w:id="106"/>
    </w:p>
    <w:tbl>
      <w:tblPr>
        <w:tblStyle w:val="ScrollTableNormal"/>
        <w:tblW w:w="0" w:type="auto"/>
        <w:tblLayout w:type="fixed"/>
        <w:tblLook w:val="0620" w:firstRow="1" w:lastRow="0" w:firstColumn="0" w:lastColumn="0" w:noHBand="1" w:noVBand="1"/>
      </w:tblPr>
      <w:tblGrid>
        <w:gridCol w:w="4536"/>
        <w:gridCol w:w="453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Signification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@(alarmXXX)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data with id XXX of the relative equipment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@(dcY_alarmXXX)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data with id XXX relative to the dc system with id Y.</w:t>
            </w:r>
          </w:p>
          <w:p w:rsidR="000461F8" w:rsidRDefault="0068163C">
            <w:r>
              <w:rPr>
                <w:rFonts w:ascii="Helvetica LT Std" w:eastAsia="Helvetica LT Std" w:hAnsi="Helvetica LT Std" w:cs="Helvetica LT Std"/>
              </w:rPr>
              <w:t>Example: @(dc1_data11) is the bus voltage of the DC System 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@(saY_alarmXXX)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data with id XXX relative to the Sensors And Actuators with id Y.</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@(severity_level)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severity level of the relative equipment (0-&gt;9). This can be useful to activate a relay based on the severity level.</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@(dcY_ severity_level)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severity level relative to the dc system with id Y.</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@(saY_severity_level)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severity level relative to the Sensors And Actuators with id Y.</w:t>
            </w:r>
          </w:p>
        </w:tc>
      </w:tr>
    </w:tbl>
    <w:p w:rsidR="000461F8" w:rsidRDefault="0068163C">
      <w:pPr>
        <w:pStyle w:val="Heading4"/>
      </w:pPr>
      <w:bookmarkStart w:id="107" w:name="scroll-bookmark-75"/>
      <w:r w:rsidRPr="00AA2466">
        <w:t>Operators</w:t>
      </w:r>
      <w:bookmarkEnd w:id="107"/>
    </w:p>
    <w:tbl>
      <w:tblPr>
        <w:tblStyle w:val="ScrollTableNormal"/>
        <w:tblW w:w="0" w:type="auto"/>
        <w:tblLayout w:type="fixed"/>
        <w:tblLook w:val="0620" w:firstRow="1" w:lastRow="0" w:firstColumn="0" w:lastColumn="0" w:noHBand="1" w:noVBand="1"/>
      </w:tblPr>
      <w:tblGrid>
        <w:gridCol w:w="4536"/>
        <w:gridCol w:w="453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Signification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 … )</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Parentheses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&amp;&amp;</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Logical AND</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Logical OR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Equal</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Not Equal</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Addition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Subtraction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Multiplication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Division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Modulo</w:t>
            </w:r>
          </w:p>
        </w:tc>
      </w:tr>
    </w:tbl>
    <w:p w:rsidR="000461F8" w:rsidRDefault="0068163C">
      <w:pPr>
        <w:pStyle w:val="Heading4"/>
      </w:pPr>
      <w:bookmarkStart w:id="108" w:name="scroll-bookmark-76"/>
      <w:r w:rsidRPr="00AA2466">
        <w:t>Time Variables</w:t>
      </w:r>
      <w:bookmarkEnd w:id="108"/>
    </w:p>
    <w:tbl>
      <w:tblPr>
        <w:tblStyle w:val="ScrollTableNormal"/>
        <w:tblW w:w="0" w:type="auto"/>
        <w:tblLayout w:type="fixed"/>
        <w:tblLook w:val="0620" w:firstRow="1" w:lastRow="0" w:firstColumn="0" w:lastColumn="0" w:noHBand="1" w:noVBand="1"/>
      </w:tblPr>
      <w:tblGrid>
        <w:gridCol w:w="4536"/>
        <w:gridCol w:w="453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Signification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Second part of the actual time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Minute part of the actual time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$hour()</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Hour part of the actual time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Integer indicating the day of the month.</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$dayofweek()</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Integer indicating the day of the week. This integer ranges from zero, indicating Sunday, to six, indicating Saturday</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$dayofyear()</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Integer indicating the day of the year.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$month()</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Integer indicating the month of the year.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$year()</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Integer indicating the year.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time of the day</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@ts(XXXXX)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Create a time span variable from XXXX string. Example: @ts(11:32) corresponds to 11h32.</w:t>
            </w:r>
          </w:p>
        </w:tc>
      </w:tr>
    </w:tbl>
    <w:p w:rsidR="000461F8" w:rsidRDefault="0068163C">
      <w:pPr>
        <w:pStyle w:val="Heading4"/>
      </w:pPr>
      <w:bookmarkStart w:id="109" w:name="scroll-bookmark-77"/>
      <w:r w:rsidRPr="00AA2466">
        <w:t>Other Functions</w:t>
      </w:r>
      <w:bookmarkEnd w:id="109"/>
    </w:p>
    <w:tbl>
      <w:tblPr>
        <w:tblStyle w:val="ScrollTableNormal"/>
        <w:tblW w:w="0" w:type="auto"/>
        <w:tblLayout w:type="fixed"/>
        <w:tblLook w:val="0620" w:firstRow="1" w:lastRow="0" w:firstColumn="0" w:lastColumn="0" w:noHBand="1" w:noVBand="1"/>
      </w:tblPr>
      <w:tblGrid>
        <w:gridCol w:w="4536"/>
        <w:gridCol w:w="453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Syntax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Signification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$abs(XXX)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absolute value of XXX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$sqrt(XXX)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square root value of XXX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$ceil(XXX)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ceil value of XXX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$floor(XXX)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floor value of XXX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$max(X1, X2, X3, …)</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maximum value between X1,X2,X3, etc.</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$min(X1, X2, X3, …)</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minimum value between X1,X2,X3, etc.</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$canid(XXX)</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Can Id XXX is present</w:t>
            </w:r>
          </w:p>
        </w:tc>
      </w:tr>
    </w:tbl>
    <w:p w:rsidR="000461F8" w:rsidRDefault="0068163C">
      <w:pPr>
        <w:pStyle w:val="Heading3"/>
      </w:pPr>
      <w:bookmarkStart w:id="110" w:name="scroll-bookmark-70"/>
      <w:bookmarkStart w:id="111" w:name="_Toc346123472"/>
      <w:r w:rsidRPr="00AA2466">
        <w:t>Examples of Boolean Conditions</w:t>
      </w:r>
      <w:bookmarkEnd w:id="110"/>
      <w:bookmarkEnd w:id="111"/>
    </w:p>
    <w:tbl>
      <w:tblPr>
        <w:tblStyle w:val="ScrollTableNormal"/>
        <w:tblW w:w="0" w:type="auto"/>
        <w:tblLayout w:type="fixed"/>
        <w:tblLook w:val="0620" w:firstRow="1" w:lastRow="0" w:firstColumn="0" w:lastColumn="0" w:noHBand="1" w:noVBand="1"/>
      </w:tblPr>
      <w:tblGrid>
        <w:gridCol w:w="4536"/>
        <w:gridCol w:w="453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u w:val="single"/>
              </w:rPr>
              <w:t>Tested Condition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u w:val="single"/>
              </w:rPr>
              <w:t>Configuration Element Value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bus voltage is under 47V</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@(data11)&lt;47</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rectifier output power is over 2500W</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@(data21)&gt;2500</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time of the day is comprised between 10:23 and 11:34</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($time()&gt;@ts(10:23))&amp;&amp;($time()&lt;@ts(11:34))</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The day of the week is sunday</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$dayofweek()==0</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alarm with id 17 is  active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@(alarm17) ==True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alarm with id 17 and 18 are active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@(alarm17) ==True &amp;&amp; @(alarm18) ==True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true 5 seconds over 10</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$second()%10&lt;5</w:t>
            </w:r>
          </w:p>
        </w:tc>
      </w:tr>
    </w:tbl>
    <w:p w:rsidR="000461F8" w:rsidRDefault="0068163C">
      <w:pPr>
        <w:pStyle w:val="Heading3"/>
      </w:pPr>
      <w:bookmarkStart w:id="112" w:name="scroll-bookmark-71"/>
      <w:bookmarkStart w:id="113" w:name="_Toc346123473"/>
      <w:r w:rsidRPr="00AA2466">
        <w:t>Examples of Mathematical Expressions</w:t>
      </w:r>
      <w:bookmarkEnd w:id="112"/>
      <w:bookmarkEnd w:id="113"/>
    </w:p>
    <w:tbl>
      <w:tblPr>
        <w:tblStyle w:val="ScrollTableNormal"/>
        <w:tblW w:w="0" w:type="auto"/>
        <w:tblLayout w:type="fixed"/>
        <w:tblLook w:val="0620" w:firstRow="1" w:lastRow="0" w:firstColumn="0" w:lastColumn="0" w:noHBand="1" w:noVBand="1"/>
      </w:tblPr>
      <w:tblGrid>
        <w:gridCol w:w="4536"/>
        <w:gridCol w:w="453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u w:val="single"/>
              </w:rPr>
              <w:t>Wanted calculation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u w:val="single"/>
              </w:rPr>
              <w:t>Configuration Element Value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Voltage on bloc 2 of the battery</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@(data161)-@(data162)</w:t>
            </w:r>
          </w:p>
        </w:tc>
      </w:tr>
    </w:tbl>
    <w:p w:rsidR="000461F8" w:rsidRDefault="0068163C">
      <w:pPr>
        <w:pStyle w:val="Heading3"/>
      </w:pPr>
      <w:bookmarkStart w:id="114" w:name="scroll-bookmark-72"/>
      <w:bookmarkStart w:id="115" w:name="_Toc346123474"/>
      <w:r w:rsidRPr="00AA2466">
        <w:t>PLC License Package</w:t>
      </w:r>
      <w:bookmarkEnd w:id="114"/>
      <w:bookmarkEnd w:id="115"/>
    </w:p>
    <w:p w:rsidR="000461F8" w:rsidRDefault="0068163C">
      <w:r>
        <w:t>With the PLC License activated, you are able to add custom data and custom alarms. In Site, DC System and “Sensors and Actuators”, in the configuration tab, the following parameters are available:</w:t>
      </w:r>
    </w:p>
    <w:p w:rsidR="000461F8" w:rsidRDefault="008431BE">
      <w:r>
        <w:pict>
          <v:shape id="_x0000_i1077" type="#_x0000_t75" style="width:186.55pt;height:39.45pt" o:allowoverlap="f">
            <v:imagedata r:id="rId86"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52</w:t>
      </w:r>
      <w:r>
        <w:fldChar w:fldCharType="end"/>
      </w:r>
      <w:r>
        <w:t xml:space="preserve"> PLC Number</w:t>
      </w:r>
    </w:p>
    <w:p w:rsidR="000461F8" w:rsidRDefault="000461F8">
      <w:pPr>
        <w:pStyle w:val="Caption"/>
      </w:pPr>
    </w:p>
    <w:p w:rsidR="000461F8" w:rsidRDefault="0068163C">
      <w:r>
        <w:t>By default, “Number of PLC Data” and “Number of PLC Alarm” is set to 0.  If you increase these numbers, you can access new configuration entries in the same tab:</w:t>
      </w:r>
    </w:p>
    <w:p w:rsidR="000461F8" w:rsidRDefault="008431BE">
      <w:r>
        <w:pict>
          <v:shape id="_x0000_i1078" type="#_x0000_t75" style="width:254.8pt;height:155.9pt" o:allowoverlap="f">
            <v:imagedata r:id="rId87"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53</w:t>
      </w:r>
      <w:r>
        <w:fldChar w:fldCharType="end"/>
      </w:r>
      <w:r>
        <w:t xml:space="preserve"> New configuration entries</w:t>
      </w:r>
    </w:p>
    <w:p w:rsidR="000461F8" w:rsidRDefault="000461F8">
      <w:pPr>
        <w:pStyle w:val="Caption"/>
      </w:pPr>
    </w:p>
    <w:p w:rsidR="000461F8" w:rsidRDefault="0068163C">
      <w:r>
        <w:t>You are now able to enter new Boolean expression for the alarms and new Mathematical expression for the data.</w:t>
      </w:r>
    </w:p>
    <w:p w:rsidR="000461F8" w:rsidRDefault="0068163C">
      <w:r>
        <w:t>These changes are reflected in the data tab and in the alarm tab, as shown on the following figures:</w:t>
      </w:r>
    </w:p>
    <w:p w:rsidR="000461F8" w:rsidRDefault="008431BE">
      <w:r>
        <w:lastRenderedPageBreak/>
        <w:pict>
          <v:shape id="_x0000_i1079" type="#_x0000_t75" style="width:182.8pt;height:51.35pt" o:allowoverlap="f">
            <v:imagedata r:id="rId88"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54</w:t>
      </w:r>
      <w:r>
        <w:fldChar w:fldCharType="end"/>
      </w:r>
      <w:r>
        <w:t xml:space="preserve"> PLC Data</w:t>
      </w:r>
    </w:p>
    <w:p w:rsidR="000461F8" w:rsidRDefault="000461F8">
      <w:pPr>
        <w:pStyle w:val="Caption"/>
      </w:pPr>
    </w:p>
    <w:p w:rsidR="000461F8" w:rsidRDefault="008431BE">
      <w:r>
        <w:pict>
          <v:shape id="_x0000_i1080" type="#_x0000_t75" style="width:314.3pt;height:39.45pt" o:allowoverlap="f">
            <v:imagedata r:id="rId89"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55</w:t>
      </w:r>
      <w:r>
        <w:fldChar w:fldCharType="end"/>
      </w:r>
      <w:r>
        <w:t xml:space="preserve"> PLC Alarm</w:t>
      </w:r>
    </w:p>
    <w:p w:rsidR="000461F8" w:rsidRDefault="000461F8">
      <w:pPr>
        <w:pStyle w:val="Caption"/>
      </w:pPr>
    </w:p>
    <w:p w:rsidR="000461F8" w:rsidRDefault="0068163C">
      <w:pPr>
        <w:pStyle w:val="Heading2"/>
      </w:pPr>
      <w:bookmarkStart w:id="116" w:name="scroll-bookmark-56"/>
      <w:bookmarkStart w:id="117" w:name="_Toc346123475"/>
      <w:r>
        <w:t>Translating The Web Interface</w:t>
      </w:r>
      <w:bookmarkEnd w:id="116"/>
      <w:bookmarkEnd w:id="117"/>
    </w:p>
    <w:p w:rsidR="000461F8" w:rsidRDefault="0068163C">
      <w:r>
        <w:t>It is possible to translate the Comp@s Web Interface to satisfy your needs.  Here follows the steps:</w:t>
      </w:r>
    </w:p>
    <w:p w:rsidR="000461F8" w:rsidRDefault="0068163C">
      <w:r>
        <w:rPr>
          <w:b/>
        </w:rPr>
        <w:t>STEP 1:</w:t>
      </w:r>
      <w:r>
        <w:t xml:space="preserve"> An empty CSV file with the list of the words and sentences used in the Comp@s interface is available at URL: </w:t>
      </w:r>
      <w:hyperlink r:id="rId90" w:history="1">
        <w:r>
          <w:rPr>
            <w:rStyle w:val="Hyperlink"/>
          </w:rPr>
          <w:t>http://the_compas_ip/translation.csv</w:t>
        </w:r>
      </w:hyperlink>
    </w:p>
    <w:p w:rsidR="000461F8" w:rsidRDefault="0068163C">
      <w:r>
        <w:rPr>
          <w:b/>
        </w:rPr>
        <w:t>STEP 2:</w:t>
      </w:r>
      <w:r>
        <w:t xml:space="preserve"> This file is encoded in UTF8. After the coma of each line, you can put the wanted translation.</w:t>
      </w:r>
    </w:p>
    <w:p w:rsidR="000461F8" w:rsidRDefault="0068163C">
      <w:r>
        <w:rPr>
          <w:b/>
        </w:rPr>
        <w:t>STEP 3:</w:t>
      </w:r>
      <w:r>
        <w:t xml:space="preserve"> The first two lines are:</w:t>
      </w:r>
    </w:p>
    <w:tbl>
      <w:tblPr>
        <w:tblStyle w:val="ScrollInfo"/>
        <w:tblW w:w="0" w:type="auto"/>
        <w:tblLayout w:type="fixed"/>
        <w:tblLook w:val="0780" w:firstRow="0" w:lastRow="0" w:firstColumn="1" w:lastColumn="1" w:noHBand="1" w:noVBand="1"/>
      </w:tblPr>
      <w:tblGrid>
        <w:gridCol w:w="8991"/>
      </w:tblGrid>
      <w:tr w:rsidR="000461F8" w:rsidRPr="008431BE">
        <w:tc>
          <w:tcPr>
            <w:tcW w:w="8991" w:type="dxa"/>
          </w:tcPr>
          <w:p w:rsidR="000461F8" w:rsidRPr="00077DF3" w:rsidRDefault="0068163C">
            <w:pPr>
              <w:rPr>
                <w:rFonts w:eastAsia="Helvetica LT Std Light" w:cs="Helvetica LT Std Light"/>
                <w:lang w:val="fr-BE"/>
              </w:rPr>
            </w:pPr>
            <w:r w:rsidRPr="00077DF3">
              <w:rPr>
                <w:rFonts w:eastAsia="Helvetica LT Std Light" w:cs="Helvetica LT Std Light"/>
                <w:b/>
                <w:lang w:val="fr-BE"/>
              </w:rPr>
              <w:t xml:space="preserve">CSV file: </w:t>
            </w:r>
          </w:p>
          <w:p w:rsidR="000461F8" w:rsidRPr="00077DF3" w:rsidRDefault="0068163C">
            <w:pPr>
              <w:rPr>
                <w:lang w:val="fr-BE"/>
              </w:rPr>
            </w:pPr>
            <w:r w:rsidRPr="00077DF3">
              <w:rPr>
                <w:rFonts w:eastAsia="Helvetica LT Std Light" w:cs="Helvetica LT Std Light"/>
                <w:lang w:val="fr-BE"/>
              </w:rPr>
              <w:t>#LANGUAGE;MYLANGUAGE</w:t>
            </w:r>
          </w:p>
          <w:p w:rsidR="000461F8" w:rsidRPr="00077DF3" w:rsidRDefault="0068163C">
            <w:pPr>
              <w:rPr>
                <w:lang w:val="fr-BE"/>
              </w:rPr>
            </w:pPr>
            <w:r w:rsidRPr="00077DF3">
              <w:rPr>
                <w:rFonts w:eastAsia="Helvetica LT Std Light" w:cs="Helvetica LT Std Light"/>
                <w:lang w:val="fr-BE"/>
              </w:rPr>
              <w:t>#LANG;MYLANG</w:t>
            </w:r>
          </w:p>
        </w:tc>
      </w:tr>
    </w:tbl>
    <w:p w:rsidR="000461F8" w:rsidRDefault="0068163C">
      <w:r w:rsidRPr="00AA2466">
        <w:rPr>
          <w:b/>
        </w:rPr>
        <w:t>STEP 4:</w:t>
      </w:r>
      <w:r>
        <w:t xml:space="preserve"> Replace "MYLANGUAGE" by the equivalent of "ENGLISH".</w:t>
      </w:r>
    </w:p>
    <w:p w:rsidR="000461F8" w:rsidRDefault="0068163C">
      <w:r>
        <w:rPr>
          <w:b/>
        </w:rPr>
        <w:t>STEP 5:</w:t>
      </w:r>
      <w:r>
        <w:t xml:space="preserve"> Replace "MYLANG" by the equivalent of "EN".</w:t>
      </w:r>
    </w:p>
    <w:p w:rsidR="000461F8" w:rsidRDefault="0068163C">
      <w:r>
        <w:rPr>
          <w:b/>
        </w:rPr>
        <w:t>STEP 6:</w:t>
      </w:r>
      <w:r>
        <w:t xml:space="preserve"> Then, save the file (in UTF8!)? You can choose the name you want, but the extension must be "csv".</w:t>
      </w:r>
    </w:p>
    <w:p w:rsidR="000461F8" w:rsidRDefault="0068163C">
      <w:r>
        <w:rPr>
          <w:b/>
        </w:rPr>
        <w:t>STEP 7:</w:t>
      </w:r>
      <w:r>
        <w:t xml:space="preserve"> Copy it to the monitoring with an FTP client to the folder: “/FlashDisk/user/translation/“</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Remark</w:t>
            </w:r>
          </w:p>
          <w:p w:rsidR="000461F8" w:rsidRDefault="0068163C">
            <w:r>
              <w:rPr>
                <w:rFonts w:eastAsia="Helvetica LT Std Light" w:cs="Helvetica LT Std Light"/>
              </w:rPr>
              <w:t>Excel 2003 is not able to save in CSV UTF8. You can use the free "OpenOffice Calc" to do it. Alternatively, you can use any UTF8-capable text editor like SciTE, Notepad2 or Notepad++.</w:t>
            </w:r>
          </w:p>
        </w:tc>
      </w:tr>
    </w:tbl>
    <w:p w:rsidR="000461F8" w:rsidRDefault="000461F8"/>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Pr="00AA2466" w:rsidRDefault="0068163C">
            <w:pPr>
              <w:rPr>
                <w:rFonts w:eastAsia="Helvetica LT Std Light" w:cs="Helvetica LT Std Light"/>
              </w:rPr>
            </w:pPr>
            <w:r w:rsidRPr="00AA2466">
              <w:rPr>
                <w:rFonts w:eastAsia="Helvetica LT Std Light" w:cs="Helvetica LT Std Light"/>
                <w:b/>
              </w:rPr>
              <w:t>Remark</w:t>
            </w:r>
          </w:p>
          <w:p w:rsidR="000461F8" w:rsidRDefault="0068163C">
            <w:r>
              <w:rPr>
                <w:rFonts w:eastAsia="Helvetica LT Std Light" w:cs="Helvetica LT Std Light"/>
              </w:rPr>
              <w:lastRenderedPageBreak/>
              <w:t>The coma separator is ";" and there is no text delimiter</w:t>
            </w:r>
          </w:p>
        </w:tc>
      </w:tr>
    </w:tbl>
    <w:p w:rsidR="000461F8" w:rsidRPr="00AA2466" w:rsidRDefault="0068163C">
      <w:r w:rsidRPr="00AA2466">
        <w:rPr>
          <w:b/>
        </w:rPr>
        <w:lastRenderedPageBreak/>
        <w:t>STEP 8:</w:t>
      </w:r>
      <w:r>
        <w:t xml:space="preserve"> Browsing to Site -&gt; Control.</w:t>
      </w:r>
    </w:p>
    <w:p w:rsidR="000461F8" w:rsidRDefault="0068163C">
      <w:r>
        <w:rPr>
          <w:b/>
        </w:rPr>
        <w:t>STEP 9:</w:t>
      </w:r>
      <w:r>
        <w:t xml:space="preserve"> Reload the Translations as shown on the following figure:</w:t>
      </w:r>
    </w:p>
    <w:p w:rsidR="000461F8" w:rsidRDefault="008431BE">
      <w:r>
        <w:pict>
          <v:shape id="_x0000_i1081" type="#_x0000_t75" style="width:204.75pt;height:26.3pt" o:allowoverlap="f">
            <v:imagedata r:id="rId91"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56</w:t>
      </w:r>
      <w:r>
        <w:fldChar w:fldCharType="end"/>
      </w:r>
      <w:r>
        <w:t xml:space="preserve"> Reload Translations</w:t>
      </w:r>
    </w:p>
    <w:p w:rsidR="000461F8" w:rsidRDefault="000461F8">
      <w:pPr>
        <w:pStyle w:val="Caption"/>
      </w:pPr>
    </w:p>
    <w:p w:rsidR="000461F8" w:rsidRDefault="0068163C">
      <w:pPr>
        <w:pStyle w:val="Heading2"/>
      </w:pPr>
      <w:bookmarkStart w:id="118" w:name="scroll-bookmark-57"/>
      <w:bookmarkStart w:id="119" w:name="_Toc346123476"/>
      <w:r>
        <w:t>Replacing a Rectifier in a DC System</w:t>
      </w:r>
      <w:bookmarkEnd w:id="118"/>
      <w:bookmarkEnd w:id="119"/>
    </w:p>
    <w:p w:rsidR="000461F8" w:rsidRDefault="0068163C">
      <w:r>
        <w:t xml:space="preserve">When pulling out one of the rectifiers from a DC System shelf, it is </w:t>
      </w:r>
      <w:r>
        <w:rPr>
          <w:b/>
        </w:rPr>
        <w:t>mandatory to wait a minimum time delay</w:t>
      </w:r>
      <w:r>
        <w:t xml:space="preserve"> in order that Comp@s detect the removal the CAN Open node. You can check that it was removed in the "Advanced" menu.</w:t>
      </w:r>
    </w:p>
    <w:p w:rsidR="000461F8" w:rsidRDefault="0068163C">
      <w:r>
        <w:t xml:space="preserve">The delay is usually </w:t>
      </w:r>
      <w:r>
        <w:rPr>
          <w:b/>
        </w:rPr>
        <w:t>around 15-20 seconds</w:t>
      </w:r>
      <w:r>
        <w:t>.</w:t>
      </w:r>
    </w:p>
    <w:p w:rsidR="000461F8" w:rsidRDefault="0068163C">
      <w:r>
        <w:t>After CAN Open node was removed from the "Advanced" menu, it is possible to insert another rectifier into the DC System shelf. This one will be automatically detected.</w:t>
      </w:r>
    </w:p>
    <w:p w:rsidR="000461F8" w:rsidRDefault="0068163C">
      <w:pPr>
        <w:pStyle w:val="Heading2"/>
      </w:pPr>
      <w:bookmarkStart w:id="120" w:name="scroll-bookmark-58"/>
      <w:bookmarkStart w:id="121" w:name="_Toc346123477"/>
      <w:r>
        <w:t>Measuring Power and Energy</w:t>
      </w:r>
      <w:bookmarkEnd w:id="120"/>
      <w:bookmarkEnd w:id="121"/>
    </w:p>
    <w:p w:rsidR="000461F8" w:rsidRDefault="0068163C">
      <w:r>
        <w:t>By connecting devices like Schneider PM9C ([1]) or IEM3150 ([2]), it is possible to integrate power and energy metering functionalities into Comp@s.</w:t>
      </w:r>
    </w:p>
    <w:p w:rsidR="000461F8" w:rsidRDefault="0068163C">
      <w:r>
        <w:t>By default, those devices connect to RS-485 Modbus port, that is present on some Alpha Technologies products.</w:t>
      </w:r>
    </w:p>
    <w:p w:rsidR="000461F8" w:rsidRDefault="0068163C">
      <w:r>
        <w:t>To configure Comp@s, add for instance the following line to parameter 210 (RS485 Extensions configuration) in Site &gt; Configuration (fields seperated by semicolons):</w:t>
      </w:r>
    </w:p>
    <w:tbl>
      <w:tblPr>
        <w:tblStyle w:val="ScrollInfo"/>
        <w:tblW w:w="0" w:type="auto"/>
        <w:tblLayout w:type="fixed"/>
        <w:tblLook w:val="0780" w:firstRow="0" w:lastRow="0" w:firstColumn="1" w:lastColumn="1" w:noHBand="1" w:noVBand="1"/>
      </w:tblPr>
      <w:tblGrid>
        <w:gridCol w:w="8991"/>
      </w:tblGrid>
      <w:tr w:rsidR="000461F8" w:rsidRPr="008431BE">
        <w:tc>
          <w:tcPr>
            <w:tcW w:w="8991" w:type="dxa"/>
          </w:tcPr>
          <w:p w:rsidR="000461F8" w:rsidRPr="00077DF3" w:rsidRDefault="0068163C">
            <w:pPr>
              <w:rPr>
                <w:rFonts w:eastAsia="Helvetica LT Std Light" w:cs="Helvetica LT Std Light"/>
                <w:lang w:val="fr-BE"/>
              </w:rPr>
            </w:pPr>
            <w:r w:rsidRPr="00077DF3">
              <w:rPr>
                <w:rFonts w:eastAsia="Helvetica LT Std Light" w:cs="Helvetica LT Std Light"/>
                <w:b/>
                <w:lang w:val="fr-BE"/>
              </w:rPr>
              <w:t>RS485 Extensions configuration</w:t>
            </w:r>
          </w:p>
          <w:p w:rsidR="000461F8" w:rsidRPr="00077DF3" w:rsidRDefault="0068163C">
            <w:pPr>
              <w:rPr>
                <w:lang w:val="fr-BE"/>
              </w:rPr>
            </w:pPr>
            <w:r w:rsidRPr="00077DF3">
              <w:rPr>
                <w:rFonts w:eastAsia="Helvetica LT Std Light" w:cs="Helvetica LT Std Light"/>
                <w:lang w:val="fr-BE"/>
              </w:rPr>
              <w:t>PM9C(1);IEM3150(2)</w:t>
            </w:r>
          </w:p>
        </w:tc>
      </w:tr>
    </w:tbl>
    <w:p w:rsidR="000461F8" w:rsidRDefault="008431BE">
      <w:r>
        <w:lastRenderedPageBreak/>
        <w:pict>
          <v:shape id="_x0000_i1082" type="#_x0000_t75" style="width:445.75pt;height:490.85pt" o:allowoverlap="f">
            <v:imagedata r:id="rId92" o:title=""/>
          </v:shape>
        </w:pict>
      </w:r>
    </w:p>
    <w:p w:rsidR="000461F8" w:rsidRPr="00AA2466" w:rsidRDefault="0068163C">
      <w:pPr>
        <w:pStyle w:val="Caption"/>
      </w:pPr>
      <w:r w:rsidRPr="00AA2466">
        <w:t xml:space="preserve">Figure </w:t>
      </w:r>
      <w:r w:rsidRPr="00AA2466">
        <w:fldChar w:fldCharType="begin"/>
      </w:r>
      <w:r w:rsidRPr="00AA2466">
        <w:instrText>SEQ Figure \* ARABIC</w:instrText>
      </w:r>
      <w:r w:rsidRPr="00AA2466">
        <w:fldChar w:fldCharType="separate"/>
      </w:r>
      <w:r w:rsidR="008431BE">
        <w:rPr>
          <w:noProof/>
        </w:rPr>
        <w:t>57</w:t>
      </w:r>
      <w:r w:rsidRPr="00AA2466">
        <w:fldChar w:fldCharType="end"/>
      </w:r>
      <w:r w:rsidRPr="00AA2466">
        <w:t xml:space="preserve"> Configure Power and Energy Meter</w:t>
      </w:r>
    </w:p>
    <w:p w:rsidR="000461F8" w:rsidRDefault="000461F8">
      <w:pPr>
        <w:pStyle w:val="Caption"/>
      </w:pPr>
    </w:p>
    <w:p w:rsidR="000461F8" w:rsidRDefault="0068163C">
      <w:r>
        <w:t>In example above, PM9C device with address 1 is added.  Also is added IEM3150 with adress 2.  Only addresses from 1 to 10 are currently authorized.  The devices will be displayed in Comp@s in the same order as in configuration parameter (in example above: 1, 2).</w:t>
      </w:r>
    </w:p>
    <w:p w:rsidR="000461F8" w:rsidRDefault="0068163C">
      <w:r>
        <w:t>The measurement devices must be configured with following serial communication parameters:</w:t>
      </w:r>
    </w:p>
    <w:p w:rsidR="000461F8" w:rsidRDefault="0068163C" w:rsidP="0068163C">
      <w:pPr>
        <w:numPr>
          <w:ilvl w:val="0"/>
          <w:numId w:val="47"/>
        </w:numPr>
      </w:pPr>
      <w:r>
        <w:t>Baudrade: 9600</w:t>
      </w:r>
    </w:p>
    <w:p w:rsidR="000461F8" w:rsidRDefault="0068163C" w:rsidP="0068163C">
      <w:pPr>
        <w:numPr>
          <w:ilvl w:val="0"/>
          <w:numId w:val="47"/>
        </w:numPr>
      </w:pPr>
      <w:r>
        <w:t>Data bits: 8</w:t>
      </w:r>
    </w:p>
    <w:p w:rsidR="000461F8" w:rsidRDefault="0068163C" w:rsidP="0068163C">
      <w:pPr>
        <w:numPr>
          <w:ilvl w:val="0"/>
          <w:numId w:val="47"/>
        </w:numPr>
      </w:pPr>
      <w:r>
        <w:lastRenderedPageBreak/>
        <w:t>Parity: Odd</w:t>
      </w:r>
    </w:p>
    <w:p w:rsidR="000461F8" w:rsidRDefault="0068163C" w:rsidP="0068163C">
      <w:pPr>
        <w:numPr>
          <w:ilvl w:val="0"/>
          <w:numId w:val="47"/>
        </w:numPr>
      </w:pPr>
      <w:r>
        <w:t>Stop bits: 1.</w:t>
      </w:r>
    </w:p>
    <w:p w:rsidR="000461F8" w:rsidRDefault="0068163C">
      <w:r>
        <w:t>Once added, following data are available in Energy System &gt; Data:</w:t>
      </w:r>
    </w:p>
    <w:p w:rsidR="000461F8" w:rsidRDefault="008431BE">
      <w:r>
        <w:pict>
          <v:shape id="_x0000_i1083" type="#_x0000_t75" style="width:447.05pt;height:377.55pt" o:allowoverlap="f">
            <v:imagedata r:id="rId93"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58</w:t>
      </w:r>
      <w:r>
        <w:fldChar w:fldCharType="end"/>
      </w:r>
      <w:r>
        <w:t xml:space="preserve"> Power and Energy Meter Data</w:t>
      </w:r>
    </w:p>
    <w:p w:rsidR="000461F8" w:rsidRDefault="000461F8">
      <w:pPr>
        <w:pStyle w:val="Caption"/>
      </w:pPr>
    </w:p>
    <w:p w:rsidR="000461F8" w:rsidRDefault="0068163C">
      <w:r>
        <w:t>If 3-phase current is used instead of single-phase, supplementary data will be displayed.  In case of IEM3150, device configuration (single-phase, 3-phase) is displayed in Energy System &gt; Description.  It is also possible to record data by navigating to Energy System &gt; Records.</w:t>
      </w:r>
    </w:p>
    <w:p w:rsidR="000461F8" w:rsidRDefault="0068163C">
      <w:r>
        <w:t xml:space="preserve">[1] </w:t>
      </w:r>
      <w:hyperlink r:id="rId94" w:history="1">
        <w:r>
          <w:rPr>
            <w:rStyle w:val="Hyperlink"/>
          </w:rPr>
          <w:t>http://www.schneider-electric.com/search/ww/en/relevance/10_1/Product%20Information;;68c72df3-e11c-4867-b873-73310c776a59/all?search_text=pm9c&amp;search_type=new&amp;filters=txt_by_category;;CAT_PRD_DATA</w:t>
        </w:r>
      </w:hyperlink>
    </w:p>
    <w:p w:rsidR="000461F8" w:rsidRDefault="0068163C">
      <w:r>
        <w:t xml:space="preserve">[2] </w:t>
      </w:r>
      <w:hyperlink r:id="rId95" w:anchor="http://www.downloads.schneider-electric.com" w:history="1">
        <w:r>
          <w:rPr>
            <w:rStyle w:val="Hyperlink"/>
          </w:rPr>
          <w:t>http://www.downloads.schneider-electric.com/sites/oreo/ww/document-detail.page?p_docId=18054169&amp;p_Conf=i#http://www.downloads.schneider-electric.com</w:t>
        </w:r>
      </w:hyperlink>
      <w:r>
        <w:t>.</w:t>
      </w:r>
    </w:p>
    <w:p w:rsidR="000461F8" w:rsidRDefault="0068163C">
      <w:pPr>
        <w:pStyle w:val="Heading1"/>
      </w:pPr>
      <w:bookmarkStart w:id="122" w:name="scroll-bookmark-78"/>
      <w:bookmarkStart w:id="123" w:name="_Toc346123478"/>
      <w:r>
        <w:lastRenderedPageBreak/>
        <w:t>Software Interfaces</w:t>
      </w:r>
      <w:bookmarkEnd w:id="122"/>
      <w:bookmarkEnd w:id="123"/>
    </w:p>
    <w:p w:rsidR="000461F8" w:rsidRDefault="00FC7486" w:rsidP="0068163C">
      <w:pPr>
        <w:numPr>
          <w:ilvl w:val="0"/>
          <w:numId w:val="48"/>
        </w:numPr>
      </w:pPr>
      <w:hyperlink w:anchor="scroll-bookmark-79" w:history="1">
        <w:r w:rsidR="0068163C">
          <w:rPr>
            <w:rStyle w:val="Hyperlink"/>
          </w:rPr>
          <w:t>Web Server</w:t>
        </w:r>
      </w:hyperlink>
    </w:p>
    <w:p w:rsidR="000461F8" w:rsidRDefault="00FC7486" w:rsidP="0068163C">
      <w:pPr>
        <w:numPr>
          <w:ilvl w:val="0"/>
          <w:numId w:val="48"/>
        </w:numPr>
      </w:pPr>
      <w:hyperlink w:anchor="scroll-bookmark-80" w:history="1">
        <w:r w:rsidR="0068163C">
          <w:rPr>
            <w:rStyle w:val="Hyperlink"/>
          </w:rPr>
          <w:t>FTP Server</w:t>
        </w:r>
      </w:hyperlink>
    </w:p>
    <w:p w:rsidR="000461F8" w:rsidRDefault="00FC7486" w:rsidP="0068163C">
      <w:pPr>
        <w:numPr>
          <w:ilvl w:val="0"/>
          <w:numId w:val="48"/>
        </w:numPr>
      </w:pPr>
      <w:hyperlink w:anchor="scroll-bookmark-81" w:history="1">
        <w:r w:rsidR="0068163C">
          <w:rPr>
            <w:rStyle w:val="Hyperlink"/>
          </w:rPr>
          <w:t>Modbus Slave</w:t>
        </w:r>
      </w:hyperlink>
    </w:p>
    <w:p w:rsidR="000461F8" w:rsidRDefault="00FC7486" w:rsidP="0068163C">
      <w:pPr>
        <w:numPr>
          <w:ilvl w:val="0"/>
          <w:numId w:val="48"/>
        </w:numPr>
      </w:pPr>
      <w:hyperlink w:anchor="scroll-bookmark-82" w:history="1">
        <w:r w:rsidR="0068163C">
          <w:rPr>
            <w:rStyle w:val="Hyperlink"/>
          </w:rPr>
          <w:t>SNMP Agent</w:t>
        </w:r>
      </w:hyperlink>
      <w:r w:rsidR="0068163C">
        <w:t>.</w:t>
      </w:r>
    </w:p>
    <w:p w:rsidR="000461F8" w:rsidRDefault="0068163C">
      <w:pPr>
        <w:pStyle w:val="Heading2"/>
      </w:pPr>
      <w:bookmarkStart w:id="124" w:name="scroll-bookmark-79"/>
      <w:bookmarkStart w:id="125" w:name="_Toc346123479"/>
      <w:r>
        <w:t>Web Server</w:t>
      </w:r>
      <w:bookmarkEnd w:id="124"/>
      <w:bookmarkEnd w:id="125"/>
    </w:p>
    <w:p w:rsidR="000461F8" w:rsidRDefault="00FC7486" w:rsidP="0068163C">
      <w:pPr>
        <w:numPr>
          <w:ilvl w:val="0"/>
          <w:numId w:val="49"/>
        </w:numPr>
      </w:pPr>
      <w:hyperlink w:anchor="scroll-bookmark-83" w:history="1">
        <w:r w:rsidR="0068163C">
          <w:rPr>
            <w:rStyle w:val="Hyperlink"/>
          </w:rPr>
          <w:t>ETSI Protocol</w:t>
        </w:r>
      </w:hyperlink>
    </w:p>
    <w:p w:rsidR="000461F8" w:rsidRDefault="00FC7486" w:rsidP="0068163C">
      <w:pPr>
        <w:numPr>
          <w:ilvl w:val="0"/>
          <w:numId w:val="49"/>
        </w:numPr>
      </w:pPr>
      <w:hyperlink w:anchor="scroll-bookmark-84" w:history="1">
        <w:r w:rsidR="0068163C">
          <w:rPr>
            <w:rStyle w:val="Hyperlink"/>
          </w:rPr>
          <w:t>Retrieving XML files</w:t>
        </w:r>
      </w:hyperlink>
    </w:p>
    <w:p w:rsidR="000461F8" w:rsidRDefault="00FC7486" w:rsidP="0068163C">
      <w:pPr>
        <w:numPr>
          <w:ilvl w:val="0"/>
          <w:numId w:val="49"/>
        </w:numPr>
      </w:pPr>
      <w:hyperlink w:anchor="scroll-bookmark-85" w:history="1">
        <w:r w:rsidR="0068163C">
          <w:rPr>
            <w:rStyle w:val="Hyperlink"/>
          </w:rPr>
          <w:t>Retrieving data records in CSV format</w:t>
        </w:r>
      </w:hyperlink>
    </w:p>
    <w:p w:rsidR="000461F8" w:rsidRDefault="00FC7486" w:rsidP="0068163C">
      <w:pPr>
        <w:numPr>
          <w:ilvl w:val="0"/>
          <w:numId w:val="49"/>
        </w:numPr>
      </w:pPr>
      <w:hyperlink w:anchor="scroll-bookmark-86" w:history="1">
        <w:r w:rsidR="0068163C">
          <w:rPr>
            <w:rStyle w:val="Hyperlink"/>
          </w:rPr>
          <w:t>HTTP GET of any description, data, configuration, etc.</w:t>
        </w:r>
      </w:hyperlink>
    </w:p>
    <w:p w:rsidR="000461F8" w:rsidRDefault="00FC7486" w:rsidP="0068163C">
      <w:pPr>
        <w:numPr>
          <w:ilvl w:val="0"/>
          <w:numId w:val="49"/>
        </w:numPr>
      </w:pPr>
      <w:hyperlink w:anchor="scroll-bookmark-87" w:history="1">
        <w:r w:rsidR="0068163C">
          <w:rPr>
            <w:rStyle w:val="Hyperlink"/>
          </w:rPr>
          <w:t>HTTP POST to configure and control</w:t>
        </w:r>
      </w:hyperlink>
      <w:r w:rsidR="0068163C">
        <w:t>.</w:t>
      </w:r>
    </w:p>
    <w:p w:rsidR="000461F8" w:rsidRDefault="0068163C">
      <w:pPr>
        <w:pStyle w:val="Heading3"/>
      </w:pPr>
      <w:bookmarkStart w:id="126" w:name="scroll-bookmark-83"/>
      <w:bookmarkStart w:id="127" w:name="_Toc346123480"/>
      <w:r>
        <w:t>ETSI Protocol</w:t>
      </w:r>
      <w:bookmarkEnd w:id="126"/>
      <w:bookmarkEnd w:id="127"/>
    </w:p>
    <w:p w:rsidR="000461F8" w:rsidRDefault="0068163C">
      <w:r>
        <w:t xml:space="preserve">The XML files described in </w:t>
      </w:r>
      <w:hyperlink w:anchor="scroll-bookmark-84" w:history="1">
        <w:r>
          <w:rPr>
            <w:rStyle w:val="Hyperlink"/>
          </w:rPr>
          <w:t>Retrieving XML files</w:t>
        </w:r>
      </w:hyperlink>
      <w:r>
        <w:t xml:space="preserve"> are compliant with ETSI standard ES 202 336: “Environmental Engineering (EE); Monitoring and Control Interface for Infrastructure Equipment (Power, Cooling and Building Environment Systems used in Telecommunication Networks)”.</w:t>
      </w:r>
    </w:p>
    <w:p w:rsidR="000461F8" w:rsidRDefault="0068163C">
      <w:r>
        <w:t>This chapter provides a summary about the structure of this file:</w:t>
      </w:r>
    </w:p>
    <w:p w:rsidR="000461F8" w:rsidRDefault="00FC7486" w:rsidP="0068163C">
      <w:pPr>
        <w:numPr>
          <w:ilvl w:val="0"/>
          <w:numId w:val="50"/>
        </w:numPr>
      </w:pPr>
      <w:hyperlink w:anchor="scroll-bookmark-88" w:history="1">
        <w:r w:rsidR="0068163C">
          <w:rPr>
            <w:rStyle w:val="Hyperlink"/>
          </w:rPr>
          <w:t>The Hierarchy of the devices/equipments</w:t>
        </w:r>
      </w:hyperlink>
    </w:p>
    <w:p w:rsidR="000461F8" w:rsidRDefault="00FC7486" w:rsidP="0068163C">
      <w:pPr>
        <w:numPr>
          <w:ilvl w:val="0"/>
          <w:numId w:val="50"/>
        </w:numPr>
      </w:pPr>
      <w:hyperlink w:anchor="scroll-bookmark-89" w:history="1">
        <w:r w:rsidR="0068163C">
          <w:rPr>
            <w:rStyle w:val="Hyperlink"/>
          </w:rPr>
          <w:t>Common structure of any system/equipment</w:t>
        </w:r>
      </w:hyperlink>
    </w:p>
    <w:p w:rsidR="000461F8" w:rsidRDefault="00FC7486" w:rsidP="0068163C">
      <w:pPr>
        <w:numPr>
          <w:ilvl w:val="0"/>
          <w:numId w:val="50"/>
        </w:numPr>
      </w:pPr>
      <w:hyperlink w:anchor="scroll-bookmark-90" w:history="1">
        <w:r w:rsidR="0068163C">
          <w:rPr>
            <w:rStyle w:val="Hyperlink"/>
          </w:rPr>
          <w:t>The &lt;description_table&gt; element</w:t>
        </w:r>
      </w:hyperlink>
    </w:p>
    <w:p w:rsidR="000461F8" w:rsidRDefault="00FC7486" w:rsidP="0068163C">
      <w:pPr>
        <w:numPr>
          <w:ilvl w:val="0"/>
          <w:numId w:val="50"/>
        </w:numPr>
      </w:pPr>
      <w:hyperlink w:anchor="scroll-bookmark-91" w:history="1">
        <w:r w:rsidR="0068163C">
          <w:rPr>
            <w:rStyle w:val="Hyperlink"/>
          </w:rPr>
          <w:t>The &lt;alarm_table&gt; element</w:t>
        </w:r>
      </w:hyperlink>
    </w:p>
    <w:p w:rsidR="000461F8" w:rsidRDefault="00FC7486" w:rsidP="0068163C">
      <w:pPr>
        <w:numPr>
          <w:ilvl w:val="0"/>
          <w:numId w:val="50"/>
        </w:numPr>
      </w:pPr>
      <w:hyperlink w:anchor="scroll-bookmark-92" w:history="1">
        <w:r w:rsidR="0068163C">
          <w:rPr>
            <w:rStyle w:val="Hyperlink"/>
          </w:rPr>
          <w:t>The &lt;event_table&gt; element</w:t>
        </w:r>
      </w:hyperlink>
    </w:p>
    <w:p w:rsidR="000461F8" w:rsidRDefault="00FC7486" w:rsidP="0068163C">
      <w:pPr>
        <w:numPr>
          <w:ilvl w:val="0"/>
          <w:numId w:val="50"/>
        </w:numPr>
      </w:pPr>
      <w:hyperlink w:anchor="scroll-bookmark-93" w:history="1">
        <w:r w:rsidR="0068163C">
          <w:rPr>
            <w:rStyle w:val="Hyperlink"/>
          </w:rPr>
          <w:t>The &lt;data_table&gt; element</w:t>
        </w:r>
      </w:hyperlink>
    </w:p>
    <w:p w:rsidR="000461F8" w:rsidRDefault="00FC7486" w:rsidP="0068163C">
      <w:pPr>
        <w:numPr>
          <w:ilvl w:val="0"/>
          <w:numId w:val="50"/>
        </w:numPr>
      </w:pPr>
      <w:hyperlink w:anchor="scroll-bookmark-94" w:history="1">
        <w:r w:rsidR="0068163C">
          <w:rPr>
            <w:rStyle w:val="Hyperlink"/>
          </w:rPr>
          <w:t>The &lt;config_table&gt; element</w:t>
        </w:r>
      </w:hyperlink>
    </w:p>
    <w:p w:rsidR="000461F8" w:rsidRDefault="00FC7486" w:rsidP="0068163C">
      <w:pPr>
        <w:numPr>
          <w:ilvl w:val="0"/>
          <w:numId w:val="50"/>
        </w:numPr>
      </w:pPr>
      <w:hyperlink w:anchor="scroll-bookmark-95" w:history="1">
        <w:r w:rsidR="0068163C">
          <w:rPr>
            <w:rStyle w:val="Hyperlink"/>
          </w:rPr>
          <w:t>The &lt;control_table&gt; element</w:t>
        </w:r>
      </w:hyperlink>
      <w:r w:rsidR="0068163C">
        <w:t>.</w:t>
      </w:r>
    </w:p>
    <w:p w:rsidR="000461F8" w:rsidRDefault="0068163C">
      <w:pPr>
        <w:pStyle w:val="Heading4"/>
      </w:pPr>
      <w:bookmarkStart w:id="128" w:name="scroll-bookmark-89"/>
      <w:r>
        <w:lastRenderedPageBreak/>
        <w:t>Common structure of any system/equipment</w:t>
      </w:r>
      <w:bookmarkEnd w:id="128"/>
    </w:p>
    <w:p w:rsidR="000461F8" w:rsidRDefault="0068163C">
      <w:r>
        <w:t>Any equipment XML node can have the following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0461F8" w:rsidRDefault="0068163C">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id</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id of the equipment, system or subsystem.</w:t>
            </w:r>
          </w:p>
        </w:tc>
        <w:tc>
          <w:tcPr>
            <w:tcW w:w="1270" w:type="dxa"/>
            <w:tcMar>
              <w:top w:w="30" w:type="dxa"/>
              <w:left w:w="30" w:type="dxa"/>
              <w:bottom w:w="20" w:type="dxa"/>
              <w:right w:w="30" w:type="dxa"/>
            </w:tcMar>
          </w:tcPr>
          <w:p w:rsidR="000461F8" w:rsidRDefault="00FC7486">
            <w:hyperlink r:id="rId96"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status</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"normal" or "alarms" or "unknown".</w:t>
            </w:r>
          </w:p>
        </w:tc>
        <w:tc>
          <w:tcPr>
            <w:tcW w:w="1270" w:type="dxa"/>
            <w:tcMar>
              <w:top w:w="30" w:type="dxa"/>
              <w:left w:w="30" w:type="dxa"/>
              <w:bottom w:w="20" w:type="dxa"/>
              <w:right w:w="30" w:type="dxa"/>
            </w:tcMar>
          </w:tcPr>
          <w:p w:rsidR="000461F8" w:rsidRDefault="00FC7486">
            <w:hyperlink r:id="rId97"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If status is "alarms", this attribute gives the more severe "severity type" of the table of alarm.</w:t>
            </w:r>
          </w:p>
          <w:p w:rsidR="000461F8" w:rsidRDefault="0068163C">
            <w:r>
              <w:rPr>
                <w:rFonts w:ascii="Helvetica LT Std" w:eastAsia="Helvetica LT Std" w:hAnsi="Helvetica LT Std" w:cs="Helvetica LT Std"/>
              </w:rPr>
              <w:t>This attribute shall be present only when the attribute status is "alarms".</w:t>
            </w:r>
          </w:p>
        </w:tc>
        <w:tc>
          <w:tcPr>
            <w:tcW w:w="1270" w:type="dxa"/>
            <w:tcMar>
              <w:top w:w="30" w:type="dxa"/>
              <w:left w:w="30" w:type="dxa"/>
              <w:bottom w:w="20" w:type="dxa"/>
              <w:right w:w="30" w:type="dxa"/>
            </w:tcMar>
          </w:tcPr>
          <w:p w:rsidR="000461F8" w:rsidRDefault="00FC7486">
            <w:hyperlink r:id="rId98"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If status is "alarms", this attribute gives the more severe "severity level" of the table of alarm.</w:t>
            </w:r>
          </w:p>
          <w:p w:rsidR="000461F8" w:rsidRDefault="0068163C">
            <w:r>
              <w:rPr>
                <w:rFonts w:ascii="Helvetica LT Std" w:eastAsia="Helvetica LT Std" w:hAnsi="Helvetica LT Std" w:cs="Helvetica LT Std"/>
              </w:rPr>
              <w:t>This attribute shall be present only when the attribute status is "alarms".</w:t>
            </w:r>
          </w:p>
        </w:tc>
        <w:tc>
          <w:tcPr>
            <w:tcW w:w="1270" w:type="dxa"/>
            <w:tcMar>
              <w:top w:w="30" w:type="dxa"/>
              <w:left w:w="30" w:type="dxa"/>
              <w:bottom w:w="20" w:type="dxa"/>
              <w:right w:w="30" w:type="dxa"/>
            </w:tcMar>
          </w:tcPr>
          <w:p w:rsidR="000461F8" w:rsidRDefault="00FC7486">
            <w:hyperlink r:id="rId99"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datetime attribute can be used to know the date and the time at which the element was refreshed. It is possible to have different datetime in different elements because all the equipment/systems cannot provide the data at the same time.</w:t>
            </w:r>
          </w:p>
        </w:tc>
        <w:tc>
          <w:tcPr>
            <w:tcW w:w="1270" w:type="dxa"/>
            <w:tcMar>
              <w:top w:w="30" w:type="dxa"/>
              <w:left w:w="30" w:type="dxa"/>
              <w:bottom w:w="20" w:type="dxa"/>
              <w:right w:w="30" w:type="dxa"/>
            </w:tcMar>
          </w:tcPr>
          <w:p w:rsidR="000461F8" w:rsidRDefault="00FC7486">
            <w:hyperlink r:id="rId100" w:history="1">
              <w:r w:rsidR="0068163C">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bl>
    <w:p w:rsidR="000461F8" w:rsidRDefault="0068163C">
      <w:r w:rsidRPr="00AA2466">
        <w:t>For each equipment, system or subsystem, child elements that can be used are described in the following table:</w:t>
      </w:r>
    </w:p>
    <w:tbl>
      <w:tblPr>
        <w:tblStyle w:val="ScrollTableNormal"/>
        <w:tblW w:w="0" w:type="auto"/>
        <w:tblLayout w:type="fixed"/>
        <w:tblLook w:val="0620" w:firstRow="1" w:lastRow="0" w:firstColumn="0" w:lastColumn="0" w:noHBand="1" w:noVBand="1"/>
      </w:tblPr>
      <w:tblGrid>
        <w:gridCol w:w="2177"/>
        <w:gridCol w:w="4536"/>
        <w:gridCol w:w="1814"/>
        <w:gridCol w:w="54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2177"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Child Element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2177" w:type="dxa"/>
            <w:tcMar>
              <w:top w:w="30" w:type="dxa"/>
              <w:left w:w="30" w:type="dxa"/>
              <w:bottom w:w="20" w:type="dxa"/>
              <w:right w:w="30" w:type="dxa"/>
            </w:tcMar>
          </w:tcPr>
          <w:p w:rsidR="000461F8" w:rsidRDefault="0068163C">
            <w:r>
              <w:rPr>
                <w:rFonts w:ascii="Helvetica LT Std" w:eastAsia="Helvetica LT Std" w:hAnsi="Helvetica LT Std" w:cs="Helvetica LT Std"/>
              </w:rPr>
              <w:t>&lt;description_table&gt;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 table with description elements of the equipment/system.</w:t>
            </w:r>
          </w:p>
        </w:tc>
        <w:tc>
          <w:tcPr>
            <w:tcW w:w="1814" w:type="dxa"/>
            <w:tcMar>
              <w:top w:w="30" w:type="dxa"/>
              <w:left w:w="30" w:type="dxa"/>
              <w:bottom w:w="20" w:type="dxa"/>
              <w:right w:w="30" w:type="dxa"/>
            </w:tcMar>
          </w:tcPr>
          <w:p w:rsidR="000461F8" w:rsidRDefault="00FC7486">
            <w:hyperlink r:id="rId101" w:history="1">
              <w:r w:rsidR="0068163C">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2177" w:type="dxa"/>
            <w:tcMar>
              <w:top w:w="30" w:type="dxa"/>
              <w:left w:w="30" w:type="dxa"/>
              <w:bottom w:w="20" w:type="dxa"/>
              <w:right w:w="30" w:type="dxa"/>
            </w:tcMar>
          </w:tcPr>
          <w:p w:rsidR="000461F8" w:rsidRDefault="0068163C">
            <w:r>
              <w:rPr>
                <w:rFonts w:ascii="Helvetica LT Std" w:eastAsia="Helvetica LT Std" w:hAnsi="Helvetica LT Std" w:cs="Helvetica LT Std"/>
              </w:rPr>
              <w:t>&lt;alarm_table&gt;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table of alarms related to the equipment/system</w:t>
            </w:r>
          </w:p>
        </w:tc>
        <w:tc>
          <w:tcPr>
            <w:tcW w:w="1814" w:type="dxa"/>
            <w:tcMar>
              <w:top w:w="30" w:type="dxa"/>
              <w:left w:w="30" w:type="dxa"/>
              <w:bottom w:w="20" w:type="dxa"/>
              <w:right w:w="30" w:type="dxa"/>
            </w:tcMar>
          </w:tcPr>
          <w:p w:rsidR="000461F8" w:rsidRDefault="00FC7486">
            <w:hyperlink r:id="rId102" w:history="1">
              <w:r w:rsidR="0068163C">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2177" w:type="dxa"/>
            <w:tcMar>
              <w:top w:w="30" w:type="dxa"/>
              <w:left w:w="30" w:type="dxa"/>
              <w:bottom w:w="20" w:type="dxa"/>
              <w:right w:w="30" w:type="dxa"/>
            </w:tcMar>
          </w:tcPr>
          <w:p w:rsidR="000461F8" w:rsidRDefault="0068163C">
            <w:r>
              <w:rPr>
                <w:rFonts w:ascii="Helvetica LT Std" w:eastAsia="Helvetica LT Std" w:hAnsi="Helvetica LT Std" w:cs="Helvetica LT Std"/>
              </w:rPr>
              <w:t>&lt;event_table&gt;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 log of events related to the equipment/system</w:t>
            </w:r>
          </w:p>
        </w:tc>
        <w:tc>
          <w:tcPr>
            <w:tcW w:w="1814" w:type="dxa"/>
            <w:tcMar>
              <w:top w:w="30" w:type="dxa"/>
              <w:left w:w="30" w:type="dxa"/>
              <w:bottom w:w="20" w:type="dxa"/>
              <w:right w:w="30" w:type="dxa"/>
            </w:tcMar>
          </w:tcPr>
          <w:p w:rsidR="000461F8" w:rsidRDefault="00FC7486">
            <w:hyperlink r:id="rId103" w:history="1">
              <w:r w:rsidR="0068163C">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2177" w:type="dxa"/>
            <w:tcMar>
              <w:top w:w="30" w:type="dxa"/>
              <w:left w:w="30" w:type="dxa"/>
              <w:bottom w:w="20" w:type="dxa"/>
              <w:right w:w="30" w:type="dxa"/>
            </w:tcMar>
          </w:tcPr>
          <w:p w:rsidR="000461F8" w:rsidRDefault="0068163C">
            <w:r>
              <w:rPr>
                <w:rFonts w:ascii="Helvetica LT Std" w:eastAsia="Helvetica LT Std" w:hAnsi="Helvetica LT Std" w:cs="Helvetica LT Std"/>
              </w:rPr>
              <w:t>&lt;data_table&gt;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table of the data (measurements, states and calculated values) related to the equipment/system</w:t>
            </w:r>
          </w:p>
        </w:tc>
        <w:tc>
          <w:tcPr>
            <w:tcW w:w="1814" w:type="dxa"/>
            <w:tcMar>
              <w:top w:w="30" w:type="dxa"/>
              <w:left w:w="30" w:type="dxa"/>
              <w:bottom w:w="20" w:type="dxa"/>
              <w:right w:w="30" w:type="dxa"/>
            </w:tcMar>
          </w:tcPr>
          <w:p w:rsidR="000461F8" w:rsidRDefault="00FC7486">
            <w:hyperlink r:id="rId104" w:history="1">
              <w:r w:rsidR="0068163C">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2177" w:type="dxa"/>
            <w:tcMar>
              <w:top w:w="30" w:type="dxa"/>
              <w:left w:w="30" w:type="dxa"/>
              <w:bottom w:w="20" w:type="dxa"/>
              <w:right w:w="30" w:type="dxa"/>
            </w:tcMar>
          </w:tcPr>
          <w:p w:rsidR="000461F8" w:rsidRDefault="0068163C">
            <w:r>
              <w:rPr>
                <w:rFonts w:ascii="Helvetica LT Std" w:eastAsia="Helvetica LT Std" w:hAnsi="Helvetica LT Std" w:cs="Helvetica LT Std"/>
              </w:rPr>
              <w:t>&lt;data_record_table&gt;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Records of the historic of some data present in the data table</w:t>
            </w:r>
          </w:p>
        </w:tc>
        <w:tc>
          <w:tcPr>
            <w:tcW w:w="1814" w:type="dxa"/>
            <w:tcMar>
              <w:top w:w="30" w:type="dxa"/>
              <w:left w:w="30" w:type="dxa"/>
              <w:bottom w:w="20" w:type="dxa"/>
              <w:right w:w="30" w:type="dxa"/>
            </w:tcMar>
          </w:tcPr>
          <w:p w:rsidR="000461F8" w:rsidRDefault="00FC7486">
            <w:hyperlink r:id="rId105" w:history="1">
              <w:r w:rsidR="0068163C">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2177" w:type="dxa"/>
            <w:tcMar>
              <w:top w:w="30" w:type="dxa"/>
              <w:left w:w="30" w:type="dxa"/>
              <w:bottom w:w="20" w:type="dxa"/>
              <w:right w:w="30" w:type="dxa"/>
            </w:tcMar>
          </w:tcPr>
          <w:p w:rsidR="000461F8" w:rsidRDefault="0068163C">
            <w:r>
              <w:rPr>
                <w:rFonts w:ascii="Helvetica LT Std" w:eastAsia="Helvetica LT Std" w:hAnsi="Helvetica LT Std" w:cs="Helvetica LT Std"/>
              </w:rPr>
              <w:t>&lt;config_table&gt;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table of configuration of the equipment</w:t>
            </w:r>
          </w:p>
        </w:tc>
        <w:tc>
          <w:tcPr>
            <w:tcW w:w="1814" w:type="dxa"/>
            <w:tcMar>
              <w:top w:w="30" w:type="dxa"/>
              <w:left w:w="30" w:type="dxa"/>
              <w:bottom w:w="20" w:type="dxa"/>
              <w:right w:w="30" w:type="dxa"/>
            </w:tcMar>
          </w:tcPr>
          <w:p w:rsidR="000461F8" w:rsidRDefault="00FC7486">
            <w:hyperlink r:id="rId106" w:history="1">
              <w:r w:rsidR="0068163C">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2177" w:type="dxa"/>
            <w:tcMar>
              <w:top w:w="30" w:type="dxa"/>
              <w:left w:w="30" w:type="dxa"/>
              <w:bottom w:w="20" w:type="dxa"/>
              <w:right w:w="30" w:type="dxa"/>
            </w:tcMar>
          </w:tcPr>
          <w:p w:rsidR="000461F8" w:rsidRDefault="0068163C">
            <w:r>
              <w:rPr>
                <w:rFonts w:ascii="Helvetica LT Std" w:eastAsia="Helvetica LT Std" w:hAnsi="Helvetica LT Std" w:cs="Helvetica LT Std"/>
              </w:rPr>
              <w:t>&lt;control_table&gt;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table of control of the equipment</w:t>
            </w:r>
          </w:p>
        </w:tc>
        <w:tc>
          <w:tcPr>
            <w:tcW w:w="1814" w:type="dxa"/>
            <w:tcMar>
              <w:top w:w="30" w:type="dxa"/>
              <w:left w:w="30" w:type="dxa"/>
              <w:bottom w:w="20" w:type="dxa"/>
              <w:right w:w="30" w:type="dxa"/>
            </w:tcMar>
          </w:tcPr>
          <w:p w:rsidR="000461F8" w:rsidRDefault="00FC7486">
            <w:hyperlink r:id="rId107" w:history="1">
              <w:r w:rsidR="0068163C">
                <w:rPr>
                  <w:rStyle w:val="Hyperlink"/>
                  <w:rFonts w:ascii="Helvetica LT Std" w:eastAsia="Helvetica LT Std" w:hAnsi="Helvetica LT Std" w:cs="Helvetica LT Std"/>
                </w:rPr>
                <w:t>xs:complexType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bl>
    <w:p w:rsidR="000461F8" w:rsidRDefault="0068163C">
      <w:pPr>
        <w:pStyle w:val="Heading4"/>
      </w:pPr>
      <w:bookmarkStart w:id="129" w:name="scroll-bookmark-91"/>
      <w:r w:rsidRPr="00AA2466">
        <w:t>The &lt;alarm_table&gt; element</w:t>
      </w:r>
      <w:bookmarkEnd w:id="129"/>
    </w:p>
    <w:p w:rsidR="000461F8" w:rsidRDefault="0068163C">
      <w:r>
        <w:t>This element contains multiple &lt;alarm&gt; elements. It corresponds to the table of all the possible alarms, with the associated severity type and severity level.</w:t>
      </w:r>
    </w:p>
    <w:p w:rsidR="000461F8" w:rsidRDefault="0068163C">
      <w:r>
        <w:t>The information about the alarm is included in the attributes of the &lt;alarm&gt; element:</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0461F8" w:rsidRDefault="0068163C">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id</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identification number of the alarm</w:t>
            </w:r>
          </w:p>
        </w:tc>
        <w:tc>
          <w:tcPr>
            <w:tcW w:w="1270" w:type="dxa"/>
            <w:tcMar>
              <w:top w:w="30" w:type="dxa"/>
              <w:left w:w="30" w:type="dxa"/>
              <w:bottom w:w="20" w:type="dxa"/>
              <w:right w:w="30" w:type="dxa"/>
            </w:tcMar>
          </w:tcPr>
          <w:p w:rsidR="000461F8" w:rsidRDefault="00FC7486">
            <w:hyperlink r:id="rId108"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active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value is "true" if the alarm is active or "false" if the alarm is not active.</w:t>
            </w:r>
          </w:p>
        </w:tc>
        <w:tc>
          <w:tcPr>
            <w:tcW w:w="1270" w:type="dxa"/>
            <w:tcMar>
              <w:top w:w="30" w:type="dxa"/>
              <w:left w:w="30" w:type="dxa"/>
              <w:bottom w:w="20" w:type="dxa"/>
              <w:right w:w="30" w:type="dxa"/>
            </w:tcMar>
          </w:tcPr>
          <w:p w:rsidR="000461F8" w:rsidRDefault="00FC7486">
            <w:hyperlink r:id="rId109" w:history="1">
              <w:r w:rsidR="0068163C">
                <w:rPr>
                  <w:rStyle w:val="Hyperlink"/>
                  <w:rFonts w:ascii="Helvetica LT Std" w:eastAsia="Helvetica LT Std" w:hAnsi="Helvetica LT Std" w:cs="Helvetica LT Std"/>
                </w:rPr>
                <w:t>xs:boolean</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name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name of the alarm</w:t>
            </w:r>
          </w:p>
        </w:tc>
        <w:tc>
          <w:tcPr>
            <w:tcW w:w="1270" w:type="dxa"/>
            <w:tcMar>
              <w:top w:w="30" w:type="dxa"/>
              <w:left w:w="30" w:type="dxa"/>
              <w:bottom w:w="20" w:type="dxa"/>
              <w:right w:w="30" w:type="dxa"/>
            </w:tcMar>
          </w:tcPr>
          <w:p w:rsidR="000461F8" w:rsidRDefault="00FC7486">
            <w:hyperlink r:id="rId110"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Can be:  critical, major,  minor, warning or information</w:t>
            </w:r>
          </w:p>
        </w:tc>
        <w:tc>
          <w:tcPr>
            <w:tcW w:w="1270" w:type="dxa"/>
            <w:tcMar>
              <w:top w:w="30" w:type="dxa"/>
              <w:left w:w="30" w:type="dxa"/>
              <w:bottom w:w="20" w:type="dxa"/>
              <w:right w:w="30" w:type="dxa"/>
            </w:tcMar>
          </w:tcPr>
          <w:p w:rsidR="000461F8" w:rsidRDefault="00FC7486">
            <w:hyperlink r:id="rId111"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severity_level</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Value from 0 to 9</w:t>
            </w:r>
          </w:p>
        </w:tc>
        <w:tc>
          <w:tcPr>
            <w:tcW w:w="1270" w:type="dxa"/>
            <w:tcMar>
              <w:top w:w="30" w:type="dxa"/>
              <w:left w:w="30" w:type="dxa"/>
              <w:bottom w:w="20" w:type="dxa"/>
              <w:right w:w="30" w:type="dxa"/>
            </w:tcMar>
          </w:tcPr>
          <w:p w:rsidR="000461F8" w:rsidRDefault="00FC7486">
            <w:hyperlink r:id="rId112"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start_time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date and time at which the alarm has started</w:t>
            </w:r>
          </w:p>
        </w:tc>
        <w:tc>
          <w:tcPr>
            <w:tcW w:w="1270" w:type="dxa"/>
            <w:tcMar>
              <w:top w:w="30" w:type="dxa"/>
              <w:left w:w="30" w:type="dxa"/>
              <w:bottom w:w="20" w:type="dxa"/>
              <w:right w:w="30" w:type="dxa"/>
            </w:tcMar>
          </w:tcPr>
          <w:p w:rsidR="000461F8" w:rsidRDefault="00FC7486">
            <w:hyperlink r:id="rId113" w:history="1">
              <w:r w:rsidR="0068163C">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stop_time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date and time at which the last active alarm has stopped. (When an alarm is active, this attribute cannot be present as it is nonsense).</w:t>
            </w:r>
          </w:p>
        </w:tc>
        <w:tc>
          <w:tcPr>
            <w:tcW w:w="1270" w:type="dxa"/>
            <w:tcMar>
              <w:top w:w="30" w:type="dxa"/>
              <w:left w:w="30" w:type="dxa"/>
              <w:bottom w:w="20" w:type="dxa"/>
              <w:right w:w="30" w:type="dxa"/>
            </w:tcMar>
          </w:tcPr>
          <w:p w:rsidR="000461F8" w:rsidRDefault="00FC7486">
            <w:hyperlink r:id="rId114" w:history="1">
              <w:r w:rsidR="0068163C">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bl>
    <w:p w:rsidR="000461F8" w:rsidRDefault="0068163C">
      <w:pPr>
        <w:pStyle w:val="Heading4"/>
      </w:pPr>
      <w:bookmarkStart w:id="130" w:name="scroll-bookmark-94"/>
      <w:r w:rsidRPr="00AA2466">
        <w:t>The &lt;config_table&gt; element</w:t>
      </w:r>
      <w:bookmarkEnd w:id="130"/>
    </w:p>
    <w:p w:rsidR="000461F8" w:rsidRDefault="0068163C">
      <w:r>
        <w:t>This child contains multiple &lt;config&gt; elements. Each of these elements is identified by a unique id. The table is specific for each equipment, and describes by itself the entire available configurable element related to this equipment.</w:t>
      </w:r>
    </w:p>
    <w:p w:rsidR="000461F8" w:rsidRDefault="0068163C">
      <w:r>
        <w:t>The inner text of a &lt;config&gt; element is the value (xs:string) corresponding to the config parameter.</w:t>
      </w:r>
    </w:p>
    <w:p w:rsidR="000461F8" w:rsidRDefault="0068163C">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0461F8" w:rsidRDefault="0068163C">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id</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unique id of the config element, it corresponds at the key of the table.</w:t>
            </w:r>
          </w:p>
        </w:tc>
        <w:tc>
          <w:tcPr>
            <w:tcW w:w="1270" w:type="dxa"/>
            <w:tcMar>
              <w:top w:w="30" w:type="dxa"/>
              <w:left w:w="30" w:type="dxa"/>
              <w:bottom w:w="20" w:type="dxa"/>
              <w:right w:w="30" w:type="dxa"/>
            </w:tcMar>
          </w:tcPr>
          <w:p w:rsidR="000461F8" w:rsidRDefault="00FC7486">
            <w:hyperlink r:id="rId115"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name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English name of the configuration parameter</w:t>
            </w:r>
          </w:p>
        </w:tc>
        <w:tc>
          <w:tcPr>
            <w:tcW w:w="1270" w:type="dxa"/>
            <w:tcMar>
              <w:top w:w="30" w:type="dxa"/>
              <w:left w:w="30" w:type="dxa"/>
              <w:bottom w:w="20" w:type="dxa"/>
              <w:right w:w="30" w:type="dxa"/>
            </w:tcMar>
          </w:tcPr>
          <w:p w:rsidR="000461F8" w:rsidRDefault="00FC7486">
            <w:hyperlink r:id="rId116"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group</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provide a way to group config element, like for the &lt;data&gt; elements</w:t>
            </w:r>
          </w:p>
        </w:tc>
        <w:tc>
          <w:tcPr>
            <w:tcW w:w="1270" w:type="dxa"/>
            <w:tcMar>
              <w:top w:w="30" w:type="dxa"/>
              <w:left w:w="30" w:type="dxa"/>
              <w:bottom w:w="20" w:type="dxa"/>
              <w:right w:w="30" w:type="dxa"/>
            </w:tcMar>
          </w:tcPr>
          <w:p w:rsidR="000461F8" w:rsidRDefault="00FC7486">
            <w:hyperlink r:id="rId117"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0461F8" w:rsidRDefault="00FC7486">
            <w:hyperlink r:id="rId118"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unit</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unit of the config parameter</w:t>
            </w:r>
          </w:p>
        </w:tc>
        <w:tc>
          <w:tcPr>
            <w:tcW w:w="1270" w:type="dxa"/>
            <w:tcMar>
              <w:top w:w="30" w:type="dxa"/>
              <w:left w:w="30" w:type="dxa"/>
              <w:bottom w:w="20" w:type="dxa"/>
              <w:right w:w="30" w:type="dxa"/>
            </w:tcMar>
          </w:tcPr>
          <w:p w:rsidR="000461F8" w:rsidRDefault="00FC7486">
            <w:hyperlink r:id="rId119"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info</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Short additional information on the config parameter</w:t>
            </w:r>
          </w:p>
        </w:tc>
        <w:tc>
          <w:tcPr>
            <w:tcW w:w="1270" w:type="dxa"/>
            <w:tcMar>
              <w:top w:w="30" w:type="dxa"/>
              <w:left w:w="30" w:type="dxa"/>
              <w:bottom w:w="20" w:type="dxa"/>
              <w:right w:w="30" w:type="dxa"/>
            </w:tcMar>
          </w:tcPr>
          <w:p w:rsidR="000461F8" w:rsidRDefault="00FC7486">
            <w:hyperlink r:id="rId120"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bl>
    <w:p w:rsidR="000461F8" w:rsidRDefault="0068163C">
      <w:pPr>
        <w:pStyle w:val="Heading4"/>
      </w:pPr>
      <w:bookmarkStart w:id="131" w:name="scroll-bookmark-95"/>
      <w:r w:rsidRPr="00AA2466">
        <w:t>The &lt;control_table&gt; element</w:t>
      </w:r>
      <w:bookmarkEnd w:id="131"/>
    </w:p>
    <w:p w:rsidR="000461F8" w:rsidRDefault="0068163C">
      <w:r>
        <w:t>This child contains multiple &lt;control&gt; elements. Each of these elements is identified by a unique id. The table is specific for each equipment/system, and describes by itself the entire available control element related to this equipment.</w:t>
      </w:r>
    </w:p>
    <w:p w:rsidR="000461F8" w:rsidRDefault="0068163C">
      <w:r>
        <w:t>Writing to a control element is similar to start a function of the equipment. For example it can be used to start a battery test, to reboot an equipment, etc. The target of the write is the inner text of the &lt;config&gt; element.</w:t>
      </w:r>
    </w:p>
    <w:p w:rsidR="000461F8" w:rsidRDefault="0068163C">
      <w:r>
        <w:t>The inner text of a &lt;control&gt; is always empty in the read xml document, but is used to pass arguments to the control function.</w:t>
      </w:r>
    </w:p>
    <w:p w:rsidR="000461F8" w:rsidRDefault="0068163C">
      <w:r>
        <w:t>The &lt;config&gt;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0461F8" w:rsidRDefault="0068163C">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id</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unique id of the config element, it corresponds at the key of the table.</w:t>
            </w:r>
          </w:p>
        </w:tc>
        <w:tc>
          <w:tcPr>
            <w:tcW w:w="1270" w:type="dxa"/>
            <w:tcMar>
              <w:top w:w="30" w:type="dxa"/>
              <w:left w:w="30" w:type="dxa"/>
              <w:bottom w:w="20" w:type="dxa"/>
              <w:right w:w="30" w:type="dxa"/>
            </w:tcMar>
          </w:tcPr>
          <w:p w:rsidR="000461F8" w:rsidRDefault="00FC7486">
            <w:hyperlink r:id="rId121"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name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English name of control function</w:t>
            </w:r>
          </w:p>
        </w:tc>
        <w:tc>
          <w:tcPr>
            <w:tcW w:w="1270" w:type="dxa"/>
            <w:tcMar>
              <w:top w:w="30" w:type="dxa"/>
              <w:left w:w="30" w:type="dxa"/>
              <w:bottom w:w="20" w:type="dxa"/>
              <w:right w:w="30" w:type="dxa"/>
            </w:tcMar>
          </w:tcPr>
          <w:p w:rsidR="000461F8" w:rsidRDefault="00FC7486">
            <w:hyperlink r:id="rId122"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group</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provide a way to group function element, like for the &lt;data&gt; elements</w:t>
            </w:r>
          </w:p>
        </w:tc>
        <w:tc>
          <w:tcPr>
            <w:tcW w:w="1270" w:type="dxa"/>
            <w:tcMar>
              <w:top w:w="30" w:type="dxa"/>
              <w:left w:w="30" w:type="dxa"/>
              <w:bottom w:w="20" w:type="dxa"/>
              <w:right w:w="30" w:type="dxa"/>
            </w:tcMar>
          </w:tcPr>
          <w:p w:rsidR="000461F8" w:rsidRDefault="00FC7486">
            <w:hyperlink r:id="rId123"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0461F8" w:rsidRDefault="00FC7486">
            <w:hyperlink r:id="rId124"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info</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Short information on the control function</w:t>
            </w:r>
          </w:p>
        </w:tc>
        <w:tc>
          <w:tcPr>
            <w:tcW w:w="1270" w:type="dxa"/>
            <w:tcMar>
              <w:top w:w="30" w:type="dxa"/>
              <w:left w:w="30" w:type="dxa"/>
              <w:bottom w:w="20" w:type="dxa"/>
              <w:right w:w="30" w:type="dxa"/>
            </w:tcMar>
          </w:tcPr>
          <w:p w:rsidR="000461F8" w:rsidRDefault="00FC7486">
            <w:hyperlink r:id="rId125"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bl>
    <w:p w:rsidR="000461F8" w:rsidRDefault="0068163C">
      <w:pPr>
        <w:pStyle w:val="Heading4"/>
      </w:pPr>
      <w:bookmarkStart w:id="132" w:name="scroll-bookmark-93"/>
      <w:r w:rsidRPr="00AA2466">
        <w:lastRenderedPageBreak/>
        <w:t>The &lt;data_table&gt; element</w:t>
      </w:r>
      <w:bookmarkEnd w:id="132"/>
    </w:p>
    <w:p w:rsidR="000461F8" w:rsidRDefault="0068163C">
      <w:r>
        <w:t>This child contains multiple &lt;data&gt; elements. Each of these elements is identified by a unique id. The table is specific for each equipment, and describes by itself the all the available data related to this equipment.</w:t>
      </w:r>
    </w:p>
    <w:p w:rsidR="000461F8" w:rsidRDefault="0068163C">
      <w:r>
        <w:t>The inner text of the &lt;data&gt; element is the value (</w:t>
      </w:r>
      <w:hyperlink r:id="rId126" w:history="1">
        <w:r>
          <w:rPr>
            <w:rStyle w:val="Hyperlink"/>
          </w:rPr>
          <w:t>xs:string</w:t>
        </w:r>
      </w:hyperlink>
      <w:r>
        <w:t>) corresponding to the data.</w:t>
      </w:r>
    </w:p>
    <w:p w:rsidR="000461F8" w:rsidRDefault="0068163C">
      <w:r>
        <w:t>The &lt;data&gt;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0461F8" w:rsidRDefault="0068163C">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name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English name of the data</w:t>
            </w:r>
          </w:p>
        </w:tc>
        <w:tc>
          <w:tcPr>
            <w:tcW w:w="1270" w:type="dxa"/>
            <w:tcMar>
              <w:top w:w="30" w:type="dxa"/>
              <w:left w:w="30" w:type="dxa"/>
              <w:bottom w:w="20" w:type="dxa"/>
              <w:right w:w="30" w:type="dxa"/>
            </w:tcMar>
          </w:tcPr>
          <w:p w:rsidR="000461F8" w:rsidRDefault="00FC7486">
            <w:hyperlink r:id="rId127"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group</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provide a way to group data of a same category when they are displayed. By example, data related to the output of equipment could be grouped with the attribute value "output". All the temperature measurements could be grouped under "temperature".</w:t>
            </w:r>
          </w:p>
        </w:tc>
        <w:tc>
          <w:tcPr>
            <w:tcW w:w="1270" w:type="dxa"/>
            <w:tcMar>
              <w:top w:w="30" w:type="dxa"/>
              <w:left w:w="30" w:type="dxa"/>
              <w:bottom w:w="20" w:type="dxa"/>
              <w:right w:w="30" w:type="dxa"/>
            </w:tcMar>
          </w:tcPr>
          <w:p w:rsidR="000461F8" w:rsidRDefault="00FC7486">
            <w:hyperlink r:id="rId128"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subgroup</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0461F8" w:rsidRDefault="00FC7486">
            <w:hyperlink r:id="rId129"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type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type of data, this can be "measurement" or "calculated_value"</w:t>
            </w:r>
          </w:p>
        </w:tc>
        <w:tc>
          <w:tcPr>
            <w:tcW w:w="1270" w:type="dxa"/>
            <w:tcMar>
              <w:top w:w="30" w:type="dxa"/>
              <w:left w:w="30" w:type="dxa"/>
              <w:bottom w:w="20" w:type="dxa"/>
              <w:right w:w="30" w:type="dxa"/>
            </w:tcMar>
          </w:tcPr>
          <w:p w:rsidR="000461F8" w:rsidRDefault="00FC7486">
            <w:hyperlink r:id="rId130"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unit</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When a physical data must be represented, it is useful to know the unit of the data.</w:t>
            </w:r>
          </w:p>
          <w:p w:rsidR="000461F8" w:rsidRDefault="0068163C">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0461F8" w:rsidRDefault="00FC7486">
            <w:hyperlink r:id="rId131"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info</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Short additional information on the parameter</w:t>
            </w:r>
          </w:p>
        </w:tc>
        <w:tc>
          <w:tcPr>
            <w:tcW w:w="1270" w:type="dxa"/>
            <w:tcMar>
              <w:top w:w="30" w:type="dxa"/>
              <w:left w:w="30" w:type="dxa"/>
              <w:bottom w:w="20" w:type="dxa"/>
              <w:right w:w="30" w:type="dxa"/>
            </w:tcMar>
          </w:tcPr>
          <w:p w:rsidR="000461F8" w:rsidRDefault="00FC7486">
            <w:hyperlink r:id="rId132"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name_XX</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Where XX is correspond to the abbreviation of a language.</w:t>
            </w:r>
          </w:p>
          <w:p w:rsidR="000461F8" w:rsidRDefault="0068163C">
            <w:r>
              <w:rPr>
                <w:rFonts w:ascii="Helvetica LT Std" w:eastAsia="Helvetica LT Std" w:hAnsi="Helvetica LT Std" w:cs="Helvetica LT Std"/>
              </w:rPr>
              <w:t>By example, name_FR represents the translation in French of the name attribute.</w:t>
            </w:r>
          </w:p>
        </w:tc>
        <w:tc>
          <w:tcPr>
            <w:tcW w:w="1270" w:type="dxa"/>
            <w:tcMar>
              <w:top w:w="30" w:type="dxa"/>
              <w:left w:w="30" w:type="dxa"/>
              <w:bottom w:w="20" w:type="dxa"/>
              <w:right w:w="30" w:type="dxa"/>
            </w:tcMar>
          </w:tcPr>
          <w:p w:rsidR="000461F8" w:rsidRDefault="00FC7486">
            <w:hyperlink r:id="rId133"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bl>
    <w:p w:rsidR="000461F8" w:rsidRDefault="0068163C">
      <w:pPr>
        <w:pStyle w:val="Heading4"/>
      </w:pPr>
      <w:bookmarkStart w:id="133" w:name="scroll-bookmark-90"/>
      <w:r w:rsidRPr="00AA2466">
        <w:t>The &lt;description_table&gt; element</w:t>
      </w:r>
      <w:bookmarkEnd w:id="133"/>
    </w:p>
    <w:p w:rsidR="000461F8" w:rsidRDefault="0068163C">
      <w:r>
        <w:t>This element contains multiple &lt;description&gt; elements. It corresponds to the the description elements of the system/equipment.</w:t>
      </w:r>
    </w:p>
    <w:p w:rsidR="000461F8" w:rsidRDefault="0068163C">
      <w:r>
        <w:t>The inner text of the &lt;description&gt; element is the data of the description.</w:t>
      </w:r>
    </w:p>
    <w:p w:rsidR="000461F8" w:rsidRDefault="0068163C">
      <w:r>
        <w:t>The allowed attributes of the &lt;description&gt; element are:</w:t>
      </w:r>
    </w:p>
    <w:tbl>
      <w:tblPr>
        <w:tblStyle w:val="ScrollTableNormal"/>
        <w:tblW w:w="0" w:type="auto"/>
        <w:tblLayout w:type="fixed"/>
        <w:tblLook w:val="0620" w:firstRow="1" w:lastRow="0" w:firstColumn="0" w:lastColumn="0" w:noHBand="1" w:noVBand="1"/>
      </w:tblPr>
      <w:tblGrid>
        <w:gridCol w:w="1179"/>
        <w:gridCol w:w="6622"/>
        <w:gridCol w:w="1270"/>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Attribute</w:t>
            </w:r>
          </w:p>
        </w:tc>
        <w:tc>
          <w:tcPr>
            <w:tcW w:w="6622"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0461F8" w:rsidRDefault="0068163C">
            <w:r>
              <w:rPr>
                <w:rFonts w:ascii="Helvetica LT Std" w:eastAsia="Helvetica LT Std" w:hAnsi="Helvetica LT Std" w:cs="Helvetica LT Std"/>
              </w:rPr>
              <w:t>Datatype</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id</w:t>
            </w:r>
          </w:p>
        </w:tc>
        <w:tc>
          <w:tcPr>
            <w:tcW w:w="6622" w:type="dxa"/>
            <w:tcMar>
              <w:top w:w="30" w:type="dxa"/>
              <w:left w:w="30" w:type="dxa"/>
              <w:bottom w:w="20" w:type="dxa"/>
              <w:right w:w="30" w:type="dxa"/>
            </w:tcMar>
          </w:tcPr>
          <w:p w:rsidR="000461F8" w:rsidRDefault="0068163C">
            <w:r>
              <w:rPr>
                <w:rFonts w:ascii="Helvetica LT Std" w:eastAsia="Helvetica LT Std" w:hAnsi="Helvetica LT Std" w:cs="Helvetica LT Std"/>
              </w:rPr>
              <w:t>The id of the description, it shall be different for all the description, it correspond at the key of the table.</w:t>
            </w:r>
          </w:p>
        </w:tc>
        <w:tc>
          <w:tcPr>
            <w:tcW w:w="1270" w:type="dxa"/>
            <w:tcMar>
              <w:top w:w="30" w:type="dxa"/>
              <w:left w:w="30" w:type="dxa"/>
              <w:bottom w:w="20" w:type="dxa"/>
              <w:right w:w="30" w:type="dxa"/>
            </w:tcMar>
          </w:tcPr>
          <w:p w:rsidR="000461F8" w:rsidRDefault="00FC7486">
            <w:hyperlink r:id="rId134" w:history="1">
              <w:r w:rsidR="0068163C">
                <w:rPr>
                  <w:rStyle w:val="Hyperlink"/>
                  <w:rFonts w:ascii="Helvetica LT Std" w:eastAsia="Helvetica LT Std" w:hAnsi="Helvetica LT Std" w:cs="Helvetica LT Std"/>
                </w:rPr>
                <w:t>xs:integer</w:t>
              </w:r>
            </w:hyperlink>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name</w:t>
            </w:r>
          </w:p>
        </w:tc>
        <w:tc>
          <w:tcPr>
            <w:tcW w:w="6622" w:type="dxa"/>
            <w:tcMar>
              <w:top w:w="30" w:type="dxa"/>
              <w:left w:w="30" w:type="dxa"/>
              <w:bottom w:w="20" w:type="dxa"/>
              <w:right w:w="30" w:type="dxa"/>
            </w:tcMar>
          </w:tcPr>
          <w:p w:rsidR="000461F8" w:rsidRDefault="0068163C">
            <w:r>
              <w:rPr>
                <w:rFonts w:ascii="Helvetica LT Std" w:eastAsia="Helvetica LT Std" w:hAnsi="Helvetica LT Std" w:cs="Helvetica LT Std"/>
              </w:rPr>
              <w:t>The name in English of the description element</w:t>
            </w:r>
          </w:p>
        </w:tc>
        <w:tc>
          <w:tcPr>
            <w:tcW w:w="1270" w:type="dxa"/>
            <w:tcMar>
              <w:top w:w="30" w:type="dxa"/>
              <w:left w:w="30" w:type="dxa"/>
              <w:bottom w:w="20" w:type="dxa"/>
              <w:right w:w="30" w:type="dxa"/>
            </w:tcMar>
          </w:tcPr>
          <w:p w:rsidR="000461F8" w:rsidRDefault="00FC7486">
            <w:hyperlink r:id="rId135" w:history="1">
              <w:r w:rsidR="0068163C">
                <w:rPr>
                  <w:rStyle w:val="Hyperlink"/>
                  <w:rFonts w:ascii="Helvetica LT Std" w:eastAsia="Helvetica LT Std" w:hAnsi="Helvetica LT Std" w:cs="Helvetica LT Std"/>
                </w:rPr>
                <w:t>xs:string</w:t>
              </w:r>
            </w:hyperlink>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group</w:t>
            </w:r>
          </w:p>
        </w:tc>
        <w:tc>
          <w:tcPr>
            <w:tcW w:w="6622"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provide a way to group descriptions of a same category when they are displayed. By example, description related to the manufacturer of equipment could be grouped with the attribute value "Manufacturer".</w:t>
            </w:r>
          </w:p>
        </w:tc>
        <w:tc>
          <w:tcPr>
            <w:tcW w:w="1270" w:type="dxa"/>
            <w:tcMar>
              <w:top w:w="30" w:type="dxa"/>
              <w:left w:w="30" w:type="dxa"/>
              <w:bottom w:w="20" w:type="dxa"/>
              <w:right w:w="30" w:type="dxa"/>
            </w:tcMar>
          </w:tcPr>
          <w:p w:rsidR="000461F8" w:rsidRDefault="00FC7486">
            <w:hyperlink r:id="rId136" w:history="1">
              <w:r w:rsidR="0068163C">
                <w:rPr>
                  <w:rStyle w:val="Hyperlink"/>
                  <w:rFonts w:ascii="Helvetica LT Std" w:eastAsia="Helvetica LT Std" w:hAnsi="Helvetica LT Std" w:cs="Helvetica LT Std"/>
                </w:rPr>
                <w:t>xs:string</w:t>
              </w:r>
            </w:hyperlink>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subgroup</w:t>
            </w:r>
          </w:p>
        </w:tc>
        <w:tc>
          <w:tcPr>
            <w:tcW w:w="6622"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allows to group data under the parent group</w:t>
            </w:r>
          </w:p>
        </w:tc>
        <w:tc>
          <w:tcPr>
            <w:tcW w:w="1270" w:type="dxa"/>
            <w:tcMar>
              <w:top w:w="30" w:type="dxa"/>
              <w:left w:w="30" w:type="dxa"/>
              <w:bottom w:w="20" w:type="dxa"/>
              <w:right w:w="30" w:type="dxa"/>
            </w:tcMar>
          </w:tcPr>
          <w:p w:rsidR="000461F8" w:rsidRDefault="00FC7486">
            <w:hyperlink r:id="rId137" w:history="1">
              <w:r w:rsidR="0068163C">
                <w:rPr>
                  <w:rStyle w:val="Hyperlink"/>
                  <w:rFonts w:ascii="Helvetica LT Std" w:eastAsia="Helvetica LT Std" w:hAnsi="Helvetica LT Std" w:cs="Helvetica LT Std"/>
                </w:rPr>
                <w:t>xs:string</w:t>
              </w:r>
            </w:hyperlink>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unit</w:t>
            </w:r>
          </w:p>
        </w:tc>
        <w:tc>
          <w:tcPr>
            <w:tcW w:w="6622" w:type="dxa"/>
            <w:tcMar>
              <w:top w:w="30" w:type="dxa"/>
              <w:left w:w="30" w:type="dxa"/>
              <w:bottom w:w="20" w:type="dxa"/>
              <w:right w:w="30" w:type="dxa"/>
            </w:tcMar>
          </w:tcPr>
          <w:p w:rsidR="000461F8" w:rsidRDefault="0068163C">
            <w:r>
              <w:rPr>
                <w:rFonts w:ascii="Helvetica LT Std" w:eastAsia="Helvetica LT Std" w:hAnsi="Helvetica LT Std" w:cs="Helvetica LT Std"/>
              </w:rPr>
              <w:t>When a physical data must be represented, it is useful to know the unit of the data. By example, to describe the maximum output power of a dc system, the value of the attribute unit can be "watt".</w:t>
            </w:r>
          </w:p>
          <w:p w:rsidR="000461F8" w:rsidRDefault="0068163C">
            <w:r>
              <w:rPr>
                <w:rFonts w:ascii="Helvetica LT Std" w:eastAsia="Helvetica LT Std" w:hAnsi="Helvetica LT Std" w:cs="Helvetica LT Std"/>
              </w:rPr>
              <w:t>The units allowed by the present document are the same as the one of the International System Units.</w:t>
            </w:r>
          </w:p>
        </w:tc>
        <w:tc>
          <w:tcPr>
            <w:tcW w:w="1270" w:type="dxa"/>
            <w:tcMar>
              <w:top w:w="30" w:type="dxa"/>
              <w:left w:w="30" w:type="dxa"/>
              <w:bottom w:w="20" w:type="dxa"/>
              <w:right w:w="30" w:type="dxa"/>
            </w:tcMar>
          </w:tcPr>
          <w:p w:rsidR="000461F8" w:rsidRDefault="00FC7486">
            <w:hyperlink r:id="rId138" w:history="1">
              <w:r w:rsidR="0068163C">
                <w:rPr>
                  <w:rStyle w:val="Hyperlink"/>
                  <w:rFonts w:ascii="Helvetica LT Std" w:eastAsia="Helvetica LT Std" w:hAnsi="Helvetica LT Std" w:cs="Helvetica LT Std"/>
                </w:rPr>
                <w:t>xs:string</w:t>
              </w:r>
            </w:hyperlink>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info</w:t>
            </w:r>
          </w:p>
        </w:tc>
        <w:tc>
          <w:tcPr>
            <w:tcW w:w="6622" w:type="dxa"/>
            <w:tcMar>
              <w:top w:w="30" w:type="dxa"/>
              <w:left w:w="30" w:type="dxa"/>
              <w:bottom w:w="20" w:type="dxa"/>
              <w:right w:w="30" w:type="dxa"/>
            </w:tcMar>
          </w:tcPr>
          <w:p w:rsidR="000461F8" w:rsidRDefault="0068163C">
            <w:r>
              <w:rPr>
                <w:rFonts w:ascii="Helvetica LT Std" w:eastAsia="Helvetica LT Std" w:hAnsi="Helvetica LT Std" w:cs="Helvetica LT Std"/>
              </w:rPr>
              <w:t>Short additional information on the parameter</w:t>
            </w:r>
          </w:p>
        </w:tc>
        <w:tc>
          <w:tcPr>
            <w:tcW w:w="1270" w:type="dxa"/>
            <w:tcMar>
              <w:top w:w="30" w:type="dxa"/>
              <w:left w:w="30" w:type="dxa"/>
              <w:bottom w:w="20" w:type="dxa"/>
              <w:right w:w="30" w:type="dxa"/>
            </w:tcMar>
          </w:tcPr>
          <w:p w:rsidR="000461F8" w:rsidRDefault="00FC7486">
            <w:hyperlink r:id="rId139" w:history="1">
              <w:r w:rsidR="0068163C">
                <w:rPr>
                  <w:rStyle w:val="Hyperlink"/>
                  <w:rFonts w:ascii="Helvetica LT Std" w:eastAsia="Helvetica LT Std" w:hAnsi="Helvetica LT Std" w:cs="Helvetica LT Std"/>
                </w:rPr>
                <w:t>xs:string</w:t>
              </w:r>
            </w:hyperlink>
          </w:p>
        </w:tc>
      </w:tr>
    </w:tbl>
    <w:p w:rsidR="000461F8" w:rsidRDefault="0068163C">
      <w:pPr>
        <w:pStyle w:val="Heading4"/>
      </w:pPr>
      <w:bookmarkStart w:id="134" w:name="scroll-bookmark-92"/>
      <w:r w:rsidRPr="00AA2466">
        <w:t>The &lt;event_table&gt; element</w:t>
      </w:r>
      <w:bookmarkEnd w:id="134"/>
    </w:p>
    <w:p w:rsidR="000461F8" w:rsidRDefault="0068163C">
      <w:r>
        <w:t>The &lt;event_table &gt; element is the parent of &lt;event&gt; elements, described as follows: an &lt;event&gt; element can only exist as a child of an &lt;event_table&gt;.</w:t>
      </w:r>
    </w:p>
    <w:p w:rsidR="000461F8" w:rsidRDefault="0068163C">
      <w:r>
        <w:t>The inner text of the &lt;event&gt; element is a string (</w:t>
      </w:r>
      <w:hyperlink r:id="rId140" w:history="1">
        <w:r>
          <w:rPr>
            <w:rStyle w:val="Hyperlink"/>
          </w:rPr>
          <w:t>xs:string</w:t>
        </w:r>
      </w:hyperlink>
      <w:r>
        <w:t>) describing the event.</w:t>
      </w:r>
    </w:p>
    <w:p w:rsidR="000461F8" w:rsidRDefault="0068163C">
      <w:r>
        <w:t>The event element has the followings attributes:</w:t>
      </w:r>
    </w:p>
    <w:tbl>
      <w:tblPr>
        <w:tblStyle w:val="ScrollTableNormal"/>
        <w:tblW w:w="0" w:type="auto"/>
        <w:tblLayout w:type="fixed"/>
        <w:tblLook w:val="0620" w:firstRow="1" w:lastRow="0" w:firstColumn="0" w:lastColumn="0" w:noHBand="1" w:noVBand="1"/>
      </w:tblPr>
      <w:tblGrid>
        <w:gridCol w:w="1451"/>
        <w:gridCol w:w="5805"/>
        <w:gridCol w:w="1270"/>
        <w:gridCol w:w="54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451"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Attribute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1270" w:type="dxa"/>
            <w:tcMar>
              <w:top w:w="30" w:type="dxa"/>
              <w:left w:w="30" w:type="dxa"/>
              <w:bottom w:w="20" w:type="dxa"/>
              <w:right w:w="30" w:type="dxa"/>
            </w:tcMar>
          </w:tcPr>
          <w:p w:rsidR="000461F8" w:rsidRDefault="0068163C">
            <w:r>
              <w:rPr>
                <w:rFonts w:ascii="Helvetica LT Std" w:eastAsia="Helvetica LT Std" w:hAnsi="Helvetica LT Std" w:cs="Helvetica LT Std"/>
              </w:rPr>
              <w:t>Datatype</w:t>
            </w:r>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id</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id of the event</w:t>
            </w:r>
          </w:p>
        </w:tc>
        <w:tc>
          <w:tcPr>
            <w:tcW w:w="1270" w:type="dxa"/>
            <w:tcMar>
              <w:top w:w="30" w:type="dxa"/>
              <w:left w:w="30" w:type="dxa"/>
              <w:bottom w:w="20" w:type="dxa"/>
              <w:right w:w="30" w:type="dxa"/>
            </w:tcMar>
          </w:tcPr>
          <w:p w:rsidR="000461F8" w:rsidRDefault="00FC7486">
            <w:hyperlink r:id="rId141"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type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type of event, can be: alarm set, alarm clear or information</w:t>
            </w:r>
          </w:p>
        </w:tc>
        <w:tc>
          <w:tcPr>
            <w:tcW w:w="1270" w:type="dxa"/>
            <w:tcMar>
              <w:top w:w="30" w:type="dxa"/>
              <w:left w:w="30" w:type="dxa"/>
              <w:bottom w:w="20" w:type="dxa"/>
              <w:right w:w="30" w:type="dxa"/>
            </w:tcMar>
          </w:tcPr>
          <w:p w:rsidR="000461F8" w:rsidRDefault="00FC7486">
            <w:hyperlink r:id="rId142"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datetime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The date and time at which the event has happened</w:t>
            </w:r>
          </w:p>
        </w:tc>
        <w:tc>
          <w:tcPr>
            <w:tcW w:w="1270" w:type="dxa"/>
            <w:tcMar>
              <w:top w:w="30" w:type="dxa"/>
              <w:left w:w="30" w:type="dxa"/>
              <w:bottom w:w="20" w:type="dxa"/>
              <w:right w:w="30" w:type="dxa"/>
            </w:tcMar>
          </w:tcPr>
          <w:p w:rsidR="000461F8" w:rsidRDefault="00FC7486">
            <w:hyperlink r:id="rId143" w:history="1">
              <w:r w:rsidR="0068163C">
                <w:rPr>
                  <w:rStyle w:val="Hyperlink"/>
                  <w:rFonts w:ascii="Helvetica LT Std" w:eastAsia="Helvetica LT Std" w:hAnsi="Helvetica LT Std" w:cs="Helvetica LT Std"/>
                </w:rPr>
                <w:t>xs:datetime</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severity_type</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exist if the event concern an alarm. Than, the severity type value is the one of the corresponding alarm.</w:t>
            </w:r>
          </w:p>
        </w:tc>
        <w:tc>
          <w:tcPr>
            <w:tcW w:w="1270" w:type="dxa"/>
            <w:tcMar>
              <w:top w:w="30" w:type="dxa"/>
              <w:left w:w="30" w:type="dxa"/>
              <w:bottom w:w="20" w:type="dxa"/>
              <w:right w:w="30" w:type="dxa"/>
            </w:tcMar>
          </w:tcPr>
          <w:p w:rsidR="000461F8" w:rsidRDefault="00FC7486">
            <w:hyperlink r:id="rId144"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severity_level</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exist if the event concern an alarm. Than, the severity level value is the one of the corresponding alarm.</w:t>
            </w:r>
          </w:p>
        </w:tc>
        <w:tc>
          <w:tcPr>
            <w:tcW w:w="1270" w:type="dxa"/>
            <w:tcMar>
              <w:top w:w="30" w:type="dxa"/>
              <w:left w:w="30" w:type="dxa"/>
              <w:bottom w:w="20" w:type="dxa"/>
              <w:right w:w="30" w:type="dxa"/>
            </w:tcMar>
          </w:tcPr>
          <w:p w:rsidR="000461F8" w:rsidRDefault="00FC7486">
            <w:hyperlink r:id="rId145"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alarm_id</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This attribute exist if the event concern an alarm. Than, the alarm_id value is id of the alarm in the alarm table of the equipment.</w:t>
            </w:r>
          </w:p>
        </w:tc>
        <w:tc>
          <w:tcPr>
            <w:tcW w:w="1270" w:type="dxa"/>
            <w:tcMar>
              <w:top w:w="30" w:type="dxa"/>
              <w:left w:w="30" w:type="dxa"/>
              <w:bottom w:w="20" w:type="dxa"/>
              <w:right w:w="30" w:type="dxa"/>
            </w:tcMar>
          </w:tcPr>
          <w:p w:rsidR="000461F8" w:rsidRDefault="00FC7486">
            <w:hyperlink r:id="rId146" w:history="1">
              <w:r w:rsidR="0068163C">
                <w:rPr>
                  <w:rStyle w:val="Hyperlink"/>
                  <w:rFonts w:ascii="Helvetica LT Std" w:eastAsia="Helvetica LT Std" w:hAnsi="Helvetica LT Std" w:cs="Helvetica LT Std"/>
                </w:rPr>
                <w:t>xs:integer</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O/M</w:t>
            </w:r>
          </w:p>
        </w:tc>
      </w:tr>
      <w:tr w:rsidR="000461F8" w:rsidTr="000461F8">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info</w:t>
            </w:r>
          </w:p>
        </w:tc>
        <w:tc>
          <w:tcPr>
            <w:tcW w:w="5805" w:type="dxa"/>
            <w:tcMar>
              <w:top w:w="30" w:type="dxa"/>
              <w:left w:w="30" w:type="dxa"/>
              <w:bottom w:w="20" w:type="dxa"/>
              <w:right w:w="30" w:type="dxa"/>
            </w:tcMar>
          </w:tcPr>
          <w:p w:rsidR="000461F8" w:rsidRDefault="0068163C">
            <w:r>
              <w:rPr>
                <w:rFonts w:ascii="Helvetica LT Std" w:eastAsia="Helvetica LT Std" w:hAnsi="Helvetica LT Std" w:cs="Helvetica LT Std"/>
              </w:rPr>
              <w:t>Any additional information</w:t>
            </w:r>
          </w:p>
        </w:tc>
        <w:tc>
          <w:tcPr>
            <w:tcW w:w="1270" w:type="dxa"/>
            <w:tcMar>
              <w:top w:w="30" w:type="dxa"/>
              <w:left w:w="30" w:type="dxa"/>
              <w:bottom w:w="20" w:type="dxa"/>
              <w:right w:w="30" w:type="dxa"/>
            </w:tcMar>
          </w:tcPr>
          <w:p w:rsidR="000461F8" w:rsidRDefault="00FC7486">
            <w:hyperlink r:id="rId147" w:history="1">
              <w:r w:rsidR="0068163C">
                <w:rPr>
                  <w:rStyle w:val="Hyperlink"/>
                  <w:rFonts w:ascii="Helvetica LT Std" w:eastAsia="Helvetica LT Std" w:hAnsi="Helvetica LT Std" w:cs="Helvetica LT Std"/>
                </w:rPr>
                <w:t>xs:string</w:t>
              </w:r>
            </w:hyperlink>
          </w:p>
        </w:tc>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rPr>
              <w:t>O</w:t>
            </w:r>
          </w:p>
        </w:tc>
      </w:tr>
    </w:tbl>
    <w:p w:rsidR="000461F8" w:rsidRDefault="0068163C">
      <w:pPr>
        <w:pStyle w:val="Heading4"/>
      </w:pPr>
      <w:bookmarkStart w:id="135" w:name="scroll-bookmark-88"/>
      <w:r w:rsidRPr="00AA2466">
        <w:t>The Hierarchy of the devices/equipments</w:t>
      </w:r>
      <w:bookmarkEnd w:id="135"/>
    </w:p>
    <w:p w:rsidR="000461F8" w:rsidRDefault="0068163C">
      <w:r>
        <w:t>Equipments and devices connected to the monitoring are structured in a hierarchic way. The root level is the site, it corresponds to a cabinet, a building, or any place where is located a system. Each site must have a different id to distinguish the sites from the management office center.</w:t>
      </w:r>
    </w:p>
    <w:p w:rsidR="000461F8" w:rsidRDefault="0068163C">
      <w:r>
        <w:t>A site can have multiple energy systems. Cabinets usually have only one energy system, but this structure allows flexibility for other complex sites. Sensors and actuators related to the whole site, like access control, will be also reported under the site level.</w:t>
      </w:r>
    </w:p>
    <w:p w:rsidR="000461F8" w:rsidRDefault="0068163C">
      <w:r>
        <w:t>An energy system comprises one or more dc system. A DC System comprises one or more rectifier.</w:t>
      </w:r>
    </w:p>
    <w:p w:rsidR="000461F8" w:rsidRDefault="0068163C">
      <w:r>
        <w:t>All these equipment are described with a common XML structure. This common structure allows retrieving information and configuring all the system/equipment in a same way.</w:t>
      </w:r>
    </w:p>
    <w:p w:rsidR="000461F8" w:rsidRDefault="0068163C">
      <w:pPr>
        <w:pStyle w:val="Heading3"/>
      </w:pPr>
      <w:bookmarkStart w:id="136" w:name="scroll-bookmark-84"/>
      <w:bookmarkStart w:id="137" w:name="_Toc346123481"/>
      <w:r>
        <w:t>Retrieving XML files</w:t>
      </w:r>
      <w:bookmarkEnd w:id="136"/>
      <w:bookmarkEnd w:id="137"/>
    </w:p>
    <w:p w:rsidR="000461F8" w:rsidRDefault="0068163C">
      <w:r>
        <w:t>Each Comp@s monitoring can act as a server, holding one or more XML documents. Each existing document is within the HTTP standard referred to as a resource. Each resource is identified by a unique resource identifier known as a URI (Uniform Resource Identifier). An example of URI is “</w:t>
      </w:r>
      <w:hyperlink r:id="rId148" w:history="1">
        <w:r>
          <w:rPr>
            <w:rStyle w:val="Hyperlink"/>
          </w:rPr>
          <w:t>http://the_ip/site.xml”</w:t>
        </w:r>
      </w:hyperlink>
      <w:r>
        <w:t>. The first part of the URI is always the IP address of the site. If hostname are defined, the IP address can be replaced.</w:t>
      </w:r>
    </w:p>
    <w:p w:rsidR="000461F8" w:rsidRDefault="0068163C">
      <w:r>
        <w:lastRenderedPageBreak/>
        <w:t>A request to such an URI will result in a response message from the server with information about the status of the request and, in applicable cases, the XML document requested.</w:t>
      </w:r>
    </w:p>
    <w:p w:rsidR="000461F8" w:rsidRDefault="0068163C">
      <w:r>
        <w:t>Parameters can be passed with the URI to retrieve specific parts of the XML file. The following table describes these parameters:</w:t>
      </w:r>
    </w:p>
    <w:tbl>
      <w:tblPr>
        <w:tblStyle w:val="ScrollTableNormal"/>
        <w:tblW w:w="0" w:type="auto"/>
        <w:tblLayout w:type="fixed"/>
        <w:tblLook w:val="0620" w:firstRow="1" w:lastRow="0" w:firstColumn="0" w:lastColumn="0" w:noHBand="1" w:noVBand="1"/>
      </w:tblPr>
      <w:tblGrid>
        <w:gridCol w:w="2268"/>
        <w:gridCol w:w="1179"/>
        <w:gridCol w:w="5624"/>
      </w:tblGrid>
      <w:tr w:rsidR="000461F8" w:rsidTr="000461F8">
        <w:trPr>
          <w:cnfStyle w:val="100000000000" w:firstRow="1" w:lastRow="0" w:firstColumn="0" w:lastColumn="0" w:oddVBand="0" w:evenVBand="0" w:oddHBand="0" w:evenHBand="0" w:firstRowFirstColumn="0" w:firstRowLastColumn="0" w:lastRowFirstColumn="0" w:lastRowLastColumn="0"/>
        </w:trPr>
        <w:tc>
          <w:tcPr>
            <w:tcW w:w="2268"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u w:val="single"/>
              </w:rPr>
              <w:t>Parameter name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u w:val="single"/>
              </w:rPr>
              <w:t>Value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u w:val="single"/>
              </w:rPr>
              <w:t>Description</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description (or description_table)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Define if the description table must be included in the generated xml document (at each level of hierarchy)</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alarm (or alarm_table)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Define if the alarm be included in the generated xml document (at each level of hierarchy)</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event (or event_table)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Define if the event must be included in the generated xml document (at each level of hierarchy)</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data (or data_table)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Define if the data must be included in the generated xml document (at each level of hierarchy)</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data_record (or data_record_table)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Define if the data record must be included in the generated xml document (at each level of hierarchy)</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configuration (or config_table)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Define if the configuration table must be included in the generated xml document (at each level of hierarchy)</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control (or control_table)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Define if the control table must be included in the generated xml document (at each level of hierarchy)</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level</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0, 1, 2, etc</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Define the maximum level of hierarchy. 0 will retrieve only the site level, 1 will retrieve site and energy system level, etc. If this parameter is not specified, you will receive all the level of hierarchy.</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newEvents</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0, 1, 2</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This option can be used to know which events were not posted yet to a Management Server.  If you set this parameter to 1, you will get all the events not posted to the Primary Post Server.  If you set this parameter to 2, you will get all the events not posted to the Secondary Post Server.  If you set this parameter to 0, you will get all the events.</w:t>
            </w:r>
          </w:p>
        </w:tc>
      </w:tr>
      <w:tr w:rsidR="000461F8" w:rsidTr="000461F8">
        <w:tc>
          <w:tcPr>
            <w:tcW w:w="2268" w:type="dxa"/>
            <w:tcMar>
              <w:top w:w="30" w:type="dxa"/>
              <w:left w:w="30" w:type="dxa"/>
              <w:bottom w:w="20" w:type="dxa"/>
              <w:right w:w="30" w:type="dxa"/>
            </w:tcMar>
          </w:tcPr>
          <w:p w:rsidR="000461F8" w:rsidRDefault="0068163C">
            <w:r>
              <w:rPr>
                <w:rFonts w:ascii="Helvetica LT Std" w:eastAsia="Helvetica LT Std" w:hAnsi="Helvetica LT Std" w:cs="Helvetica LT Std"/>
              </w:rPr>
              <w:t>notable</w:t>
            </w:r>
          </w:p>
        </w:tc>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true/false</w:t>
            </w:r>
          </w:p>
        </w:tc>
        <w:tc>
          <w:tcPr>
            <w:tcW w:w="5624" w:type="dxa"/>
            <w:tcMar>
              <w:top w:w="30" w:type="dxa"/>
              <w:left w:w="30" w:type="dxa"/>
              <w:bottom w:w="20" w:type="dxa"/>
              <w:right w:w="30" w:type="dxa"/>
            </w:tcMar>
          </w:tcPr>
          <w:p w:rsidR="000461F8" w:rsidRDefault="0068163C">
            <w:r>
              <w:rPr>
                <w:rFonts w:ascii="Helvetica LT Std" w:eastAsia="Helvetica LT Std" w:hAnsi="Helvetica LT Std" w:cs="Helvetica LT Std"/>
              </w:rPr>
              <w:t>This is an option to receive no table at all but you can still add some table you want with the corresponding parameters set to true.</w:t>
            </w:r>
          </w:p>
        </w:tc>
      </w:tr>
    </w:tbl>
    <w:p w:rsidR="000461F8" w:rsidRDefault="0068163C">
      <w:r w:rsidRPr="00AA2466">
        <w:t>These parameters are passed in the URI. The order of the parameters is free, and none is mandatory.</w:t>
      </w:r>
    </w:p>
    <w:p w:rsidR="000461F8" w:rsidRDefault="0068163C">
      <w:r>
        <w:t>For example, if we want to retrieve the data table and the alarm table up to the third level of hierarchy, the URI is:</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Pr="00077DF3" w:rsidRDefault="0068163C">
            <w:pPr>
              <w:rPr>
                <w:rFonts w:eastAsia="Helvetica LT Std Light" w:cs="Helvetica LT Std Light"/>
                <w:lang w:val="fr-BE"/>
              </w:rPr>
            </w:pPr>
            <w:r w:rsidRPr="00077DF3">
              <w:rPr>
                <w:rFonts w:eastAsia="Helvetica LT Std Light" w:cs="Helvetica LT Std Light"/>
                <w:b/>
                <w:lang w:val="fr-BE"/>
              </w:rPr>
              <w:t>URI example</w:t>
            </w:r>
          </w:p>
          <w:p w:rsidR="000461F8" w:rsidRPr="00077DF3" w:rsidRDefault="00FC7486">
            <w:pPr>
              <w:rPr>
                <w:lang w:val="fr-BE"/>
              </w:rPr>
            </w:pPr>
            <w:hyperlink r:id="rId149" w:history="1">
              <w:r w:rsidR="0068163C" w:rsidRPr="00077DF3">
                <w:rPr>
                  <w:rStyle w:val="Hyperlink"/>
                  <w:rFonts w:eastAsia="Helvetica LT Std Light" w:cs="Helvetica LT Std Light"/>
                  <w:lang w:val="fr-BE"/>
                </w:rPr>
                <w:t>http://the_site_ip/site.xml?description=false&amp;alarm=true&amp;event=false&amp;data=true&amp;</w:t>
              </w:r>
            </w:hyperlink>
          </w:p>
          <w:p w:rsidR="000461F8" w:rsidRDefault="00FC7486">
            <w:hyperlink r:id="rId150" w:history="1">
              <w:r w:rsidR="0068163C">
                <w:rPr>
                  <w:rStyle w:val="Hyperlink"/>
                  <w:rFonts w:eastAsia="Helvetica LT Std Light" w:cs="Helvetica LT Std Light"/>
                </w:rPr>
                <w:t>data_record=false&amp;config=false&amp;level=3</w:t>
              </w:r>
            </w:hyperlink>
          </w:p>
        </w:tc>
      </w:tr>
    </w:tbl>
    <w:p w:rsidR="000461F8" w:rsidRDefault="0068163C">
      <w:r w:rsidRPr="00AA2466">
        <w:t>If no option is set, the whole file is sent, except data record table and control table.</w:t>
      </w:r>
    </w:p>
    <w:p w:rsidR="000461F8" w:rsidRDefault="0068163C">
      <w:r>
        <w:t>Some other files can also be retrieved, with the same available options:</w:t>
      </w:r>
    </w:p>
    <w:tbl>
      <w:tblPr>
        <w:tblStyle w:val="ScrollTableNormal"/>
        <w:tblW w:w="0" w:type="auto"/>
        <w:tblLayout w:type="fixed"/>
        <w:tblLook w:val="0620" w:firstRow="1" w:lastRow="0" w:firstColumn="0" w:lastColumn="0" w:noHBand="1" w:noVBand="1"/>
      </w:tblPr>
      <w:tblGrid>
        <w:gridCol w:w="3538"/>
        <w:gridCol w:w="5533"/>
      </w:tblGrid>
      <w:tr w:rsidR="000461F8" w:rsidTr="000461F8">
        <w:trPr>
          <w:cnfStyle w:val="100000000000" w:firstRow="1" w:lastRow="0" w:firstColumn="0" w:lastColumn="0" w:oddVBand="0" w:evenVBand="0" w:oddHBand="0" w:evenHBand="0" w:firstRowFirstColumn="0" w:firstRowLastColumn="0" w:lastRowFirstColumn="0" w:lastRowLastColumn="0"/>
        </w:trPr>
        <w:tc>
          <w:tcPr>
            <w:tcW w:w="3538"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u w:val="single"/>
              </w:rPr>
              <w:t>File Name</w:t>
            </w:r>
          </w:p>
        </w:tc>
        <w:tc>
          <w:tcPr>
            <w:tcW w:w="5533" w:type="dxa"/>
            <w:tcMar>
              <w:top w:w="30" w:type="dxa"/>
              <w:left w:w="30" w:type="dxa"/>
              <w:bottom w:w="20" w:type="dxa"/>
              <w:right w:w="30" w:type="dxa"/>
            </w:tcMar>
          </w:tcPr>
          <w:p w:rsidR="000461F8" w:rsidRDefault="0068163C">
            <w:r>
              <w:rPr>
                <w:rFonts w:ascii="Helvetica LT Std" w:eastAsia="Helvetica LT Std" w:hAnsi="Helvetica LT Std" w:cs="Helvetica LT Std"/>
                <w:u w:val="single"/>
              </w:rPr>
              <w:t>Description</w:t>
            </w:r>
          </w:p>
        </w:tc>
      </w:tr>
      <w:tr w:rsidR="000461F8" w:rsidTr="000461F8">
        <w:tc>
          <w:tcPr>
            <w:tcW w:w="3538" w:type="dxa"/>
            <w:tcMar>
              <w:top w:w="30" w:type="dxa"/>
              <w:left w:w="30" w:type="dxa"/>
              <w:bottom w:w="20" w:type="dxa"/>
              <w:right w:w="30" w:type="dxa"/>
            </w:tcMar>
          </w:tcPr>
          <w:p w:rsidR="000461F8" w:rsidRDefault="0068163C">
            <w:r>
              <w:rPr>
                <w:rFonts w:ascii="Helvetica LT Std" w:eastAsia="Helvetica LT Std" w:hAnsi="Helvetica LT Std" w:cs="Helvetica LT Std"/>
              </w:rPr>
              <w:t>energy_system.xml</w:t>
            </w:r>
          </w:p>
        </w:tc>
        <w:tc>
          <w:tcPr>
            <w:tcW w:w="5533" w:type="dxa"/>
            <w:tcMar>
              <w:top w:w="30" w:type="dxa"/>
              <w:left w:w="30" w:type="dxa"/>
              <w:bottom w:w="20" w:type="dxa"/>
              <w:right w:w="30" w:type="dxa"/>
            </w:tcMar>
          </w:tcPr>
          <w:p w:rsidR="000461F8" w:rsidRDefault="0068163C">
            <w:r>
              <w:rPr>
                <w:rFonts w:ascii="Helvetica LT Std" w:eastAsia="Helvetica LT Std" w:hAnsi="Helvetica LT Std" w:cs="Helvetica LT Std"/>
              </w:rPr>
              <w:t>You get only the energy system XML part</w:t>
            </w:r>
          </w:p>
        </w:tc>
      </w:tr>
      <w:tr w:rsidR="000461F8" w:rsidTr="000461F8">
        <w:tc>
          <w:tcPr>
            <w:tcW w:w="3538" w:type="dxa"/>
            <w:tcMar>
              <w:top w:w="30" w:type="dxa"/>
              <w:left w:w="30" w:type="dxa"/>
              <w:bottom w:w="20" w:type="dxa"/>
              <w:right w:w="30" w:type="dxa"/>
            </w:tcMar>
          </w:tcPr>
          <w:p w:rsidR="000461F8" w:rsidRDefault="0068163C">
            <w:r>
              <w:rPr>
                <w:rFonts w:ascii="Helvetica LT Std" w:eastAsia="Helvetica LT Std" w:hAnsi="Helvetica LT Std" w:cs="Helvetica LT Std"/>
              </w:rPr>
              <w:t>dc_system.xml or dc_system1.xml</w:t>
            </w:r>
          </w:p>
        </w:tc>
        <w:tc>
          <w:tcPr>
            <w:tcW w:w="5533" w:type="dxa"/>
            <w:tcMar>
              <w:top w:w="30" w:type="dxa"/>
              <w:left w:w="30" w:type="dxa"/>
              <w:bottom w:w="20" w:type="dxa"/>
              <w:right w:w="30" w:type="dxa"/>
            </w:tcMar>
          </w:tcPr>
          <w:p w:rsidR="000461F8" w:rsidRDefault="0068163C">
            <w:r>
              <w:rPr>
                <w:rFonts w:ascii="Helvetica LT Std" w:eastAsia="Helvetica LT Std" w:hAnsi="Helvetica LT Std" w:cs="Helvetica LT Std"/>
              </w:rPr>
              <w:t>You get only the first dc system XML part</w:t>
            </w:r>
          </w:p>
        </w:tc>
      </w:tr>
      <w:tr w:rsidR="000461F8" w:rsidTr="000461F8">
        <w:tc>
          <w:tcPr>
            <w:tcW w:w="3538"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dc_system2.xml</w:t>
            </w:r>
          </w:p>
        </w:tc>
        <w:tc>
          <w:tcPr>
            <w:tcW w:w="5533" w:type="dxa"/>
            <w:tcMar>
              <w:top w:w="30" w:type="dxa"/>
              <w:left w:w="30" w:type="dxa"/>
              <w:bottom w:w="20" w:type="dxa"/>
              <w:right w:w="30" w:type="dxa"/>
            </w:tcMar>
          </w:tcPr>
          <w:p w:rsidR="000461F8" w:rsidRDefault="0068163C">
            <w:r>
              <w:rPr>
                <w:rFonts w:ascii="Helvetica LT Std" w:eastAsia="Helvetica LT Std" w:hAnsi="Helvetica LT Std" w:cs="Helvetica LT Std"/>
              </w:rPr>
              <w:t>You get only the second dc system XML part</w:t>
            </w:r>
          </w:p>
        </w:tc>
      </w:tr>
      <w:tr w:rsidR="000461F8" w:rsidTr="000461F8">
        <w:tc>
          <w:tcPr>
            <w:tcW w:w="3538" w:type="dxa"/>
            <w:tcMar>
              <w:top w:w="30" w:type="dxa"/>
              <w:left w:w="30" w:type="dxa"/>
              <w:bottom w:w="20" w:type="dxa"/>
              <w:right w:w="30" w:type="dxa"/>
            </w:tcMar>
          </w:tcPr>
          <w:p w:rsidR="000461F8" w:rsidRDefault="0068163C">
            <w:r>
              <w:rPr>
                <w:rFonts w:ascii="Helvetica LT Std" w:eastAsia="Helvetica LT Std" w:hAnsi="Helvetica LT Std" w:cs="Helvetica LT Std"/>
              </w:rPr>
              <w:t>configuration.xml</w:t>
            </w:r>
          </w:p>
        </w:tc>
        <w:tc>
          <w:tcPr>
            <w:tcW w:w="5533" w:type="dxa"/>
            <w:tcMar>
              <w:top w:w="30" w:type="dxa"/>
              <w:left w:w="30" w:type="dxa"/>
              <w:bottom w:w="20" w:type="dxa"/>
              <w:right w:w="30" w:type="dxa"/>
            </w:tcMar>
          </w:tcPr>
          <w:p w:rsidR="000461F8" w:rsidRDefault="0068163C">
            <w:r>
              <w:rPr>
                <w:rFonts w:ascii="Helvetica LT Std" w:eastAsia="Helvetica LT Std" w:hAnsi="Helvetica LT Std" w:cs="Helvetica LT Std"/>
              </w:rPr>
              <w:t>You get the actual user configuration file of the system</w:t>
            </w:r>
          </w:p>
        </w:tc>
      </w:tr>
    </w:tbl>
    <w:p w:rsidR="000461F8" w:rsidRDefault="0068163C">
      <w:r w:rsidRPr="00AA2466">
        <w:t xml:space="preserve">These XML files are compliant with the ETSI ES 202 336 standard, a summary of the relevant parts is available in </w:t>
      </w:r>
      <w:hyperlink w:anchor="scroll-bookmark-83" w:history="1">
        <w:r>
          <w:rPr>
            <w:rStyle w:val="Hyperlink"/>
          </w:rPr>
          <w:t>ETSI Protocol</w:t>
        </w:r>
      </w:hyperlink>
      <w:r>
        <w:t xml:space="preserve"> .</w:t>
      </w:r>
    </w:p>
    <w:p w:rsidR="000461F8" w:rsidRDefault="0068163C">
      <w:pPr>
        <w:pStyle w:val="Heading3"/>
      </w:pPr>
      <w:bookmarkStart w:id="138" w:name="scroll-bookmark-85"/>
      <w:bookmarkStart w:id="139" w:name="_Toc346123482"/>
      <w:r>
        <w:t>Retrieving data records in CSV format</w:t>
      </w:r>
      <w:bookmarkEnd w:id="138"/>
      <w:bookmarkEnd w:id="139"/>
    </w:p>
    <w:p w:rsidR="000461F8" w:rsidRDefault="0068163C">
      <w:r>
        <w:t>It is possible to download data records in CSV format (Comma-Separated values). This allows using these records in Microsoft Excel for statistical and advanced charting purpose.</w:t>
      </w:r>
    </w:p>
    <w:p w:rsidR="000461F8" w:rsidRDefault="0068163C">
      <w:r>
        <w:t>These files can be downloaded through the web interface, in the “records” tab of any element. It is possible to download the records of average, minimum and maximum values of data element. The period of time can be a second, a minute, an hour or a day:</w:t>
      </w:r>
    </w:p>
    <w:p w:rsidR="000461F8" w:rsidRDefault="008431BE">
      <w:r>
        <w:pict>
          <v:shape id="_x0000_i1084" type="#_x0000_t75" style="width:232.9pt;height:57.6pt" o:allowoverlap="f">
            <v:imagedata r:id="rId151"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59</w:t>
      </w:r>
      <w:r>
        <w:fldChar w:fldCharType="end"/>
      </w:r>
      <w:r>
        <w:t xml:space="preserve"> CSV data records</w:t>
      </w:r>
    </w:p>
    <w:p w:rsidR="000461F8" w:rsidRDefault="000461F8">
      <w:pPr>
        <w:pStyle w:val="Caption"/>
      </w:pP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rPr>
              <w:t>Please note that this function requires the “asset” license.</w:t>
            </w:r>
          </w:p>
        </w:tc>
      </w:tr>
    </w:tbl>
    <w:p w:rsidR="000461F8" w:rsidRDefault="0068163C">
      <w:pPr>
        <w:pStyle w:val="Heading3"/>
      </w:pPr>
      <w:bookmarkStart w:id="140" w:name="scroll-bookmark-86"/>
      <w:bookmarkStart w:id="141" w:name="_Toc346123483"/>
      <w:r w:rsidRPr="00AA2466">
        <w:t>HTTP GET of any description, data, configuration, etc.</w:t>
      </w:r>
      <w:bookmarkEnd w:id="140"/>
      <w:bookmarkEnd w:id="141"/>
    </w:p>
    <w:p w:rsidR="000461F8" w:rsidRDefault="0068163C">
      <w:r>
        <w:t>It is possible to retrieve easily element values trough a simple HTTP get request. This can be considered as an equivalent of an SNMP get, but over HTTP. The following examples illustrate some requests:</w:t>
      </w:r>
    </w:p>
    <w:p w:rsidR="000461F8" w:rsidRDefault="0068163C">
      <w:r>
        <w:t>Get local time:</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Get local time</w:t>
            </w:r>
          </w:p>
          <w:p w:rsidR="000461F8" w:rsidRDefault="00FC7486">
            <w:hyperlink r:id="rId152" w:history="1">
              <w:r w:rsidR="0068163C">
                <w:rPr>
                  <w:rStyle w:val="Hyperlink"/>
                  <w:rFonts w:eastAsia="Helvetica LT Std Light" w:cs="Helvetica LT Std Light"/>
                </w:rPr>
                <w:t>http://the_ip/get.txt?path=/site/data_table/21</w:t>
              </w:r>
            </w:hyperlink>
          </w:p>
        </w:tc>
      </w:tr>
    </w:tbl>
    <w:p w:rsidR="000461F8" w:rsidRDefault="0068163C">
      <w:r w:rsidRPr="00AA2466">
        <w:t>Get dc system 1 bus voltage:</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Get dc system 1 bus voltage</w:t>
            </w:r>
          </w:p>
          <w:p w:rsidR="000461F8" w:rsidRDefault="00FC7486">
            <w:hyperlink r:id="rId153" w:history="1">
              <w:r w:rsidR="0068163C">
                <w:rPr>
                  <w:rStyle w:val="Hyperlink"/>
                  <w:rFonts w:eastAsia="Helvetica LT Std Light" w:cs="Helvetica LT Std Light"/>
                </w:rPr>
                <w:t>http://130.145.57.71/get.txt?path=/site/energy_system/dc_system/data_table/11</w:t>
              </w:r>
            </w:hyperlink>
          </w:p>
        </w:tc>
      </w:tr>
    </w:tbl>
    <w:p w:rsidR="000461F8" w:rsidRDefault="0068163C">
      <w:r w:rsidRPr="00AA2466">
        <w:t>Get severity type of the alarm 1 of the dc system:</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Get severity type</w:t>
            </w:r>
          </w:p>
          <w:p w:rsidR="000461F8" w:rsidRDefault="00FC7486">
            <w:hyperlink r:id="rId154" w:history="1">
              <w:r w:rsidR="0068163C">
                <w:rPr>
                  <w:rStyle w:val="Hyperlink"/>
                  <w:rFonts w:eastAsia="Helvetica LT Std Light" w:cs="Helvetica LT Std Light"/>
                </w:rPr>
                <w:t>http://130.145.57.71/get.txt?path=/site/energy_system/dc_system/alarm_table/1/</w:t>
              </w:r>
            </w:hyperlink>
          </w:p>
          <w:p w:rsidR="000461F8" w:rsidRDefault="00FC7486">
            <w:hyperlink r:id="rId155" w:history="1">
              <w:r w:rsidR="0068163C">
                <w:rPr>
                  <w:rStyle w:val="Hyperlink"/>
                  <w:rFonts w:eastAsia="Helvetica LT Std Light" w:cs="Helvetica LT Std Light"/>
                </w:rPr>
                <w:t>severity_type</w:t>
              </w:r>
            </w:hyperlink>
          </w:p>
        </w:tc>
      </w:tr>
    </w:tbl>
    <w:p w:rsidR="000461F8" w:rsidRDefault="0068163C">
      <w:pPr>
        <w:pStyle w:val="Heading3"/>
      </w:pPr>
      <w:bookmarkStart w:id="142" w:name="scroll-bookmark-87"/>
      <w:bookmarkStart w:id="143" w:name="_Toc346123484"/>
      <w:r w:rsidRPr="00AA2466">
        <w:lastRenderedPageBreak/>
        <w:t>HTTP POST to configure and control</w:t>
      </w:r>
      <w:bookmarkEnd w:id="142"/>
      <w:bookmarkEnd w:id="143"/>
    </w:p>
    <w:p w:rsidR="000461F8" w:rsidRDefault="00FC7486" w:rsidP="0068163C">
      <w:pPr>
        <w:numPr>
          <w:ilvl w:val="0"/>
          <w:numId w:val="51"/>
        </w:numPr>
      </w:pPr>
      <w:hyperlink w:anchor="scroll-bookmark-96" w:history="1">
        <w:r w:rsidR="0068163C">
          <w:rPr>
            <w:rStyle w:val="Hyperlink"/>
          </w:rPr>
          <w:t>Introduction to HTTP POST and implementation</w:t>
        </w:r>
      </w:hyperlink>
    </w:p>
    <w:p w:rsidR="000461F8" w:rsidRDefault="00FC7486" w:rsidP="0068163C">
      <w:pPr>
        <w:numPr>
          <w:ilvl w:val="0"/>
          <w:numId w:val="51"/>
        </w:numPr>
      </w:pPr>
      <w:hyperlink w:anchor="scroll-bookmark-97" w:history="1">
        <w:r w:rsidR="0068163C">
          <w:rPr>
            <w:rStyle w:val="Hyperlink"/>
          </w:rPr>
          <w:t>SetValue.cgi</w:t>
        </w:r>
      </w:hyperlink>
    </w:p>
    <w:p w:rsidR="000461F8" w:rsidRDefault="00FC7486" w:rsidP="0068163C">
      <w:pPr>
        <w:numPr>
          <w:ilvl w:val="0"/>
          <w:numId w:val="51"/>
        </w:numPr>
      </w:pPr>
      <w:hyperlink w:anchor="scroll-bookmark-98" w:history="1">
        <w:r w:rsidR="0068163C">
          <w:rPr>
            <w:rStyle w:val="Hyperlink"/>
          </w:rPr>
          <w:t>ProcessXML.cgi</w:t>
        </w:r>
      </w:hyperlink>
      <w:r w:rsidR="0068163C">
        <w:t>.</w:t>
      </w:r>
    </w:p>
    <w:p w:rsidR="000461F8" w:rsidRDefault="0068163C">
      <w:pPr>
        <w:pStyle w:val="Heading4"/>
      </w:pPr>
      <w:bookmarkStart w:id="144" w:name="scroll-bookmark-96"/>
      <w:r>
        <w:t>Introduction to HTTP POST and implementation</w:t>
      </w:r>
      <w:bookmarkEnd w:id="144"/>
    </w:p>
    <w:p w:rsidR="000461F8" w:rsidRDefault="0068163C">
      <w:r>
        <w:t>The Comp@s web server supports some HTTP POST command.</w:t>
      </w:r>
    </w:p>
    <w:p w:rsidR="000461F8" w:rsidRDefault="0068163C">
      <w:r>
        <w:t xml:space="preserve">Here follows the source code of a simple c# implementation of the post. You can easily use it with test the code with the free environment </w:t>
      </w:r>
      <w:hyperlink r:id="rId156" w:history="1">
        <w:r>
          <w:rPr>
            <w:rStyle w:val="Hyperlink"/>
          </w:rPr>
          <w:t>Microsoft C# Express</w:t>
        </w:r>
      </w:hyperlink>
      <w:r>
        <w:t>.</w:t>
      </w:r>
    </w:p>
    <w:p w:rsidR="000461F8" w:rsidRDefault="0068163C">
      <w:r>
        <w:t>The function takes as parameter:</w:t>
      </w:r>
    </w:p>
    <w:p w:rsidR="000461F8" w:rsidRDefault="0068163C" w:rsidP="0068163C">
      <w:pPr>
        <w:numPr>
          <w:ilvl w:val="0"/>
          <w:numId w:val="52"/>
        </w:numPr>
      </w:pPr>
      <w:r>
        <w:t>the URL of the post</w:t>
      </w:r>
    </w:p>
    <w:p w:rsidR="000461F8" w:rsidRDefault="0068163C" w:rsidP="0068163C">
      <w:pPr>
        <w:numPr>
          <w:ilvl w:val="0"/>
          <w:numId w:val="52"/>
        </w:numPr>
      </w:pPr>
      <w:r>
        <w:t>the data string to send in the body of the post</w:t>
      </w:r>
    </w:p>
    <w:p w:rsidR="000461F8" w:rsidRDefault="0068163C" w:rsidP="0068163C">
      <w:pPr>
        <w:numPr>
          <w:ilvl w:val="0"/>
          <w:numId w:val="52"/>
        </w:numPr>
      </w:pPr>
      <w:r>
        <w:t>the login of an user allowed to change values for this equipment</w:t>
      </w:r>
    </w:p>
    <w:p w:rsidR="000461F8" w:rsidRDefault="0068163C" w:rsidP="0068163C">
      <w:pPr>
        <w:numPr>
          <w:ilvl w:val="0"/>
          <w:numId w:val="52"/>
        </w:numPr>
      </w:pPr>
      <w:r>
        <w:t>the password of this user.</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C#</w:t>
            </w:r>
          </w:p>
          <w:p w:rsidR="000461F8" w:rsidRDefault="0068163C">
            <w:r>
              <w:rPr>
                <w:rFonts w:eastAsia="Helvetica LT Std Light" w:cs="Helvetica LT Std Light"/>
              </w:rPr>
              <w:t>public string PostMsg(string url, string postdata, string login, string password)</w:t>
            </w:r>
          </w:p>
          <w:p w:rsidR="000461F8" w:rsidRDefault="0068163C">
            <w:r>
              <w:rPr>
                <w:rFonts w:eastAsia="Helvetica LT Std Light" w:cs="Helvetica LT Std Light"/>
              </w:rPr>
              <w:t>{</w:t>
            </w:r>
          </w:p>
          <w:p w:rsidR="000461F8" w:rsidRDefault="0068163C">
            <w:r>
              <w:rPr>
                <w:rFonts w:eastAsia="Helvetica LT Std Light" w:cs="Helvetica LT Std Light"/>
              </w:rPr>
              <w:t>WebRequest webRequest = WebRequest.Create(url);</w:t>
            </w:r>
          </w:p>
          <w:p w:rsidR="000461F8" w:rsidRDefault="0068163C">
            <w:r>
              <w:rPr>
                <w:rFonts w:eastAsia="Helvetica LT Std Light" w:cs="Helvetica LT Std Light"/>
              </w:rPr>
              <w:t>webRequest.ContentType = "application/x-www-form-urlencoded";</w:t>
            </w:r>
          </w:p>
          <w:p w:rsidR="000461F8" w:rsidRDefault="0068163C">
            <w:r>
              <w:rPr>
                <w:rFonts w:eastAsia="Helvetica LT Std Light" w:cs="Helvetica LT Std Light"/>
              </w:rPr>
              <w:t>Encoding asciiEncoding = Encoding.ASCII;</w:t>
            </w:r>
          </w:p>
          <w:p w:rsidR="000461F8" w:rsidRDefault="0068163C">
            <w:r>
              <w:rPr>
                <w:rFonts w:eastAsia="Helvetica LT Std Light" w:cs="Helvetica LT Std Light"/>
              </w:rPr>
              <w:t>byte[] byteArray = new byte[asciiEncoding.GetByteCount("</w:t>
            </w:r>
            <w:hyperlink r:id="rId157" w:history="1">
              <w:r>
                <w:rPr>
                  <w:rStyle w:val="Hyperlink"/>
                </w:rPr>
                <w:t>xxx:xxx</w:t>
              </w:r>
            </w:hyperlink>
            <w:r>
              <w:t>")];</w:t>
            </w:r>
          </w:p>
          <w:p w:rsidR="000461F8" w:rsidRDefault="0068163C">
            <w:r>
              <w:rPr>
                <w:rFonts w:eastAsia="Helvetica LT Std Light" w:cs="Helvetica LT Std Light"/>
              </w:rPr>
              <w:t>byteArray = asciiEncoding.GetBytes(login+":"+password);</w:t>
            </w:r>
          </w:p>
          <w:p w:rsidR="000461F8" w:rsidRDefault="0068163C">
            <w:r>
              <w:rPr>
                <w:rFonts w:eastAsia="Helvetica LT Std Light" w:cs="Helvetica LT Std Light"/>
              </w:rPr>
              <w:t>webRequest.Headers.Add(HttpRequestHeader.Authorization, "Basic " + Convert.ToBase64String(byteArray));</w:t>
            </w:r>
          </w:p>
          <w:p w:rsidR="000461F8" w:rsidRDefault="0068163C">
            <w:r>
              <w:rPr>
                <w:rFonts w:eastAsia="Helvetica LT Std Light" w:cs="Helvetica LT Std Light"/>
              </w:rPr>
              <w:t>webRequest.Method = "POST";</w:t>
            </w:r>
          </w:p>
          <w:p w:rsidR="000461F8" w:rsidRDefault="0068163C">
            <w:r>
              <w:rPr>
                <w:rFonts w:eastAsia="Helvetica LT Std Light" w:cs="Helvetica LT Std Light"/>
              </w:rPr>
              <w:t>byte[] bytes = Encoding.ASCII.GetBytes(postdata);</w:t>
            </w:r>
          </w:p>
          <w:p w:rsidR="000461F8" w:rsidRDefault="0068163C">
            <w:r>
              <w:rPr>
                <w:rFonts w:eastAsia="Helvetica LT Std Light" w:cs="Helvetica LT Std Light"/>
              </w:rPr>
              <w:t>Stream os = null;</w:t>
            </w:r>
          </w:p>
          <w:p w:rsidR="000461F8" w:rsidRDefault="0068163C">
            <w:r>
              <w:rPr>
                <w:rFonts w:eastAsia="Helvetica LT Std Light" w:cs="Helvetica LT Std Light"/>
              </w:rPr>
              <w:t>try</w:t>
            </w:r>
          </w:p>
          <w:p w:rsidR="000461F8" w:rsidRDefault="0068163C">
            <w:r>
              <w:rPr>
                <w:rFonts w:eastAsia="Helvetica LT Std Light" w:cs="Helvetica LT Std Light"/>
              </w:rPr>
              <w:t>{ // send the Post</w:t>
            </w:r>
          </w:p>
          <w:p w:rsidR="000461F8" w:rsidRDefault="0068163C">
            <w:r>
              <w:rPr>
                <w:rFonts w:eastAsia="Helvetica LT Std Light" w:cs="Helvetica LT Std Light"/>
              </w:rPr>
              <w:t>webRequest.ContentLength = bytes.Length;   //Count bytes to send</w:t>
            </w:r>
          </w:p>
          <w:p w:rsidR="000461F8" w:rsidRDefault="0068163C">
            <w:r>
              <w:rPr>
                <w:rFonts w:eastAsia="Helvetica LT Std Light" w:cs="Helvetica LT Std Light"/>
              </w:rPr>
              <w:t>os = webRequest.GetRequestStream();</w:t>
            </w:r>
          </w:p>
          <w:p w:rsidR="000461F8" w:rsidRDefault="0068163C">
            <w:r>
              <w:rPr>
                <w:rFonts w:eastAsia="Helvetica LT Std Light" w:cs="Helvetica LT Std Light"/>
              </w:rPr>
              <w:t>os.Write(bytes, 0, bytes.Length);         //Send it</w:t>
            </w:r>
          </w:p>
          <w:p w:rsidR="000461F8" w:rsidRDefault="0068163C">
            <w:r>
              <w:rPr>
                <w:rFonts w:eastAsia="Helvetica LT Std Light" w:cs="Helvetica LT Std Light"/>
              </w:rPr>
              <w:t>}</w:t>
            </w:r>
          </w:p>
          <w:p w:rsidR="000461F8" w:rsidRDefault="0068163C">
            <w:r>
              <w:rPr>
                <w:rFonts w:eastAsia="Helvetica LT Std Light" w:cs="Helvetica LT Std Light"/>
              </w:rPr>
              <w:t>catch (WebException ex)</w:t>
            </w:r>
          </w:p>
          <w:p w:rsidR="000461F8" w:rsidRDefault="0068163C">
            <w:r>
              <w:rPr>
                <w:rFonts w:eastAsia="Helvetica LT Std Light" w:cs="Helvetica LT Std Light"/>
              </w:rPr>
              <w:t>{</w:t>
            </w:r>
          </w:p>
          <w:p w:rsidR="000461F8" w:rsidRDefault="0068163C">
            <w:r>
              <w:rPr>
                <w:rFonts w:eastAsia="Helvetica LT Std Light" w:cs="Helvetica LT Std Light"/>
              </w:rPr>
              <w:t>return "error";</w:t>
            </w:r>
          </w:p>
          <w:p w:rsidR="000461F8" w:rsidRDefault="0068163C">
            <w:r>
              <w:rPr>
                <w:rFonts w:eastAsia="Helvetica LT Std Light" w:cs="Helvetica LT Std Light"/>
              </w:rPr>
              <w:t>}</w:t>
            </w:r>
          </w:p>
          <w:p w:rsidR="000461F8" w:rsidRDefault="0068163C">
            <w:r>
              <w:rPr>
                <w:rFonts w:eastAsia="Helvetica LT Std Light" w:cs="Helvetica LT Std Light"/>
              </w:rPr>
              <w:t>finally</w:t>
            </w:r>
          </w:p>
          <w:p w:rsidR="000461F8" w:rsidRDefault="0068163C">
            <w:r>
              <w:rPr>
                <w:rFonts w:eastAsia="Helvetica LT Std Light" w:cs="Helvetica LT Std Light"/>
              </w:rPr>
              <w:t>{</w:t>
            </w:r>
          </w:p>
          <w:p w:rsidR="000461F8" w:rsidRDefault="0068163C">
            <w:r>
              <w:rPr>
                <w:rFonts w:eastAsia="Helvetica LT Std Light" w:cs="Helvetica LT Std Light"/>
              </w:rPr>
              <w:t>if (os != null)</w:t>
            </w:r>
          </w:p>
          <w:p w:rsidR="000461F8" w:rsidRDefault="0068163C">
            <w:r>
              <w:rPr>
                <w:rFonts w:eastAsia="Helvetica LT Std Light" w:cs="Helvetica LT Std Light"/>
              </w:rPr>
              <w:t>{</w:t>
            </w:r>
          </w:p>
          <w:p w:rsidR="000461F8" w:rsidRDefault="0068163C">
            <w:r>
              <w:rPr>
                <w:rFonts w:eastAsia="Helvetica LT Std Light" w:cs="Helvetica LT Std Light"/>
              </w:rPr>
              <w:t>os.Close();</w:t>
            </w:r>
          </w:p>
          <w:p w:rsidR="000461F8" w:rsidRDefault="0068163C">
            <w:r>
              <w:rPr>
                <w:rFonts w:eastAsia="Helvetica LT Std Light" w:cs="Helvetica LT Std Light"/>
              </w:rPr>
              <w:t>}</w:t>
            </w:r>
          </w:p>
          <w:p w:rsidR="000461F8" w:rsidRDefault="0068163C">
            <w:r>
              <w:rPr>
                <w:rFonts w:eastAsia="Helvetica LT Std Light" w:cs="Helvetica LT Std Light"/>
              </w:rPr>
              <w:lastRenderedPageBreak/>
              <w:t>}</w:t>
            </w:r>
          </w:p>
          <w:p w:rsidR="000461F8" w:rsidRDefault="0068163C">
            <w:r>
              <w:rPr>
                <w:rFonts w:eastAsia="Helvetica LT Std Light" w:cs="Helvetica LT Std Light"/>
              </w:rPr>
              <w:t>try</w:t>
            </w:r>
          </w:p>
          <w:p w:rsidR="000461F8" w:rsidRDefault="0068163C">
            <w:r>
              <w:rPr>
                <w:rFonts w:eastAsia="Helvetica LT Std Light" w:cs="Helvetica LT Std Light"/>
              </w:rPr>
              <w:t>{ // get the response</w:t>
            </w:r>
          </w:p>
          <w:p w:rsidR="000461F8" w:rsidRDefault="0068163C">
            <w:r>
              <w:rPr>
                <w:rFonts w:eastAsia="Helvetica LT Std Light" w:cs="Helvetica LT Std Light"/>
              </w:rPr>
              <w:t>WebResponse webResponse = webRequest.GetResponse();</w:t>
            </w:r>
          </w:p>
          <w:p w:rsidR="000461F8" w:rsidRDefault="0068163C">
            <w:r>
              <w:rPr>
                <w:rFonts w:eastAsia="Helvetica LT Std Light" w:cs="Helvetica LT Std Light"/>
              </w:rPr>
              <w:t>if (webResponse != null)</w:t>
            </w:r>
          </w:p>
          <w:p w:rsidR="000461F8" w:rsidRDefault="0068163C">
            <w:r>
              <w:rPr>
                <w:rFonts w:eastAsia="Helvetica LT Std Light" w:cs="Helvetica LT Std Light"/>
              </w:rPr>
              <w:t>{</w:t>
            </w:r>
          </w:p>
          <w:p w:rsidR="000461F8" w:rsidRDefault="0068163C">
            <w:r>
              <w:rPr>
                <w:rFonts w:eastAsia="Helvetica LT Std Light" w:cs="Helvetica LT Std Light"/>
              </w:rPr>
              <w:t>StreamReader sr = new StreamReader(webResponse.GetResponseStream());</w:t>
            </w:r>
          </w:p>
          <w:p w:rsidR="000461F8" w:rsidRDefault="0068163C">
            <w:r>
              <w:rPr>
                <w:rFonts w:eastAsia="Helvetica LT Std Light" w:cs="Helvetica LT Std Light"/>
              </w:rPr>
              <w:t>return sr.ReadToEnd().Trim();</w:t>
            </w:r>
          </w:p>
          <w:p w:rsidR="000461F8" w:rsidRDefault="0068163C">
            <w:r>
              <w:rPr>
                <w:rFonts w:eastAsia="Helvetica LT Std Light" w:cs="Helvetica LT Std Light"/>
              </w:rPr>
              <w:t>}</w:t>
            </w:r>
          </w:p>
          <w:p w:rsidR="000461F8" w:rsidRDefault="0068163C">
            <w:r>
              <w:rPr>
                <w:rFonts w:eastAsia="Helvetica LT Std Light" w:cs="Helvetica LT Std Light"/>
              </w:rPr>
              <w:t>}</w:t>
            </w:r>
          </w:p>
          <w:p w:rsidR="000461F8" w:rsidRDefault="0068163C">
            <w:r>
              <w:rPr>
                <w:rFonts w:eastAsia="Helvetica LT Std Light" w:cs="Helvetica LT Std Light"/>
              </w:rPr>
              <w:t>catch { return "error"; }</w:t>
            </w:r>
          </w:p>
          <w:p w:rsidR="000461F8" w:rsidRDefault="0068163C">
            <w:r>
              <w:rPr>
                <w:rFonts w:eastAsia="Helvetica LT Std Light" w:cs="Helvetica LT Std Light"/>
              </w:rPr>
              <w:t>return "error";</w:t>
            </w:r>
          </w:p>
          <w:p w:rsidR="000461F8" w:rsidRDefault="0068163C">
            <w:r>
              <w:rPr>
                <w:rFonts w:eastAsia="Helvetica LT Std Light" w:cs="Helvetica LT Std Light"/>
              </w:rPr>
              <w:t>}</w:t>
            </w:r>
          </w:p>
        </w:tc>
      </w:tr>
    </w:tbl>
    <w:p w:rsidR="000461F8" w:rsidRDefault="0068163C">
      <w:pPr>
        <w:pStyle w:val="Heading4"/>
      </w:pPr>
      <w:bookmarkStart w:id="145" w:name="scroll-bookmark-97"/>
      <w:r w:rsidRPr="00AA2466">
        <w:lastRenderedPageBreak/>
        <w:t>SetValue.cgi</w:t>
      </w:r>
      <w:bookmarkEnd w:id="145"/>
    </w:p>
    <w:p w:rsidR="000461F8" w:rsidRDefault="0068163C">
      <w:r>
        <w:t>The arguments to pass in the HTTP POST body are:</w:t>
      </w:r>
    </w:p>
    <w:p w:rsidR="000461F8" w:rsidRDefault="0068163C" w:rsidP="0068163C">
      <w:pPr>
        <w:numPr>
          <w:ilvl w:val="0"/>
          <w:numId w:val="53"/>
        </w:numPr>
      </w:pPr>
      <w:r>
        <w:t>path : this is the path to the parameter to change</w:t>
      </w:r>
    </w:p>
    <w:p w:rsidR="000461F8" w:rsidRDefault="0068163C" w:rsidP="0068163C">
      <w:pPr>
        <w:numPr>
          <w:ilvl w:val="0"/>
          <w:numId w:val="53"/>
        </w:numPr>
      </w:pPr>
      <w:r>
        <w:t>value : this is the new value</w:t>
      </w:r>
    </w:p>
    <w:p w:rsidR="000461F8" w:rsidRDefault="0068163C">
      <w:r>
        <w:t>Here is an example of code to manually set the local time:</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C#</w:t>
            </w:r>
          </w:p>
          <w:p w:rsidR="000461F8" w:rsidRDefault="0068163C">
            <w:r>
              <w:rPr>
                <w:rFonts w:eastAsia="Helvetica LT Std Light" w:cs="Helvetica LT Std Light"/>
              </w:rPr>
              <w:t>string path = "/site/1/control_table/control/12";</w:t>
            </w:r>
          </w:p>
          <w:p w:rsidR="000461F8" w:rsidRDefault="0068163C">
            <w:r>
              <w:rPr>
                <w:rFonts w:eastAsia="Helvetica LT Std Light" w:cs="Helvetica LT Std Light"/>
              </w:rPr>
              <w:t>string value = System.DateTime.Now.ToString("s");</w:t>
            </w:r>
          </w:p>
          <w:p w:rsidR="000461F8" w:rsidRDefault="0068163C">
            <w:r>
              <w:rPr>
                <w:rFonts w:eastAsia="Helvetica LT Std Light" w:cs="Helvetica LT Std Light"/>
              </w:rPr>
              <w:t>string postdata = "path=" + path + "&amp;value=" + value;</w:t>
            </w:r>
          </w:p>
          <w:p w:rsidR="000461F8" w:rsidRDefault="0068163C">
            <w:r>
              <w:rPr>
                <w:rFonts w:eastAsia="Helvetica LT Std Light" w:cs="Helvetica LT Std Light"/>
              </w:rPr>
              <w:t>PostMsg("</w:t>
            </w:r>
            <w:hyperlink r:id="rId158" w:history="1">
              <w:r>
                <w:rPr>
                  <w:rStyle w:val="Hyperlink"/>
                </w:rPr>
                <w:t>http://192.168.45.2/SetValue.cgi</w:t>
              </w:r>
            </w:hyperlink>
            <w:r>
              <w:t>", postdata, "admin", "compas");</w:t>
            </w:r>
          </w:p>
        </w:tc>
      </w:tr>
    </w:tbl>
    <w:p w:rsidR="000461F8" w:rsidRDefault="0068163C">
      <w:pPr>
        <w:pStyle w:val="Heading4"/>
      </w:pPr>
      <w:bookmarkStart w:id="146" w:name="scroll-bookmark-98"/>
      <w:r w:rsidRPr="00AA2466">
        <w:t>ProcessXML.cgi</w:t>
      </w:r>
      <w:bookmarkEnd w:id="146"/>
    </w:p>
    <w:p w:rsidR="000461F8" w:rsidRDefault="0068163C">
      <w:r>
        <w:t>This function can be used to configure multiple parameters in one command. It is possible to send a full XML structure (like the configuration.xml) in the post data. All the valid elements will be updated with the new value.</w:t>
      </w:r>
    </w:p>
    <w:p w:rsidR="000461F8" w:rsidRDefault="0068163C">
      <w:r>
        <w:t>This allows to remotely changing multiple config parameters by posting on each IP where a Comp@s monitoring is running.</w:t>
      </w:r>
    </w:p>
    <w:p w:rsidR="000461F8" w:rsidRDefault="0068163C">
      <w:pPr>
        <w:pStyle w:val="Heading2"/>
      </w:pPr>
      <w:bookmarkStart w:id="147" w:name="scroll-bookmark-80"/>
      <w:bookmarkStart w:id="148" w:name="_Toc346123485"/>
      <w:r>
        <w:t>FTP Server</w:t>
      </w:r>
      <w:bookmarkEnd w:id="147"/>
      <w:bookmarkEnd w:id="148"/>
    </w:p>
    <w:p w:rsidR="000461F8" w:rsidRDefault="00FC7486" w:rsidP="0068163C">
      <w:pPr>
        <w:numPr>
          <w:ilvl w:val="0"/>
          <w:numId w:val="54"/>
        </w:numPr>
      </w:pPr>
      <w:hyperlink w:anchor="scroll-bookmark-99" w:history="1">
        <w:r w:rsidR="0068163C">
          <w:rPr>
            <w:rStyle w:val="Hyperlink"/>
          </w:rPr>
          <w:t>Connecting the Comp@s FTP Server</w:t>
        </w:r>
      </w:hyperlink>
    </w:p>
    <w:p w:rsidR="000461F8" w:rsidRDefault="00FC7486" w:rsidP="0068163C">
      <w:pPr>
        <w:numPr>
          <w:ilvl w:val="0"/>
          <w:numId w:val="54"/>
        </w:numPr>
      </w:pPr>
      <w:hyperlink w:anchor="scroll-bookmark-100" w:history="1">
        <w:r w:rsidR="0068163C">
          <w:rPr>
            <w:rStyle w:val="Hyperlink"/>
          </w:rPr>
          <w:t>Changing default login and password</w:t>
        </w:r>
      </w:hyperlink>
      <w:r w:rsidR="0068163C">
        <w:t>.</w:t>
      </w:r>
    </w:p>
    <w:p w:rsidR="000461F8" w:rsidRDefault="0068163C">
      <w:pPr>
        <w:pStyle w:val="Heading3"/>
      </w:pPr>
      <w:bookmarkStart w:id="149" w:name="scroll-bookmark-99"/>
      <w:bookmarkStart w:id="150" w:name="_Toc346123486"/>
      <w:r>
        <w:lastRenderedPageBreak/>
        <w:t>Connecting the Comp@s FTP Server</w:t>
      </w:r>
      <w:bookmarkEnd w:id="149"/>
      <w:bookmarkEnd w:id="150"/>
    </w:p>
    <w:p w:rsidR="000461F8" w:rsidRDefault="0068163C">
      <w:r>
        <w:t xml:space="preserve">In order to use the FTP functionalities of Comp@s, you need a FTP client installed. We recommend the use of “Filezilla”, a free FTP solution available at </w:t>
      </w:r>
      <w:hyperlink r:id="rId159" w:history="1">
        <w:r>
          <w:rPr>
            <w:rStyle w:val="Hyperlink"/>
          </w:rPr>
          <w:t>http://filezilla-project.org/</w:t>
        </w:r>
      </w:hyperlink>
      <w:r>
        <w:t>.</w:t>
      </w:r>
    </w:p>
    <w:p w:rsidR="000461F8" w:rsidRDefault="0068163C">
      <w:r>
        <w:t>The connection parameters are:</w:t>
      </w:r>
    </w:p>
    <w:tbl>
      <w:tblPr>
        <w:tblStyle w:val="ScrollTableNormal"/>
        <w:tblW w:w="0" w:type="auto"/>
        <w:tblLayout w:type="fixed"/>
        <w:tblLook w:val="0000" w:firstRow="0" w:lastRow="0" w:firstColumn="0" w:lastColumn="0" w:noHBand="0" w:noVBand="0"/>
      </w:tblPr>
      <w:tblGrid>
        <w:gridCol w:w="4536"/>
        <w:gridCol w:w="4536"/>
      </w:tblGrid>
      <w:tr w:rsidR="000461F8" w:rsidTr="000461F8">
        <w:tc>
          <w:tcPr>
            <w:tcW w:w="4536"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IP address / Host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The IP of your system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Port</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21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Default login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admin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Default password</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compas</w:t>
            </w:r>
          </w:p>
        </w:tc>
      </w:tr>
    </w:tbl>
    <w:p w:rsidR="000461F8" w:rsidRDefault="0068163C">
      <w:pPr>
        <w:pStyle w:val="Heading3"/>
      </w:pPr>
      <w:bookmarkStart w:id="151" w:name="scroll-bookmark-100"/>
      <w:bookmarkStart w:id="152" w:name="_Toc346123487"/>
      <w:r w:rsidRPr="00AA2466">
        <w:t>Changing default login and password</w:t>
      </w:r>
      <w:bookmarkEnd w:id="151"/>
      <w:bookmarkEnd w:id="152"/>
    </w:p>
    <w:p w:rsidR="000461F8" w:rsidRDefault="0068163C">
      <w:r>
        <w:t>The passwords are independent from the main Comp@s application. There are managed in an independent XML file named “Compas_FTPServer.xml” located in the “user” folder. If this file does no exist, the default login and password are used:</w:t>
      </w:r>
    </w:p>
    <w:p w:rsidR="000461F8" w:rsidRDefault="0068163C">
      <w:r>
        <w:rPr>
          <w:b/>
        </w:rPr>
        <w:t>STEP 1:</w:t>
      </w:r>
      <w:r>
        <w:t xml:space="preserve"> Start a text editor like Notepad</w:t>
      </w:r>
    </w:p>
    <w:p w:rsidR="000461F8" w:rsidRDefault="0068163C">
      <w:r>
        <w:rPr>
          <w:b/>
        </w:rPr>
        <w:t>STEP 2:</w:t>
      </w:r>
      <w:r>
        <w:t xml:space="preserve"> Copy –Paste the following content:</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XML</w:t>
            </w:r>
          </w:p>
          <w:p w:rsidR="000461F8" w:rsidRDefault="0068163C">
            <w:r>
              <w:rPr>
                <w:rFonts w:eastAsia="Helvetica LT Std Light" w:cs="Helvetica LT Std Light"/>
              </w:rPr>
              <w:t>&lt;ftpserver&gt;</w:t>
            </w:r>
          </w:p>
          <w:p w:rsidR="000461F8" w:rsidRDefault="0068163C">
            <w:r>
              <w:rPr>
                <w:rFonts w:eastAsia="Helvetica LT Std Light" w:cs="Helvetica LT Std Light"/>
              </w:rPr>
              <w:t>&lt;ftpusers&gt;</w:t>
            </w:r>
          </w:p>
          <w:p w:rsidR="000461F8" w:rsidRDefault="0068163C">
            <w:r>
              <w:rPr>
                <w:rFonts w:eastAsia="Helvetica LT Std Light" w:cs="Helvetica LT Std Light"/>
              </w:rPr>
              <w:t>&lt;user login="admin" password="compas"/&gt;</w:t>
            </w:r>
          </w:p>
          <w:p w:rsidR="000461F8" w:rsidRDefault="0068163C">
            <w:r>
              <w:rPr>
                <w:rFonts w:eastAsia="Helvetica LT Std Light" w:cs="Helvetica LT Std Light"/>
              </w:rPr>
              <w:t>&lt;/ftpusers&gt;</w:t>
            </w:r>
          </w:p>
          <w:p w:rsidR="000461F8" w:rsidRDefault="0068163C">
            <w:r>
              <w:rPr>
                <w:rFonts w:eastAsia="Helvetica LT Std Light" w:cs="Helvetica LT Std Light"/>
              </w:rPr>
              <w:t>&lt;/ftpserver&gt;</w:t>
            </w:r>
          </w:p>
        </w:tc>
      </w:tr>
    </w:tbl>
    <w:p w:rsidR="000461F8" w:rsidRDefault="0068163C">
      <w:r w:rsidRPr="00AA2466">
        <w:rPr>
          <w:b/>
        </w:rPr>
        <w:t>STEP 3:</w:t>
      </w:r>
      <w:r>
        <w:t xml:space="preserve"> Modify the login and password</w:t>
      </w:r>
    </w:p>
    <w:p w:rsidR="000461F8" w:rsidRDefault="0068163C">
      <w:r>
        <w:rPr>
          <w:b/>
        </w:rPr>
        <w:t>STEP 4:</w:t>
      </w:r>
      <w:r>
        <w:t xml:space="preserve"> Save the file as “Compas_FTPServer.xml”</w:t>
      </w:r>
    </w:p>
    <w:p w:rsidR="000461F8" w:rsidRDefault="0068163C">
      <w:r>
        <w:rPr>
          <w:b/>
        </w:rPr>
        <w:t>STEP 5:</w:t>
      </w:r>
      <w:r>
        <w:t xml:space="preserve"> Copy that file in the “\\FlashDisk\\user” (“\\Nor Flash\\user” on previous release).</w:t>
      </w:r>
    </w:p>
    <w:p w:rsidR="000461F8" w:rsidRDefault="0068163C">
      <w:r>
        <w:rPr>
          <w:b/>
        </w:rPr>
        <w:t>STEP 6:</w:t>
      </w:r>
      <w:r>
        <w:t xml:space="preserve"> You have to use the new login and password at the next FTP connection.</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Remark 1</w:t>
            </w:r>
          </w:p>
          <w:p w:rsidR="000461F8" w:rsidRDefault="0068163C">
            <w:r>
              <w:rPr>
                <w:rFonts w:eastAsia="Helvetica LT Std Light" w:cs="Helvetica LT Std Light"/>
              </w:rPr>
              <w:t>You can create multiple ftp users by adding more than one &lt;user/&gt; node under the &lt;ftpusers/&gt; node.</w:t>
            </w:r>
          </w:p>
        </w:tc>
      </w:tr>
    </w:tbl>
    <w:p w:rsidR="000461F8" w:rsidRDefault="000461F8"/>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Pr="00AA2466" w:rsidRDefault="0068163C">
            <w:pPr>
              <w:rPr>
                <w:rFonts w:eastAsia="Helvetica LT Std Light" w:cs="Helvetica LT Std Light"/>
              </w:rPr>
            </w:pPr>
            <w:r w:rsidRPr="00AA2466">
              <w:rPr>
                <w:rFonts w:eastAsia="Helvetica LT Std Light" w:cs="Helvetica LT Std Light"/>
                <w:b/>
              </w:rPr>
              <w:t>Remark 2</w:t>
            </w:r>
          </w:p>
          <w:p w:rsidR="000461F8" w:rsidRDefault="0068163C">
            <w:r>
              <w:rPr>
                <w:rFonts w:eastAsia="Helvetica LT Std Light" w:cs="Helvetica LT Std Light"/>
              </w:rPr>
              <w:t>If you want to keep your password more secret, it is possible to provide a hashed version of the password with the following syntax:</w:t>
            </w:r>
          </w:p>
        </w:tc>
      </w:tr>
    </w:tbl>
    <w:p w:rsidR="000461F8" w:rsidRPr="00AA2466" w:rsidRDefault="000461F8"/>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Pr="00AA2466" w:rsidRDefault="0068163C">
            <w:pPr>
              <w:rPr>
                <w:rFonts w:eastAsia="Helvetica LT Std Light" w:cs="Helvetica LT Std Light"/>
              </w:rPr>
            </w:pPr>
            <w:r w:rsidRPr="00AA2466">
              <w:rPr>
                <w:rFonts w:eastAsia="Helvetica LT Std Light" w:cs="Helvetica LT Std Light"/>
                <w:b/>
              </w:rPr>
              <w:t>XML</w:t>
            </w:r>
          </w:p>
          <w:p w:rsidR="000461F8" w:rsidRDefault="0068163C">
            <w:r>
              <w:rPr>
                <w:rFonts w:eastAsia="Helvetica LT Std Light" w:cs="Helvetica LT Std Light"/>
              </w:rPr>
              <w:t>&lt;ftpserver&gt;</w:t>
            </w:r>
          </w:p>
          <w:p w:rsidR="000461F8" w:rsidRDefault="0068163C">
            <w:r>
              <w:rPr>
                <w:rFonts w:eastAsia="Helvetica LT Std Light" w:cs="Helvetica LT Std Light"/>
              </w:rPr>
              <w:lastRenderedPageBreak/>
              <w:t>&lt;ftpusers&gt;</w:t>
            </w:r>
          </w:p>
          <w:p w:rsidR="000461F8" w:rsidRDefault="0068163C">
            <w:r>
              <w:rPr>
                <w:rFonts w:eastAsia="Helvetica LT Std Light" w:cs="Helvetica LT Std Light"/>
              </w:rPr>
              <w:t>&lt;user login="admin" passwordHash="1F41C076E8B0C2B69FD36514C54BD86F"/&gt;</w:t>
            </w:r>
          </w:p>
          <w:p w:rsidR="000461F8" w:rsidRDefault="0068163C">
            <w:r>
              <w:rPr>
                <w:rFonts w:eastAsia="Helvetica LT Std Light" w:cs="Helvetica LT Std Light"/>
              </w:rPr>
              <w:t>&lt;/ftpusers&gt;</w:t>
            </w:r>
          </w:p>
          <w:p w:rsidR="000461F8" w:rsidRDefault="0068163C">
            <w:r>
              <w:rPr>
                <w:rFonts w:eastAsia="Helvetica LT Std Light" w:cs="Helvetica LT Std Light"/>
              </w:rPr>
              <w:t>&lt;/ftpserver&gt;</w:t>
            </w:r>
          </w:p>
        </w:tc>
      </w:tr>
    </w:tbl>
    <w:p w:rsidR="000461F8" w:rsidRPr="00AA2466" w:rsidRDefault="0068163C">
      <w:pPr>
        <w:pStyle w:val="Heading2"/>
      </w:pPr>
      <w:bookmarkStart w:id="153" w:name="scroll-bookmark-81"/>
      <w:bookmarkStart w:id="154" w:name="_Toc346123488"/>
      <w:r w:rsidRPr="00AA2466">
        <w:lastRenderedPageBreak/>
        <w:t>Modbus Slave</w:t>
      </w:r>
      <w:bookmarkEnd w:id="153"/>
      <w:bookmarkEnd w:id="154"/>
    </w:p>
    <w:p w:rsidR="000461F8" w:rsidRDefault="0068163C">
      <w:r>
        <w:t>With the Modbus license, a DC system can be monitored with the Modbus over TCP/IP protocol. Here follows the exchange table between the supervisor and the Comp@s monitoring. The Modbus transport layer is Ethernet over TCP/IP. The default used port is 502:</w:t>
      </w:r>
    </w:p>
    <w:p w:rsidR="000461F8" w:rsidRDefault="00FC7486" w:rsidP="0068163C">
      <w:pPr>
        <w:numPr>
          <w:ilvl w:val="0"/>
          <w:numId w:val="55"/>
        </w:numPr>
      </w:pPr>
      <w:hyperlink w:anchor="scroll-bookmark-101" w:history="1">
        <w:r w:rsidR="0068163C">
          <w:rPr>
            <w:rStyle w:val="Hyperlink"/>
          </w:rPr>
          <w:t>Discrete Inputs (Read Only)</w:t>
        </w:r>
      </w:hyperlink>
    </w:p>
    <w:p w:rsidR="000461F8" w:rsidRDefault="00FC7486" w:rsidP="0068163C">
      <w:pPr>
        <w:numPr>
          <w:ilvl w:val="0"/>
          <w:numId w:val="55"/>
        </w:numPr>
      </w:pPr>
      <w:hyperlink w:anchor="scroll-bookmark-102" w:history="1">
        <w:r w:rsidR="0068163C">
          <w:rPr>
            <w:rStyle w:val="Hyperlink"/>
          </w:rPr>
          <w:t>Input Registers (Read Only)</w:t>
        </w:r>
      </w:hyperlink>
    </w:p>
    <w:p w:rsidR="000461F8" w:rsidRDefault="00FC7486" w:rsidP="0068163C">
      <w:pPr>
        <w:numPr>
          <w:ilvl w:val="0"/>
          <w:numId w:val="55"/>
        </w:numPr>
      </w:pPr>
      <w:hyperlink w:anchor="scroll-bookmark-103" w:history="1">
        <w:r w:rsidR="0068163C">
          <w:rPr>
            <w:rStyle w:val="Hyperlink"/>
          </w:rPr>
          <w:t>Discrete Coils Table (Command)</w:t>
        </w:r>
      </w:hyperlink>
      <w:r w:rsidR="0068163C">
        <w:t>.</w:t>
      </w:r>
    </w:p>
    <w:p w:rsidR="000461F8" w:rsidRDefault="0068163C">
      <w:pPr>
        <w:pStyle w:val="Heading3"/>
      </w:pPr>
      <w:bookmarkStart w:id="155" w:name="scroll-bookmark-101"/>
      <w:bookmarkStart w:id="156" w:name="_Toc346123489"/>
      <w:r>
        <w:t>Discrete Inputs (Read Only)</w:t>
      </w:r>
      <w:bookmarkEnd w:id="155"/>
      <w:bookmarkEnd w:id="156"/>
    </w:p>
    <w:p w:rsidR="000461F8" w:rsidRDefault="0068163C">
      <w:r>
        <w:t xml:space="preserve">Each discrete input is associated with an alarm related to the DC System level. This table corresponds to the alarm table in </w:t>
      </w:r>
      <w:hyperlink r:id="rId160" w:history="1">
        <w:r>
          <w:rPr>
            <w:rStyle w:val="Hyperlink"/>
          </w:rPr>
          <w:t>Tables at the DC System level</w:t>
        </w:r>
      </w:hyperlink>
      <w:r>
        <w:t>.</w:t>
      </w:r>
    </w:p>
    <w:tbl>
      <w:tblPr>
        <w:tblStyle w:val="ScrollTableNormal"/>
        <w:tblW w:w="0" w:type="auto"/>
        <w:tblLayout w:type="fixed"/>
        <w:tblLook w:val="0620" w:firstRow="1" w:lastRow="0" w:firstColumn="0" w:lastColumn="0" w:noHBand="1" w:noVBand="1"/>
      </w:tblPr>
      <w:tblGrid>
        <w:gridCol w:w="1179"/>
        <w:gridCol w:w="3901"/>
        <w:gridCol w:w="399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179"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Index</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Name</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Help</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1</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DC Bus Extra Low</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DC Bus Low</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3</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DC Bus High</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4</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DC Bus Extra High</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5</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DC Bus Voltage Sense Failure</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 or unconnected</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6</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Mains Failure</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All the phases are down</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7</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Mains Partial Failure</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Some rectifiers are in AC Failure</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8</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Mains Low</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9</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Mains High</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main voltage is high on one or more phases</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10</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One Rectifier Failure</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11</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More Than One Rectifier Failure</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More than one rectifier must be replaced</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12</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Missing Rectifiers</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minimal number of rectifier configuration element</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13</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Battery Last Test Failed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Maybe the battery should be replaced.</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14</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Battery On Discharge</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The battery is discharging. This means </w:t>
            </w:r>
            <w:r>
              <w:rPr>
                <w:rFonts w:ascii="Helvetica LT Std" w:eastAsia="Helvetica LT Std" w:hAnsi="Helvetica LT Std" w:cs="Helvetica LT Std"/>
              </w:rPr>
              <w:lastRenderedPageBreak/>
              <w:t>that the load is too high for the installed rectifiers. This alarm is inactive when the system in AC Failure.</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17</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Battery LVD Relay Open</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18</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Battery Temperature Too High</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19</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Battery Temperature Too Low</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20</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Battery Temperature Sensor Fail</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sense (NTC) is not connected or is defect.</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21</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Ambient Temperature Too High</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22</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Ambient Temperature Too Low</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23</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Ambient Temperature Sensor Fail</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sense (NTC) is not connected or is defect</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25</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26</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27</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28</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29</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30</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31</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w:t>
            </w:r>
          </w:p>
        </w:tc>
      </w:tr>
      <w:tr w:rsidR="000461F8" w:rsidTr="000461F8">
        <w:tc>
          <w:tcPr>
            <w:tcW w:w="1179" w:type="dxa"/>
            <w:tcMar>
              <w:top w:w="30" w:type="dxa"/>
              <w:left w:w="30" w:type="dxa"/>
              <w:bottom w:w="20" w:type="dxa"/>
              <w:right w:w="30" w:type="dxa"/>
            </w:tcMar>
          </w:tcPr>
          <w:p w:rsidR="000461F8" w:rsidRDefault="0068163C">
            <w:r>
              <w:rPr>
                <w:rFonts w:ascii="Helvetica LT Std" w:eastAsia="Helvetica LT Std" w:hAnsi="Helvetica LT Std" w:cs="Helvetica LT Std"/>
              </w:rPr>
              <w:t>32</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w:t>
            </w:r>
          </w:p>
        </w:tc>
      </w:tr>
    </w:tbl>
    <w:p w:rsidR="000461F8" w:rsidRDefault="0068163C">
      <w:r w:rsidRPr="00AA2466">
        <w:t>If custom alarms are defined with the PLC, they are available starting from index 101.</w:t>
      </w:r>
    </w:p>
    <w:p w:rsidR="000461F8" w:rsidRDefault="0068163C">
      <w:pPr>
        <w:pStyle w:val="Heading3"/>
      </w:pPr>
      <w:bookmarkStart w:id="157" w:name="scroll-bookmark-102"/>
      <w:bookmarkStart w:id="158" w:name="_Toc346123490"/>
      <w:r>
        <w:t>Input Registers (Read Only)</w:t>
      </w:r>
      <w:bookmarkEnd w:id="157"/>
      <w:bookmarkEnd w:id="158"/>
    </w:p>
    <w:p w:rsidR="000461F8" w:rsidRDefault="0068163C">
      <w:r>
        <w:t>These input registers correspond to the main data related to the DC System level. All these values are coded as signed 16 bits:</w:t>
      </w:r>
    </w:p>
    <w:tbl>
      <w:tblPr>
        <w:tblStyle w:val="ScrollTableNormal"/>
        <w:tblW w:w="0" w:type="auto"/>
        <w:tblLayout w:type="fixed"/>
        <w:tblLook w:val="0620" w:firstRow="1" w:lastRow="0" w:firstColumn="0" w:lastColumn="0" w:noHBand="1" w:noVBand="1"/>
      </w:tblPr>
      <w:tblGrid>
        <w:gridCol w:w="907"/>
        <w:gridCol w:w="1996"/>
        <w:gridCol w:w="998"/>
        <w:gridCol w:w="998"/>
        <w:gridCol w:w="4082"/>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Index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Name: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Group</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Unit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Help</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DC system can be in 4 possible states:</w:t>
            </w:r>
          </w:p>
          <w:p w:rsidR="000461F8" w:rsidRDefault="0068163C">
            <w:r>
              <w:rPr>
                <w:rFonts w:ascii="Helvetica LT Std" w:eastAsia="Helvetica LT Std" w:hAnsi="Helvetica LT Std" w:cs="Helvetica LT Std"/>
              </w:rPr>
              <w:t>FLOAT : 0</w:t>
            </w:r>
          </w:p>
          <w:p w:rsidR="000461F8" w:rsidRDefault="0068163C">
            <w:r>
              <w:rPr>
                <w:rFonts w:ascii="Helvetica LT Std" w:eastAsia="Helvetica LT Std" w:hAnsi="Helvetica LT Std" w:cs="Helvetica LT Std"/>
              </w:rPr>
              <w:t>BOOST : 1</w:t>
            </w:r>
          </w:p>
          <w:p w:rsidR="000461F8" w:rsidRDefault="0068163C">
            <w:r>
              <w:rPr>
                <w:rFonts w:ascii="Helvetica LT Std" w:eastAsia="Helvetica LT Std" w:hAnsi="Helvetica LT Std" w:cs="Helvetica LT Std"/>
              </w:rPr>
              <w:t>BATTERY_TEST : 2</w:t>
            </w:r>
          </w:p>
          <w:p w:rsidR="000461F8" w:rsidRDefault="0068163C">
            <w:r>
              <w:rPr>
                <w:rFonts w:ascii="Helvetica LT Std" w:eastAsia="Helvetica LT Std" w:hAnsi="Helvetica LT Std" w:cs="Helvetica LT Std"/>
              </w:rPr>
              <w:t>AC_FAILURE : 3</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Previous DC Mode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DC system was previously in one of the 4 possible states:</w:t>
            </w:r>
          </w:p>
          <w:p w:rsidR="000461F8" w:rsidRDefault="0068163C">
            <w:r>
              <w:rPr>
                <w:rFonts w:ascii="Helvetica LT Std" w:eastAsia="Helvetica LT Std" w:hAnsi="Helvetica LT Std" w:cs="Helvetica LT Std"/>
              </w:rPr>
              <w:t>FLOAT : 0</w:t>
            </w:r>
          </w:p>
          <w:p w:rsidR="000461F8" w:rsidRDefault="0068163C">
            <w:r>
              <w:rPr>
                <w:rFonts w:ascii="Helvetica LT Std" w:eastAsia="Helvetica LT Std" w:hAnsi="Helvetica LT Std" w:cs="Helvetica LT Std"/>
              </w:rPr>
              <w:t>BOOST : 1</w:t>
            </w:r>
          </w:p>
          <w:p w:rsidR="000461F8" w:rsidRDefault="0068163C">
            <w:r>
              <w:rPr>
                <w:rFonts w:ascii="Helvetica LT Std" w:eastAsia="Helvetica LT Std" w:hAnsi="Helvetica LT Std" w:cs="Helvetica LT Std"/>
              </w:rPr>
              <w:t>BATTERY_TEST : 2</w:t>
            </w:r>
          </w:p>
          <w:p w:rsidR="000461F8" w:rsidRDefault="0068163C">
            <w:r>
              <w:rPr>
                <w:rFonts w:ascii="Helvetica LT Std" w:eastAsia="Helvetica LT Std" w:hAnsi="Helvetica LT Std" w:cs="Helvetica LT Std"/>
              </w:rPr>
              <w:t>AC_FAILURE : 3</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11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12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Ratio Delivered On Available Power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0.01 %</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13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Hours Since Last AC Failure Begin</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hour</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number of hours since the last AC Failure begin</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14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Hours Since Last AC Failure End</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hour</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number of hours since the last AC Failure end</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21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 Output Power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22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 Output Current</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23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 Output Power Max</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24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 Output Current Max</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31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Number Of Rectifier Max</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maximum possible number of rectifier in this dc system</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32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Number Of Present Rectifier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actual number of present rectifier in this dc system</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33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Number Of Absent Rectifier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actual number of absent rectifier in this dc system</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34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Number Of Active Rectifier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35</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Number Of AC-Fail Rectifier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actual number or rectifier in AC Failure.</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36</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Number Of DC-Fail Rectifier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actual number or rectifier with DC Failure.</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37</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Number Of Remote Off Rectifier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actual number or rectifier in remote off.</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38</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Number Of Over Temperature Rectifier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The actual number or rectifier in OVer Temperature.</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41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AC Phase 1 Voltage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AC</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1</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42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AC Phase 2 Voltage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AC</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2</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43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AC Phase 3 Voltage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AC</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3</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51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 Power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52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 Current</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61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 Input Current</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62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 Input Power</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100 Watt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71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 Temperature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0.1 °C</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72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 Test State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998" w:type="dxa"/>
            <w:tcMar>
              <w:top w:w="30" w:type="dxa"/>
              <w:left w:w="30" w:type="dxa"/>
              <w:bottom w:w="20" w:type="dxa"/>
              <w:right w:w="30" w:type="dxa"/>
            </w:tcMar>
          </w:tcPr>
          <w:p w:rsidR="000461F8" w:rsidRDefault="000461F8"/>
        </w:tc>
        <w:tc>
          <w:tcPr>
            <w:tcW w:w="4082"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This is about the result of the last battery test. 9 values are possible :</w:t>
            </w:r>
          </w:p>
          <w:p w:rsidR="000461F8" w:rsidRDefault="0068163C">
            <w:r>
              <w:rPr>
                <w:rFonts w:ascii="Helvetica LT Std" w:eastAsia="Helvetica LT Std" w:hAnsi="Helvetica LT Std" w:cs="Helvetica LT Std"/>
              </w:rPr>
              <w:t>NEVER_TESTED : 0</w:t>
            </w:r>
          </w:p>
          <w:p w:rsidR="000461F8" w:rsidRDefault="0068163C">
            <w:r>
              <w:rPr>
                <w:rFonts w:ascii="Helvetica LT Std" w:eastAsia="Helvetica LT Std" w:hAnsi="Helvetica LT Std" w:cs="Helvetica LT Std"/>
              </w:rPr>
              <w:t>SUCCESS : 1</w:t>
            </w:r>
          </w:p>
          <w:p w:rsidR="000461F8" w:rsidRDefault="0068163C">
            <w:r>
              <w:rPr>
                <w:rFonts w:ascii="Helvetica LT Std" w:eastAsia="Helvetica LT Std" w:hAnsi="Helvetica LT Std" w:cs="Helvetica LT Std"/>
              </w:rPr>
              <w:lastRenderedPageBreak/>
              <w:t>ON_GOING : 2</w:t>
            </w:r>
          </w:p>
          <w:p w:rsidR="000461F8" w:rsidRDefault="0068163C">
            <w:r>
              <w:rPr>
                <w:rFonts w:ascii="Helvetica LT Std" w:eastAsia="Helvetica LT Std" w:hAnsi="Helvetica LT Std" w:cs="Helvetica LT Std"/>
              </w:rPr>
              <w:t>FAILED_TIMEOUT : 3</w:t>
            </w:r>
          </w:p>
          <w:p w:rsidR="000461F8" w:rsidRDefault="0068163C">
            <w:r>
              <w:rPr>
                <w:rFonts w:ascii="Helvetica LT Std" w:eastAsia="Helvetica LT Std" w:hAnsi="Helvetica LT Std" w:cs="Helvetica LT Std"/>
              </w:rPr>
              <w:t>FAILED_VBUS_TOO_LOW : 4</w:t>
            </w:r>
          </w:p>
          <w:p w:rsidR="000461F8" w:rsidRDefault="0068163C">
            <w:r>
              <w:rPr>
                <w:rFonts w:ascii="Helvetica LT Std" w:eastAsia="Helvetica LT Std" w:hAnsi="Helvetica LT Std" w:cs="Helvetica LT Std"/>
              </w:rPr>
              <w:t>FAILED_LOAD_TOO_LOW : 5</w:t>
            </w:r>
          </w:p>
          <w:p w:rsidR="000461F8" w:rsidRDefault="0068163C">
            <w:r>
              <w:rPr>
                <w:rFonts w:ascii="Helvetica LT Std" w:eastAsia="Helvetica LT Std" w:hAnsi="Helvetica LT Std" w:cs="Helvetica LT Std"/>
              </w:rPr>
              <w:t>FAILED_AC_FAILURE : 6</w:t>
            </w:r>
          </w:p>
          <w:p w:rsidR="000461F8" w:rsidRDefault="0068163C">
            <w:r>
              <w:rPr>
                <w:rFonts w:ascii="Helvetica LT Std" w:eastAsia="Helvetica LT Std" w:hAnsi="Helvetica LT Std" w:cs="Helvetica LT Std"/>
              </w:rPr>
              <w:t>FAILED_CANCELED : 7</w:t>
            </w:r>
          </w:p>
          <w:p w:rsidR="000461F8" w:rsidRDefault="0068163C">
            <w:r>
              <w:rPr>
                <w:rFonts w:ascii="Helvetica LT Std" w:eastAsia="Helvetica LT Std" w:hAnsi="Helvetica LT Std" w:cs="Helvetica LT Std"/>
              </w:rPr>
              <w:t>FAILED_LVD_OPENED : 8</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73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 Test Discharged Capacity</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0.01%</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74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 Test Discharged Capacity Ah</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75</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 Test Final Voltage</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998" w:type="dxa"/>
            <w:tcMar>
              <w:top w:w="30" w:type="dxa"/>
              <w:left w:w="30" w:type="dxa"/>
              <w:bottom w:w="20" w:type="dxa"/>
              <w:right w:w="30" w:type="dxa"/>
            </w:tcMar>
          </w:tcPr>
          <w:p w:rsidR="000461F8" w:rsidRDefault="0068163C">
            <w:r>
              <w:rPr>
                <w:rFonts w:ascii="Helvetica LT Std" w:eastAsia="Helvetica LT Std" w:hAnsi="Helvetica LT Std" w:cs="Helvetica LT Std"/>
              </w:rPr>
              <w:t>0.1 Volt</w:t>
            </w:r>
          </w:p>
        </w:tc>
        <w:tc>
          <w:tcPr>
            <w:tcW w:w="4082" w:type="dxa"/>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bl>
    <w:p w:rsidR="000461F8" w:rsidRDefault="0068163C">
      <w:pPr>
        <w:pStyle w:val="Heading3"/>
      </w:pPr>
      <w:bookmarkStart w:id="159" w:name="scroll-bookmark-103"/>
      <w:bookmarkStart w:id="160" w:name="_Toc346123491"/>
      <w:r w:rsidRPr="00AA2466">
        <w:t>Discrete Coils Table (Command)</w:t>
      </w:r>
      <w:bookmarkEnd w:id="159"/>
      <w:bookmarkEnd w:id="160"/>
    </w:p>
    <w:p w:rsidR="000461F8" w:rsidRDefault="0068163C">
      <w:r>
        <w:t>These outputs Boolean register correspond to the entries for controlling the DC System. All these commands are also executable with the CDM (Comp@s Display Module).</w:t>
      </w:r>
    </w:p>
    <w:p w:rsidR="000461F8" w:rsidRDefault="0068163C">
      <w:r>
        <w:t>In order to start the command, a “1” must be written to this entry. The value is directly reset to 0 on the command start.</w:t>
      </w:r>
    </w:p>
    <w:tbl>
      <w:tblPr>
        <w:tblStyle w:val="ScrollTableNormal"/>
        <w:tblW w:w="0" w:type="auto"/>
        <w:tblLayout w:type="fixed"/>
        <w:tblLook w:val="0620" w:firstRow="1" w:lastRow="0" w:firstColumn="0" w:lastColumn="0" w:noHBand="1" w:noVBand="1"/>
      </w:tblPr>
      <w:tblGrid>
        <w:gridCol w:w="635"/>
        <w:gridCol w:w="3447"/>
        <w:gridCol w:w="1089"/>
        <w:gridCol w:w="390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635"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ID</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Name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Group</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Help</w:t>
            </w:r>
          </w:p>
        </w:tc>
      </w:tr>
      <w:tr w:rsidR="000461F8" w:rsidTr="000461F8">
        <w:tc>
          <w:tcPr>
            <w:tcW w:w="635" w:type="dxa"/>
            <w:tcMar>
              <w:top w:w="30" w:type="dxa"/>
              <w:left w:w="30" w:type="dxa"/>
              <w:bottom w:w="20" w:type="dxa"/>
              <w:right w:w="30" w:type="dxa"/>
            </w:tcMar>
          </w:tcPr>
          <w:p w:rsidR="000461F8" w:rsidRDefault="0068163C">
            <w:r>
              <w:rPr>
                <w:rFonts w:ascii="Helvetica LT Std" w:eastAsia="Helvetica LT Std" w:hAnsi="Helvetica LT Std" w:cs="Helvetica LT Std"/>
              </w:rPr>
              <w:t>1</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Back To Float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635" w:type="dxa"/>
            <w:tcMar>
              <w:top w:w="30" w:type="dxa"/>
              <w:left w:w="30" w:type="dxa"/>
              <w:bottom w:w="20" w:type="dxa"/>
              <w:right w:w="30" w:type="dxa"/>
            </w:tcMar>
          </w:tcPr>
          <w:p w:rsidR="000461F8" w:rsidRDefault="0068163C">
            <w:r>
              <w:rPr>
                <w:rFonts w:ascii="Helvetica LT Std" w:eastAsia="Helvetica LT Std" w:hAnsi="Helvetica LT Std" w:cs="Helvetica LT Std"/>
              </w:rPr>
              <w:t>2</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Start 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635" w:type="dxa"/>
            <w:tcMar>
              <w:top w:w="30" w:type="dxa"/>
              <w:left w:w="30" w:type="dxa"/>
              <w:bottom w:w="20" w:type="dxa"/>
              <w:right w:w="30" w:type="dxa"/>
            </w:tcMar>
          </w:tcPr>
          <w:p w:rsidR="000461F8" w:rsidRDefault="0068163C">
            <w:r>
              <w:rPr>
                <w:rFonts w:ascii="Helvetica LT Std" w:eastAsia="Helvetica LT Std" w:hAnsi="Helvetica LT Std" w:cs="Helvetica LT Std"/>
              </w:rPr>
              <w:t>3</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Force 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635" w:type="dxa"/>
            <w:tcMar>
              <w:top w:w="30" w:type="dxa"/>
              <w:left w:w="30" w:type="dxa"/>
              <w:bottom w:w="20" w:type="dxa"/>
              <w:right w:w="30" w:type="dxa"/>
            </w:tcMar>
          </w:tcPr>
          <w:p w:rsidR="000461F8" w:rsidRDefault="0068163C">
            <w:r>
              <w:rPr>
                <w:rFonts w:ascii="Helvetica LT Std" w:eastAsia="Helvetica LT Std" w:hAnsi="Helvetica LT Std" w:cs="Helvetica LT Std"/>
              </w:rPr>
              <w:t>4</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Start Boost Mode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635" w:type="dxa"/>
            <w:tcMar>
              <w:top w:w="30" w:type="dxa"/>
              <w:left w:w="30" w:type="dxa"/>
              <w:bottom w:w="20" w:type="dxa"/>
              <w:right w:w="30" w:type="dxa"/>
            </w:tcMar>
          </w:tcPr>
          <w:p w:rsidR="000461F8" w:rsidRDefault="0068163C">
            <w:r>
              <w:rPr>
                <w:rFonts w:ascii="Helvetica LT Std" w:eastAsia="Helvetica LT Std" w:hAnsi="Helvetica LT Std" w:cs="Helvetica LT Std"/>
              </w:rPr>
              <w:t>11</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Open The LVD</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635" w:type="dxa"/>
            <w:tcMar>
              <w:top w:w="30" w:type="dxa"/>
              <w:left w:w="30" w:type="dxa"/>
              <w:bottom w:w="20" w:type="dxa"/>
              <w:right w:w="30" w:type="dxa"/>
            </w:tcMar>
          </w:tcPr>
          <w:p w:rsidR="000461F8" w:rsidRDefault="0068163C">
            <w:r>
              <w:rPr>
                <w:rFonts w:ascii="Helvetica LT Std" w:eastAsia="Helvetica LT Std" w:hAnsi="Helvetica LT Std" w:cs="Helvetica LT Std"/>
              </w:rPr>
              <w:t>12</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Close The LVD</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635" w:type="dxa"/>
            <w:tcMar>
              <w:top w:w="30" w:type="dxa"/>
              <w:left w:w="30" w:type="dxa"/>
              <w:bottom w:w="20" w:type="dxa"/>
              <w:right w:w="30" w:type="dxa"/>
            </w:tcMar>
          </w:tcPr>
          <w:p w:rsidR="000461F8" w:rsidRDefault="0068163C">
            <w:r>
              <w:rPr>
                <w:rFonts w:ascii="Helvetica LT Std" w:eastAsia="Helvetica LT Std" w:hAnsi="Helvetica LT Std" w:cs="Helvetica LT Std"/>
              </w:rPr>
              <w:t>31</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Reset Battery Current Integration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635" w:type="dxa"/>
            <w:tcMar>
              <w:top w:w="30" w:type="dxa"/>
              <w:left w:w="30" w:type="dxa"/>
              <w:bottom w:w="20" w:type="dxa"/>
              <w:right w:w="30" w:type="dxa"/>
            </w:tcMar>
          </w:tcPr>
          <w:p w:rsidR="000461F8" w:rsidRDefault="0068163C">
            <w:r>
              <w:rPr>
                <w:rFonts w:ascii="Helvetica LT Std" w:eastAsia="Helvetica LT Std" w:hAnsi="Helvetica LT Std" w:cs="Helvetica LT Std"/>
              </w:rPr>
              <w:t>41</w:t>
            </w:r>
          </w:p>
        </w:tc>
        <w:tc>
          <w:tcPr>
            <w:tcW w:w="3447" w:type="dxa"/>
            <w:tcMar>
              <w:top w:w="30" w:type="dxa"/>
              <w:left w:w="30" w:type="dxa"/>
              <w:bottom w:w="20" w:type="dxa"/>
              <w:right w:w="30" w:type="dxa"/>
            </w:tcMar>
          </w:tcPr>
          <w:p w:rsidR="000461F8" w:rsidRDefault="0068163C">
            <w:r>
              <w:rPr>
                <w:rFonts w:ascii="Helvetica LT Std" w:eastAsia="Helvetica LT Std" w:hAnsi="Helvetica LT Std" w:cs="Helvetica LT Std"/>
              </w:rPr>
              <w:t>Reset Last Battery Test State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3901" w:type="dxa"/>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bl>
    <w:p w:rsidR="000461F8" w:rsidRDefault="0068163C">
      <w:pPr>
        <w:pStyle w:val="Heading2"/>
      </w:pPr>
      <w:bookmarkStart w:id="161" w:name="scroll-bookmark-82"/>
      <w:bookmarkStart w:id="162" w:name="_Toc346123492"/>
      <w:r w:rsidRPr="00AA2466">
        <w:t>SNMP Agent</w:t>
      </w:r>
      <w:bookmarkEnd w:id="161"/>
      <w:bookmarkEnd w:id="162"/>
    </w:p>
    <w:p w:rsidR="000461F8" w:rsidRDefault="0068163C" w:rsidP="0068163C">
      <w:pPr>
        <w:numPr>
          <w:ilvl w:val="0"/>
          <w:numId w:val="56"/>
        </w:numPr>
      </w:pPr>
      <w:r>
        <w:t xml:space="preserve">For SNMP Agent: see </w:t>
      </w:r>
      <w:hyperlink w:anchor="scroll-bookmark-34" w:history="1">
        <w:r>
          <w:rPr>
            <w:rStyle w:val="Hyperlink"/>
          </w:rPr>
          <w:t>Using the Comp@s SNMP Agent</w:t>
        </w:r>
      </w:hyperlink>
    </w:p>
    <w:p w:rsidR="000461F8" w:rsidRDefault="00FC7486" w:rsidP="0068163C">
      <w:pPr>
        <w:numPr>
          <w:ilvl w:val="0"/>
          <w:numId w:val="56"/>
        </w:numPr>
      </w:pPr>
      <w:hyperlink w:anchor="scroll-bookmark-104" w:history="1">
        <w:r w:rsidR="0068163C">
          <w:rPr>
            <w:rStyle w:val="Hyperlink"/>
          </w:rPr>
          <w:t>Using and Configuring SNMP traps</w:t>
        </w:r>
      </w:hyperlink>
      <w:r w:rsidR="0068163C">
        <w:t>.</w:t>
      </w:r>
    </w:p>
    <w:p w:rsidR="000461F8" w:rsidRDefault="0068163C">
      <w:pPr>
        <w:pStyle w:val="Heading3"/>
      </w:pPr>
      <w:bookmarkStart w:id="163" w:name="scroll-bookmark-104"/>
      <w:bookmarkStart w:id="164" w:name="_Toc346123493"/>
      <w:r>
        <w:t>Using and Configuring SNMP  traps</w:t>
      </w:r>
      <w:bookmarkEnd w:id="163"/>
      <w:bookmarkEnd w:id="164"/>
    </w:p>
    <w:p w:rsidR="000461F8" w:rsidRDefault="00FC7486" w:rsidP="0068163C">
      <w:pPr>
        <w:numPr>
          <w:ilvl w:val="0"/>
          <w:numId w:val="57"/>
        </w:numPr>
      </w:pPr>
      <w:hyperlink w:anchor="scroll-bookmark-105" w:history="1">
        <w:r w:rsidR="0068163C">
          <w:rPr>
            <w:rStyle w:val="Hyperlink"/>
          </w:rPr>
          <w:t>SNMP Comp@s configuration</w:t>
        </w:r>
      </w:hyperlink>
    </w:p>
    <w:p w:rsidR="000461F8" w:rsidRDefault="00FC7486" w:rsidP="0068163C">
      <w:pPr>
        <w:numPr>
          <w:ilvl w:val="0"/>
          <w:numId w:val="57"/>
        </w:numPr>
      </w:pPr>
      <w:hyperlink w:anchor="scroll-bookmark-106" w:history="1">
        <w:r w:rsidR="0068163C">
          <w:rPr>
            <w:rStyle w:val="Hyperlink"/>
          </w:rPr>
          <w:t>Sending a testing trap</w:t>
        </w:r>
      </w:hyperlink>
    </w:p>
    <w:p w:rsidR="000461F8" w:rsidRDefault="00FC7486" w:rsidP="0068163C">
      <w:pPr>
        <w:numPr>
          <w:ilvl w:val="0"/>
          <w:numId w:val="57"/>
        </w:numPr>
      </w:pPr>
      <w:hyperlink w:anchor="scroll-bookmark-107" w:history="1">
        <w:r w:rsidR="0068163C">
          <w:rPr>
            <w:rStyle w:val="Hyperlink"/>
          </w:rPr>
          <w:t>Receiving traps</w:t>
        </w:r>
      </w:hyperlink>
      <w:r w:rsidR="0068163C">
        <w:t>.</w:t>
      </w:r>
    </w:p>
    <w:p w:rsidR="000461F8" w:rsidRDefault="000461F8"/>
    <w:p w:rsidR="000461F8" w:rsidRDefault="0068163C">
      <w:pPr>
        <w:pStyle w:val="Heading4"/>
      </w:pPr>
      <w:bookmarkStart w:id="165" w:name="scroll-bookmark-105"/>
      <w:r>
        <w:t>SNMP Comp@s configuration</w:t>
      </w:r>
      <w:bookmarkEnd w:id="165"/>
    </w:p>
    <w:tbl>
      <w:tblPr>
        <w:tblStyle w:val="ScrollTip"/>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0461F8" w:rsidRDefault="0068163C">
            <w:r>
              <w:rPr>
                <w:rFonts w:ascii="Helvetica LT Std" w:eastAsia="Helvetica LT Std" w:hAnsi="Helvetica LT Std" w:cs="Helvetica LT Std"/>
                <w:b/>
              </w:rPr>
              <w:t>STEP 2:</w:t>
            </w:r>
            <w:r>
              <w:t xml:space="preserve"> Browse to Site -&gt; Configuration</w:t>
            </w:r>
          </w:p>
          <w:p w:rsidR="000461F8" w:rsidRDefault="0068163C">
            <w:r>
              <w:rPr>
                <w:rFonts w:ascii="Helvetica LT Std" w:eastAsia="Helvetica LT Std" w:hAnsi="Helvetica LT Std" w:cs="Helvetica LT Std"/>
                <w:b/>
              </w:rPr>
              <w:t>STEP 3:</w:t>
            </w:r>
            <w:r>
              <w:t xml:space="preserve"> Check that SNMP Activated is “True”.</w:t>
            </w:r>
          </w:p>
          <w:p w:rsidR="000461F8" w:rsidRDefault="0068163C">
            <w:r>
              <w:rPr>
                <w:rFonts w:ascii="Helvetica LT Std" w:eastAsia="Helvetica LT Std" w:hAnsi="Helvetica LT Std" w:cs="Helvetica LT Std"/>
                <w:b/>
              </w:rPr>
              <w:t>STEP 4:</w:t>
            </w:r>
            <w:r>
              <w:t xml:space="preserve"> Configure the “SNMP” targets IP”, further in the page. This parameter can be filled with multiple IP address separated by coma. Example: “130.145.23.1, 130.23.12.45”.</w:t>
            </w:r>
          </w:p>
          <w:p w:rsidR="000461F8" w:rsidRDefault="0068163C">
            <w:r>
              <w:rPr>
                <w:rFonts w:ascii="Helvetica LT Std" w:eastAsia="Helvetica LT Std" w:hAnsi="Helvetica LT Std" w:cs="Helvetica LT Std"/>
                <w:b/>
              </w:rPr>
              <w:t>STEP 5:</w:t>
            </w:r>
            <w:r>
              <w:t xml:space="preserve"> Check that “Minimal Event Severity For Traps” is set to “none”. This is the minimal severity of the event to send a SNMP trap. You can set this parameter to “warning”, “minor”, “major” or “critical”.</w:t>
            </w:r>
          </w:p>
          <w:p w:rsidR="000461F8" w:rsidRDefault="0068163C">
            <w:r>
              <w:rPr>
                <w:rFonts w:ascii="Helvetica LT Std" w:eastAsia="Helvetica LT Std" w:hAnsi="Helvetica LT Std" w:cs="Helvetica LT Std"/>
                <w:b/>
              </w:rPr>
              <w:t>STEP 6:</w:t>
            </w:r>
            <w:r>
              <w:t xml:space="preserve"> Repeat STEP 4 and STEP 5 at the DC System level and on the Sensors and Actuators if you have. This allows sending traps to different servers in function of the concerned equipment.</w:t>
            </w:r>
          </w:p>
          <w:p w:rsidR="000461F8" w:rsidRDefault="0068163C">
            <w:r>
              <w:rPr>
                <w:rFonts w:ascii="Helvetica LT Std" w:eastAsia="Helvetica LT Std" w:hAnsi="Helvetica LT Std" w:cs="Helvetica LT Std"/>
              </w:rPr>
              <w:t>Your system is now configured; each event will be sent by trap.</w:t>
            </w:r>
          </w:p>
        </w:tc>
      </w:tr>
    </w:tbl>
    <w:p w:rsidR="000461F8" w:rsidRDefault="0068163C">
      <w:pPr>
        <w:pStyle w:val="Heading4"/>
      </w:pPr>
      <w:bookmarkStart w:id="166" w:name="scroll-bookmark-106"/>
      <w:r w:rsidRPr="00AA2466">
        <w:t>Sending a testing trap</w:t>
      </w:r>
      <w:bookmarkEnd w:id="166"/>
    </w:p>
    <w:tbl>
      <w:tblPr>
        <w:tblStyle w:val="ScrollTip"/>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STEP 1:</w:t>
            </w:r>
            <w:r>
              <w:t xml:space="preserve"> Connect the Comp@s web server</w:t>
            </w:r>
          </w:p>
          <w:p w:rsidR="000461F8" w:rsidRDefault="0068163C">
            <w:r>
              <w:rPr>
                <w:rFonts w:ascii="Helvetica LT Std" w:eastAsia="Helvetica LT Std" w:hAnsi="Helvetica LT Std" w:cs="Helvetica LT Std"/>
                <w:b/>
              </w:rPr>
              <w:t>STEP 2:</w:t>
            </w:r>
            <w:r>
              <w:t xml:space="preserve"> Browse to Site -&gt; Control or to DC System -&gt; Control</w:t>
            </w:r>
          </w:p>
          <w:p w:rsidR="000461F8" w:rsidRDefault="0068163C">
            <w:r>
              <w:rPr>
                <w:rFonts w:ascii="Helvetica LT Std" w:eastAsia="Helvetica LT Std" w:hAnsi="Helvetica LT Std" w:cs="Helvetica LT Std"/>
                <w:b/>
              </w:rPr>
              <w:t>STEP 3:</w:t>
            </w:r>
            <w:r>
              <w:t xml:space="preserve">  At the bottom of the page, you can enter a text in the field called “Add Event”.</w:t>
            </w:r>
          </w:p>
          <w:p w:rsidR="000461F8" w:rsidRDefault="0068163C">
            <w:r>
              <w:rPr>
                <w:rFonts w:ascii="Helvetica LT Std" w:eastAsia="Helvetica LT Std" w:hAnsi="Helvetica LT Std" w:cs="Helvetica LT Std"/>
                <w:b/>
              </w:rPr>
              <w:t>STEP 4:</w:t>
            </w:r>
            <w:r>
              <w:t xml:space="preserve"> Click on the corresponding “Execute” button.</w:t>
            </w:r>
          </w:p>
          <w:p w:rsidR="000461F8" w:rsidRDefault="0068163C">
            <w:r>
              <w:rPr>
                <w:rFonts w:ascii="Helvetica LT Std" w:eastAsia="Helvetica LT Std" w:hAnsi="Helvetica LT Std" w:cs="Helvetica LT Std"/>
                <w:b/>
              </w:rPr>
              <w:t>STEP 5:</w:t>
            </w:r>
            <w:r>
              <w:t xml:space="preserve"> An event has been added and was sent trough traps.</w:t>
            </w:r>
          </w:p>
        </w:tc>
      </w:tr>
    </w:tbl>
    <w:p w:rsidR="000461F8" w:rsidRDefault="000461F8"/>
    <w:p w:rsidR="000461F8" w:rsidRPr="00AA2466" w:rsidRDefault="0068163C">
      <w:pPr>
        <w:pStyle w:val="Heading4"/>
      </w:pPr>
      <w:bookmarkStart w:id="167" w:name="scroll-bookmark-107"/>
      <w:r w:rsidRPr="00AA2466">
        <w:t>Receiving traps</w:t>
      </w:r>
      <w:bookmarkEnd w:id="167"/>
    </w:p>
    <w:p w:rsidR="000461F8" w:rsidRDefault="0068163C">
      <w:r>
        <w:t xml:space="preserve">In order to receive traps, you need SNMP software able to receive traps. You can download the free Ireasoning MIB Browser which can do the job. The install file is available at:  </w:t>
      </w:r>
      <w:hyperlink r:id="rId161" w:history="1">
        <w:r>
          <w:rPr>
            <w:rStyle w:val="Hyperlink"/>
          </w:rPr>
          <w:t>http://www.ireasoning.com/mibbrowser.shtml</w:t>
        </w:r>
      </w:hyperlink>
      <w:r>
        <w:t>.</w:t>
      </w:r>
    </w:p>
    <w:p w:rsidR="000461F8" w:rsidRDefault="0068163C">
      <w:r>
        <w:t>Once you have installed the MIB browser and loaded the MIB. You can use the “Trap Receiver” located in tools:</w:t>
      </w:r>
    </w:p>
    <w:p w:rsidR="000461F8" w:rsidRDefault="008431BE">
      <w:r>
        <w:pict>
          <v:shape id="_x0000_i1085" type="#_x0000_t75" style="width:344.35pt;height:252.95pt" o:allowoverlap="f">
            <v:imagedata r:id="rId162"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60</w:t>
      </w:r>
      <w:r>
        <w:fldChar w:fldCharType="end"/>
      </w:r>
      <w:r>
        <w:t xml:space="preserve"> IReasoning trap receiver</w:t>
      </w:r>
    </w:p>
    <w:p w:rsidR="000461F8" w:rsidRDefault="000461F8">
      <w:pPr>
        <w:pStyle w:val="Caption"/>
      </w:pPr>
    </w:p>
    <w:p w:rsidR="000461F8" w:rsidRDefault="0068163C">
      <w:r>
        <w:rPr>
          <w:b/>
        </w:rPr>
        <w:br/>
      </w:r>
    </w:p>
    <w:p w:rsidR="000461F8" w:rsidRDefault="0068163C">
      <w:pPr>
        <w:pStyle w:val="Heading1"/>
      </w:pPr>
      <w:bookmarkStart w:id="168" w:name="scroll-bookmark-108"/>
      <w:bookmarkStart w:id="169" w:name="_Toc346123494"/>
      <w:r>
        <w:lastRenderedPageBreak/>
        <w:t>CAN Bus related information</w:t>
      </w:r>
      <w:bookmarkEnd w:id="168"/>
      <w:bookmarkEnd w:id="169"/>
    </w:p>
    <w:p w:rsidR="000461F8" w:rsidRDefault="00FC7486" w:rsidP="0068163C">
      <w:pPr>
        <w:numPr>
          <w:ilvl w:val="0"/>
          <w:numId w:val="58"/>
        </w:numPr>
      </w:pPr>
      <w:hyperlink w:anchor="scroll-bookmark-109" w:history="1">
        <w:r w:rsidR="0068163C">
          <w:rPr>
            <w:rStyle w:val="Hyperlink"/>
          </w:rPr>
          <w:t>CAN Bus - The internal field bus</w:t>
        </w:r>
      </w:hyperlink>
    </w:p>
    <w:p w:rsidR="000461F8" w:rsidRDefault="00FC7486" w:rsidP="0068163C">
      <w:pPr>
        <w:numPr>
          <w:ilvl w:val="0"/>
          <w:numId w:val="58"/>
        </w:numPr>
      </w:pPr>
      <w:hyperlink w:anchor="scroll-bookmark-110" w:history="1">
        <w:r w:rsidR="0068163C">
          <w:rPr>
            <w:rStyle w:val="Hyperlink"/>
          </w:rPr>
          <w:t>Connecting multiple rectifier shelves together</w:t>
        </w:r>
      </w:hyperlink>
      <w:r w:rsidR="0068163C">
        <w:t>.</w:t>
      </w:r>
    </w:p>
    <w:p w:rsidR="000461F8" w:rsidRDefault="0068163C">
      <w:pPr>
        <w:pStyle w:val="Heading2"/>
      </w:pPr>
      <w:bookmarkStart w:id="170" w:name="scroll-bookmark-109"/>
      <w:bookmarkStart w:id="171" w:name="_Toc346123495"/>
      <w:r>
        <w:t>CAN Bus - The internal field bus</w:t>
      </w:r>
      <w:bookmarkEnd w:id="170"/>
      <w:bookmarkEnd w:id="171"/>
    </w:p>
    <w:p w:rsidR="000461F8" w:rsidRDefault="0068163C">
      <w:r>
        <w:t>Comp@s systems use the CAN bus to communicate with the equipment. The CAN bus Controller Area Network (CAN) is an ISO approved standard for a low cost real time communication protocol. It is a fault tolerant and robust system. It is commonly used in automobiles, automated robots, airplanes, etc. In our application, the maximal bus length is 500m. The monitoring application is able to detect BUS problems like a short between the lines of the bus or devices which are unreachable.</w:t>
      </w:r>
    </w:p>
    <w:p w:rsidR="000461F8" w:rsidRDefault="0068163C">
      <w:r>
        <w:t>Each node connected on the CAN Bus has an id. These ids are defined as shown in the following table:</w:t>
      </w:r>
    </w:p>
    <w:tbl>
      <w:tblPr>
        <w:tblStyle w:val="ScrollTableNormal"/>
        <w:tblW w:w="0" w:type="auto"/>
        <w:tblLayout w:type="fixed"/>
        <w:tblLook w:val="0620" w:firstRow="1" w:lastRow="0" w:firstColumn="0" w:lastColumn="0" w:noHBand="1" w:noVBand="1"/>
      </w:tblPr>
      <w:tblGrid>
        <w:gridCol w:w="2993"/>
        <w:gridCol w:w="1089"/>
        <w:gridCol w:w="4898"/>
      </w:tblGrid>
      <w:tr w:rsidR="000461F8" w:rsidTr="000461F8">
        <w:trPr>
          <w:cnfStyle w:val="100000000000" w:firstRow="1" w:lastRow="0" w:firstColumn="0" w:lastColumn="0" w:oddVBand="0" w:evenVBand="0" w:oddHBand="0" w:evenHBand="0" w:firstRowFirstColumn="0" w:firstRowLastColumn="0" w:lastRowFirstColumn="0" w:lastRowLastColumn="0"/>
        </w:trPr>
        <w:tc>
          <w:tcPr>
            <w:tcW w:w="2993"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Equipment Type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Range</w:t>
            </w:r>
          </w:p>
        </w:tc>
        <w:tc>
          <w:tcPr>
            <w:tcW w:w="4898" w:type="dxa"/>
            <w:tcMar>
              <w:top w:w="30" w:type="dxa"/>
              <w:left w:w="30" w:type="dxa"/>
              <w:bottom w:w="20" w:type="dxa"/>
              <w:right w:w="30" w:type="dxa"/>
            </w:tcMar>
          </w:tcPr>
          <w:p w:rsidR="000461F8" w:rsidRDefault="0068163C">
            <w:r>
              <w:rPr>
                <w:rFonts w:ascii="Helvetica LT Std" w:eastAsia="Helvetica LT Std" w:hAnsi="Helvetica LT Std" w:cs="Helvetica LT Std"/>
              </w:rPr>
              <w:t>Comments</w:t>
            </w:r>
          </w:p>
        </w:tc>
      </w:tr>
      <w:tr w:rsidR="000461F8" w:rsidTr="000461F8">
        <w:tc>
          <w:tcPr>
            <w:tcW w:w="2993" w:type="dxa"/>
            <w:tcMar>
              <w:top w:w="30" w:type="dxa"/>
              <w:left w:w="30" w:type="dxa"/>
              <w:bottom w:w="20" w:type="dxa"/>
              <w:right w:w="30" w:type="dxa"/>
            </w:tcMar>
          </w:tcPr>
          <w:p w:rsidR="000461F8" w:rsidRDefault="0068163C">
            <w:r>
              <w:rPr>
                <w:rFonts w:ascii="Helvetica LT Std" w:eastAsia="Helvetica LT Std" w:hAnsi="Helvetica LT Std" w:cs="Helvetica LT Std"/>
              </w:rPr>
              <w:t>Node Rectifier</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[1,100]</w:t>
            </w:r>
          </w:p>
        </w:tc>
        <w:tc>
          <w:tcPr>
            <w:tcW w:w="4898" w:type="dxa"/>
            <w:tcMar>
              <w:top w:w="30" w:type="dxa"/>
              <w:left w:w="30" w:type="dxa"/>
              <w:bottom w:w="20" w:type="dxa"/>
              <w:right w:w="30" w:type="dxa"/>
            </w:tcMar>
          </w:tcPr>
          <w:p w:rsidR="000461F8" w:rsidRDefault="0068163C">
            <w:r>
              <w:rPr>
                <w:rFonts w:ascii="Helvetica LT Std" w:eastAsia="Helvetica LT Std" w:hAnsi="Helvetica LT Std" w:cs="Helvetica LT Std"/>
              </w:rPr>
              <w:t>Each rectifier with CAN capabilities has an address comprised between 1 and 100.</w:t>
            </w:r>
          </w:p>
        </w:tc>
      </w:tr>
      <w:tr w:rsidR="000461F8" w:rsidTr="000461F8">
        <w:tc>
          <w:tcPr>
            <w:tcW w:w="2993" w:type="dxa"/>
            <w:tcMar>
              <w:top w:w="30" w:type="dxa"/>
              <w:left w:w="30" w:type="dxa"/>
              <w:bottom w:w="20" w:type="dxa"/>
              <w:right w:w="30" w:type="dxa"/>
            </w:tcMar>
          </w:tcPr>
          <w:p w:rsidR="000461F8" w:rsidRDefault="0068163C">
            <w:r>
              <w:rPr>
                <w:rFonts w:ascii="Helvetica LT Std" w:eastAsia="Helvetica LT Std" w:hAnsi="Helvetica LT Std" w:cs="Helvetica LT Std"/>
              </w:rPr>
              <w:t>Node MCU Remote Central</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[100,1]</w:t>
            </w:r>
          </w:p>
        </w:tc>
        <w:tc>
          <w:tcPr>
            <w:tcW w:w="4898" w:type="dxa"/>
            <w:tcMar>
              <w:top w:w="30" w:type="dxa"/>
              <w:left w:w="30" w:type="dxa"/>
              <w:bottom w:w="20" w:type="dxa"/>
              <w:right w:w="30" w:type="dxa"/>
            </w:tcMar>
          </w:tcPr>
          <w:p w:rsidR="000461F8" w:rsidRDefault="000461F8"/>
        </w:tc>
      </w:tr>
      <w:tr w:rsidR="000461F8" w:rsidTr="000461F8">
        <w:tc>
          <w:tcPr>
            <w:tcW w:w="2993"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Node MCU</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[101,110]</w:t>
            </w:r>
          </w:p>
        </w:tc>
        <w:tc>
          <w:tcPr>
            <w:tcW w:w="4898" w:type="dxa"/>
            <w:tcMar>
              <w:top w:w="30" w:type="dxa"/>
              <w:left w:w="30" w:type="dxa"/>
              <w:bottom w:w="20" w:type="dxa"/>
              <w:right w:w="30" w:type="dxa"/>
            </w:tcMar>
          </w:tcPr>
          <w:p w:rsidR="000461F8" w:rsidRDefault="0068163C">
            <w:r>
              <w:rPr>
                <w:rFonts w:ascii="Helvetica LT Std" w:eastAsia="Helvetica LT Std" w:hAnsi="Helvetica LT Std" w:cs="Helvetica LT Std"/>
              </w:rPr>
              <w:t>Up to 10 shelves monitoring (MCU)</w:t>
            </w:r>
          </w:p>
        </w:tc>
      </w:tr>
      <w:tr w:rsidR="000461F8" w:rsidTr="000461F8">
        <w:tc>
          <w:tcPr>
            <w:tcW w:w="2993" w:type="dxa"/>
            <w:tcMar>
              <w:top w:w="30" w:type="dxa"/>
              <w:left w:w="30" w:type="dxa"/>
              <w:bottom w:w="20" w:type="dxa"/>
              <w:right w:w="30" w:type="dxa"/>
            </w:tcMar>
          </w:tcPr>
          <w:p w:rsidR="000461F8" w:rsidRDefault="0068163C">
            <w:r>
              <w:rPr>
                <w:rFonts w:ascii="Helvetica LT Std" w:eastAsia="Helvetica LT Std" w:hAnsi="Helvetica LT Std" w:cs="Helvetica LT Std"/>
              </w:rPr>
              <w:t>Node Extension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[111,120]</w:t>
            </w:r>
          </w:p>
        </w:tc>
        <w:tc>
          <w:tcPr>
            <w:tcW w:w="4898" w:type="dxa"/>
            <w:tcMar>
              <w:top w:w="30" w:type="dxa"/>
              <w:left w:w="30" w:type="dxa"/>
              <w:bottom w:w="20" w:type="dxa"/>
              <w:right w:w="30" w:type="dxa"/>
            </w:tcMar>
          </w:tcPr>
          <w:p w:rsidR="000461F8" w:rsidRDefault="0068163C">
            <w:r>
              <w:rPr>
                <w:rFonts w:ascii="Helvetica LT Std" w:eastAsia="Helvetica LT Std" w:hAnsi="Helvetica LT Std" w:cs="Helvetica LT Std"/>
              </w:rPr>
              <w:t>Up to 10 extension card.</w:t>
            </w:r>
          </w:p>
        </w:tc>
      </w:tr>
      <w:tr w:rsidR="000461F8" w:rsidTr="000461F8">
        <w:tc>
          <w:tcPr>
            <w:tcW w:w="2993" w:type="dxa"/>
            <w:tcMar>
              <w:top w:w="30" w:type="dxa"/>
              <w:left w:w="30" w:type="dxa"/>
              <w:bottom w:w="20" w:type="dxa"/>
              <w:right w:w="30" w:type="dxa"/>
            </w:tcMar>
          </w:tcPr>
          <w:p w:rsidR="000461F8" w:rsidRDefault="0068163C">
            <w:r>
              <w:rPr>
                <w:rFonts w:ascii="Helvetica LT Std" w:eastAsia="Helvetica LT Std" w:hAnsi="Helvetica LT Std" w:cs="Helvetica LT Std"/>
              </w:rPr>
              <w:t>Node_CDM</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[126]</w:t>
            </w:r>
          </w:p>
        </w:tc>
        <w:tc>
          <w:tcPr>
            <w:tcW w:w="4898" w:type="dxa"/>
            <w:tcMar>
              <w:top w:w="30" w:type="dxa"/>
              <w:left w:w="30" w:type="dxa"/>
              <w:bottom w:w="20" w:type="dxa"/>
              <w:right w:w="30" w:type="dxa"/>
            </w:tcMar>
          </w:tcPr>
          <w:p w:rsidR="000461F8" w:rsidRDefault="0068163C">
            <w:r>
              <w:rPr>
                <w:rFonts w:ascii="Helvetica LT Std" w:eastAsia="Helvetica LT Std" w:hAnsi="Helvetica LT Std" w:cs="Helvetica LT Std"/>
              </w:rPr>
              <w:t>Comp@s display module</w:t>
            </w:r>
          </w:p>
        </w:tc>
      </w:tr>
      <w:tr w:rsidR="000461F8" w:rsidTr="000461F8">
        <w:tc>
          <w:tcPr>
            <w:tcW w:w="2993" w:type="dxa"/>
            <w:tcMar>
              <w:top w:w="30" w:type="dxa"/>
              <w:left w:w="30" w:type="dxa"/>
              <w:bottom w:w="20" w:type="dxa"/>
              <w:right w:w="30" w:type="dxa"/>
            </w:tcMar>
          </w:tcPr>
          <w:p w:rsidR="000461F8" w:rsidRDefault="0068163C">
            <w:r>
              <w:rPr>
                <w:rFonts w:ascii="Helvetica LT Std" w:eastAsia="Helvetica LT Std" w:hAnsi="Helvetica LT Std" w:cs="Helvetica LT Std"/>
              </w:rPr>
              <w:t>Node Comp@s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[127]</w:t>
            </w:r>
          </w:p>
        </w:tc>
        <w:tc>
          <w:tcPr>
            <w:tcW w:w="4898" w:type="dxa"/>
            <w:tcMar>
              <w:top w:w="30" w:type="dxa"/>
              <w:left w:w="30" w:type="dxa"/>
              <w:bottom w:w="20" w:type="dxa"/>
              <w:right w:w="30" w:type="dxa"/>
            </w:tcMar>
          </w:tcPr>
          <w:p w:rsidR="000461F8" w:rsidRDefault="0068163C">
            <w:r>
              <w:rPr>
                <w:rFonts w:ascii="Helvetica LT Std" w:eastAsia="Helvetica LT Std" w:hAnsi="Helvetica LT Std" w:cs="Helvetica LT Std"/>
              </w:rPr>
              <w:t>The Comp@s node id. (used by CDM)</w:t>
            </w:r>
          </w:p>
        </w:tc>
      </w:tr>
    </w:tbl>
    <w:p w:rsidR="000461F8" w:rsidRDefault="0068163C">
      <w:r w:rsidRPr="00AA2466">
        <w:t>To see the list of the nodes connected on a Comp@s System, browse to Site -&gt; Data. There, you can view the "CAN Bus Node IDs" list, as shown on the following figure:</w:t>
      </w:r>
    </w:p>
    <w:p w:rsidR="000461F8" w:rsidRDefault="008431BE">
      <w:r>
        <w:pict>
          <v:shape id="_x0000_i1086" type="#_x0000_t75" style="width:211.6pt;height:37.55pt" o:allowoverlap="f">
            <v:imagedata r:id="rId163"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61</w:t>
      </w:r>
      <w:r>
        <w:fldChar w:fldCharType="end"/>
      </w:r>
      <w:r>
        <w:t xml:space="preserve"> CAN Bus Node IDs</w:t>
      </w:r>
    </w:p>
    <w:p w:rsidR="000461F8" w:rsidRDefault="000461F8">
      <w:pPr>
        <w:pStyle w:val="Caption"/>
      </w:pPr>
    </w:p>
    <w:p w:rsidR="000461F8" w:rsidRDefault="0068163C">
      <w:r>
        <w:rPr>
          <w:b/>
        </w:rPr>
        <w:br/>
      </w:r>
    </w:p>
    <w:p w:rsidR="000461F8" w:rsidRDefault="0068163C">
      <w:pPr>
        <w:pStyle w:val="Heading2"/>
      </w:pPr>
      <w:bookmarkStart w:id="172" w:name="scroll-bookmark-110"/>
      <w:bookmarkStart w:id="173" w:name="_Toc346123496"/>
      <w:r>
        <w:lastRenderedPageBreak/>
        <w:t>Connecting multiple rectifier shelves together</w:t>
      </w:r>
      <w:bookmarkEnd w:id="172"/>
      <w:bookmarkEnd w:id="173"/>
    </w:p>
    <w:p w:rsidR="000461F8" w:rsidRDefault="0068163C">
      <w:r>
        <w:t>It is possible to interconnect multiple shelves to increase the system power. If the DC outputs are interconnected, the shelves are working in parallel. If the DC outputs of the shelves are independent, the shelves are independent.</w:t>
      </w:r>
    </w:p>
    <w:p w:rsidR="000461F8" w:rsidRDefault="0068163C">
      <w:r>
        <w:t>In both situations, the CAN bus has to be connected between the shelves. Each MCU must have a unique CAN Id.</w:t>
      </w:r>
    </w:p>
    <w:p w:rsidR="000461F8" w:rsidRDefault="0068163C">
      <w:r>
        <w:t>On MCU1848, the DIP Switch use is described in the following table:</w:t>
      </w:r>
    </w:p>
    <w:tbl>
      <w:tblPr>
        <w:tblStyle w:val="ScrollTableNormal"/>
        <w:tblW w:w="0" w:type="auto"/>
        <w:tblLayout w:type="fixed"/>
        <w:tblLook w:val="0620" w:firstRow="1" w:lastRow="0" w:firstColumn="0" w:lastColumn="0" w:noHBand="1" w:noVBand="1"/>
      </w:tblPr>
      <w:tblGrid>
        <w:gridCol w:w="1168"/>
        <w:gridCol w:w="1437"/>
        <w:gridCol w:w="6466"/>
      </w:tblGrid>
      <w:tr w:rsidR="000461F8" w:rsidTr="000461F8">
        <w:trPr>
          <w:cnfStyle w:val="100000000000" w:firstRow="1" w:lastRow="0" w:firstColumn="0" w:lastColumn="0" w:oddVBand="0" w:evenVBand="0" w:oddHBand="0" w:evenHBand="0" w:firstRowFirstColumn="0" w:firstRowLastColumn="0" w:lastRowFirstColumn="0" w:lastRowLastColumn="0"/>
        </w:trPr>
        <w:tc>
          <w:tcPr>
            <w:tcW w:w="1168"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Switches</w:t>
            </w:r>
          </w:p>
        </w:tc>
        <w:tc>
          <w:tcPr>
            <w:tcW w:w="1437" w:type="dxa"/>
            <w:tcMar>
              <w:top w:w="30" w:type="dxa"/>
              <w:left w:w="30" w:type="dxa"/>
              <w:bottom w:w="20" w:type="dxa"/>
              <w:right w:w="30" w:type="dxa"/>
            </w:tcMar>
          </w:tcPr>
          <w:p w:rsidR="000461F8" w:rsidRDefault="0068163C">
            <w:r>
              <w:rPr>
                <w:rFonts w:ascii="Helvetica LT Std" w:eastAsia="Helvetica LT Std" w:hAnsi="Helvetica LT Std" w:cs="Helvetica LT Std"/>
              </w:rPr>
              <w:t>Parameter</w:t>
            </w:r>
          </w:p>
        </w:tc>
        <w:tc>
          <w:tcPr>
            <w:tcW w:w="6466"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r>
      <w:tr w:rsidR="000461F8" w:rsidTr="000461F8">
        <w:tc>
          <w:tcPr>
            <w:tcW w:w="1168" w:type="dxa"/>
            <w:tcMar>
              <w:top w:w="30" w:type="dxa"/>
              <w:left w:w="30" w:type="dxa"/>
              <w:bottom w:w="20" w:type="dxa"/>
              <w:right w:w="30" w:type="dxa"/>
            </w:tcMar>
          </w:tcPr>
          <w:p w:rsidR="000461F8" w:rsidRDefault="0068163C">
            <w:r>
              <w:rPr>
                <w:rFonts w:ascii="Helvetica LT Std" w:eastAsia="Helvetica LT Std" w:hAnsi="Helvetica LT Std" w:cs="Helvetica LT Std"/>
              </w:rPr>
              <w:t>1-3</w:t>
            </w:r>
          </w:p>
        </w:tc>
        <w:tc>
          <w:tcPr>
            <w:tcW w:w="1437" w:type="dxa"/>
            <w:tcMar>
              <w:top w:w="30" w:type="dxa"/>
              <w:left w:w="30" w:type="dxa"/>
              <w:bottom w:w="20" w:type="dxa"/>
              <w:right w:w="30" w:type="dxa"/>
            </w:tcMar>
          </w:tcPr>
          <w:p w:rsidR="000461F8" w:rsidRDefault="0068163C">
            <w:r>
              <w:rPr>
                <w:rFonts w:ascii="Helvetica LT Std" w:eastAsia="Helvetica LT Std" w:hAnsi="Helvetica LT Std" w:cs="Helvetica LT Std"/>
              </w:rPr>
              <w:t>CAN Id</w:t>
            </w:r>
          </w:p>
        </w:tc>
        <w:tc>
          <w:tcPr>
            <w:tcW w:w="6466" w:type="dxa"/>
            <w:tcMar>
              <w:top w:w="30" w:type="dxa"/>
              <w:left w:w="30" w:type="dxa"/>
              <w:bottom w:w="20" w:type="dxa"/>
              <w:right w:w="30" w:type="dxa"/>
            </w:tcMar>
          </w:tcPr>
          <w:p w:rsidR="000461F8" w:rsidRDefault="0068163C">
            <w:r>
              <w:rPr>
                <w:rFonts w:ascii="Helvetica LT Std" w:eastAsia="Helvetica LT Std" w:hAnsi="Helvetica LT Std" w:cs="Helvetica LT Std"/>
              </w:rPr>
              <w:t>Unique identifier of the MCU on the CAN bus.</w:t>
            </w:r>
            <w:r>
              <w:br/>
              <w:t>MCU CAN Id range begins at 101 and switch [1-3] represents a LSB encoded binary value that defines 8 successive Id's from 101 to 109.</w:t>
            </w:r>
          </w:p>
        </w:tc>
      </w:tr>
      <w:tr w:rsidR="000461F8" w:rsidTr="000461F8">
        <w:tc>
          <w:tcPr>
            <w:tcW w:w="1168" w:type="dxa"/>
            <w:tcMar>
              <w:top w:w="30" w:type="dxa"/>
              <w:left w:w="30" w:type="dxa"/>
              <w:bottom w:w="20" w:type="dxa"/>
              <w:right w:w="30" w:type="dxa"/>
            </w:tcMar>
          </w:tcPr>
          <w:p w:rsidR="000461F8" w:rsidRDefault="0068163C">
            <w:r>
              <w:rPr>
                <w:rFonts w:ascii="Helvetica LT Std" w:eastAsia="Helvetica LT Std" w:hAnsi="Helvetica LT Std" w:cs="Helvetica LT Std"/>
              </w:rPr>
              <w:t>4-6</w:t>
            </w:r>
          </w:p>
        </w:tc>
        <w:tc>
          <w:tcPr>
            <w:tcW w:w="1437"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6466" w:type="dxa"/>
            <w:tcMar>
              <w:top w:w="30" w:type="dxa"/>
              <w:left w:w="30" w:type="dxa"/>
              <w:bottom w:w="20" w:type="dxa"/>
              <w:right w:w="30" w:type="dxa"/>
            </w:tcMar>
          </w:tcPr>
          <w:p w:rsidR="000461F8" w:rsidRDefault="0068163C">
            <w:r>
              <w:rPr>
                <w:rFonts w:ascii="Helvetica LT Std" w:eastAsia="Helvetica LT Std" w:hAnsi="Helvetica LT Std" w:cs="Helvetica LT Std"/>
              </w:rPr>
              <w:t>Reserved for future use</w:t>
            </w:r>
          </w:p>
        </w:tc>
      </w:tr>
      <w:tr w:rsidR="000461F8" w:rsidTr="000461F8">
        <w:tc>
          <w:tcPr>
            <w:tcW w:w="1168" w:type="dxa"/>
            <w:tcMar>
              <w:top w:w="30" w:type="dxa"/>
              <w:left w:w="30" w:type="dxa"/>
              <w:bottom w:w="20" w:type="dxa"/>
              <w:right w:w="30" w:type="dxa"/>
            </w:tcMar>
          </w:tcPr>
          <w:p w:rsidR="000461F8" w:rsidRDefault="0068163C">
            <w:r>
              <w:rPr>
                <w:rFonts w:ascii="Helvetica LT Std" w:eastAsia="Helvetica LT Std" w:hAnsi="Helvetica LT Std" w:cs="Helvetica LT Std"/>
              </w:rPr>
              <w:t>7</w:t>
            </w:r>
          </w:p>
        </w:tc>
        <w:tc>
          <w:tcPr>
            <w:tcW w:w="1437" w:type="dxa"/>
            <w:tcMar>
              <w:top w:w="30" w:type="dxa"/>
              <w:left w:w="30" w:type="dxa"/>
              <w:bottom w:w="20" w:type="dxa"/>
              <w:right w:w="30" w:type="dxa"/>
            </w:tcMar>
          </w:tcPr>
          <w:p w:rsidR="000461F8" w:rsidRDefault="0068163C">
            <w:r>
              <w:rPr>
                <w:rFonts w:ascii="Helvetica LT Std" w:eastAsia="Helvetica LT Std" w:hAnsi="Helvetica LT Std" w:cs="Helvetica LT Std"/>
              </w:rPr>
              <w:t>Master/Slave</w:t>
            </w:r>
          </w:p>
        </w:tc>
        <w:tc>
          <w:tcPr>
            <w:tcW w:w="6466" w:type="dxa"/>
            <w:tcMar>
              <w:top w:w="30" w:type="dxa"/>
              <w:left w:w="30" w:type="dxa"/>
              <w:bottom w:w="20" w:type="dxa"/>
              <w:right w:w="30" w:type="dxa"/>
            </w:tcMar>
          </w:tcPr>
          <w:p w:rsidR="000461F8" w:rsidRDefault="0068163C">
            <w:r>
              <w:rPr>
                <w:rFonts w:ascii="Helvetica LT Std" w:eastAsia="Helvetica LT Std" w:hAnsi="Helvetica LT Std" w:cs="Helvetica LT Std"/>
              </w:rPr>
              <w:t>OFF: this MCU behaves as the master of the system</w:t>
            </w:r>
            <w:r>
              <w:br/>
              <w:t>ON: this MCU behaves as a slave of master MCU</w:t>
            </w:r>
          </w:p>
        </w:tc>
      </w:tr>
      <w:tr w:rsidR="000461F8" w:rsidTr="000461F8">
        <w:tc>
          <w:tcPr>
            <w:tcW w:w="1168" w:type="dxa"/>
            <w:tcMar>
              <w:top w:w="30" w:type="dxa"/>
              <w:left w:w="30" w:type="dxa"/>
              <w:bottom w:w="20" w:type="dxa"/>
              <w:right w:w="30" w:type="dxa"/>
            </w:tcMar>
          </w:tcPr>
          <w:p w:rsidR="000461F8" w:rsidRDefault="0068163C">
            <w:r>
              <w:rPr>
                <w:rFonts w:ascii="Helvetica LT Std" w:eastAsia="Helvetica LT Std" w:hAnsi="Helvetica LT Std" w:cs="Helvetica LT Std"/>
              </w:rPr>
              <w:t>8</w:t>
            </w:r>
          </w:p>
        </w:tc>
        <w:tc>
          <w:tcPr>
            <w:tcW w:w="1437" w:type="dxa"/>
            <w:tcMar>
              <w:top w:w="30" w:type="dxa"/>
              <w:left w:w="30" w:type="dxa"/>
              <w:bottom w:w="20" w:type="dxa"/>
              <w:right w:w="30" w:type="dxa"/>
            </w:tcMar>
          </w:tcPr>
          <w:p w:rsidR="000461F8" w:rsidRDefault="0068163C">
            <w:r>
              <w:rPr>
                <w:rFonts w:ascii="Helvetica LT Std" w:eastAsia="Helvetica LT Std" w:hAnsi="Helvetica LT Std" w:cs="Helvetica LT Std"/>
              </w:rPr>
              <w:t>Termination</w:t>
            </w:r>
          </w:p>
        </w:tc>
        <w:tc>
          <w:tcPr>
            <w:tcW w:w="6466" w:type="dxa"/>
            <w:tcMar>
              <w:top w:w="30" w:type="dxa"/>
              <w:left w:w="30" w:type="dxa"/>
              <w:bottom w:w="20" w:type="dxa"/>
              <w:right w:w="30" w:type="dxa"/>
            </w:tcMar>
          </w:tcPr>
          <w:p w:rsidR="000461F8" w:rsidRDefault="0068163C">
            <w:r>
              <w:rPr>
                <w:rFonts w:ascii="Helvetica LT Std" w:eastAsia="Helvetica LT Std" w:hAnsi="Helvetica LT Std" w:cs="Helvetica LT Std"/>
              </w:rPr>
              <w:t>OFF: external CAN bus termination must be used</w:t>
            </w:r>
            <w:r>
              <w:br/>
              <w:t>ON: CAN bus is internally terminated by a 147Ω resistor</w:t>
            </w:r>
          </w:p>
        </w:tc>
      </w:tr>
    </w:tbl>
    <w:p w:rsidR="000461F8" w:rsidRDefault="000461F8"/>
    <w:p w:rsidR="000461F8" w:rsidRPr="00AA2466" w:rsidRDefault="00FC7486" w:rsidP="0068163C">
      <w:pPr>
        <w:numPr>
          <w:ilvl w:val="0"/>
          <w:numId w:val="59"/>
        </w:numPr>
      </w:pPr>
      <w:hyperlink w:anchor="scroll-bookmark-111" w:history="1">
        <w:r w:rsidR="0068163C" w:rsidRPr="00AA2466">
          <w:rPr>
            <w:rStyle w:val="Hyperlink"/>
          </w:rPr>
          <w:t>Multiple Shelves working in parallel</w:t>
        </w:r>
      </w:hyperlink>
    </w:p>
    <w:p w:rsidR="000461F8" w:rsidRDefault="00FC7486" w:rsidP="0068163C">
      <w:pPr>
        <w:numPr>
          <w:ilvl w:val="0"/>
          <w:numId w:val="59"/>
        </w:numPr>
      </w:pPr>
      <w:hyperlink w:anchor="scroll-bookmark-112" w:history="1">
        <w:r w:rsidR="0068163C">
          <w:rPr>
            <w:rStyle w:val="Hyperlink"/>
          </w:rPr>
          <w:t>Multiple Shelves Independent</w:t>
        </w:r>
      </w:hyperlink>
      <w:r w:rsidR="0068163C">
        <w:t>.</w:t>
      </w:r>
    </w:p>
    <w:p w:rsidR="000461F8" w:rsidRDefault="0068163C">
      <w:pPr>
        <w:pStyle w:val="Heading3"/>
      </w:pPr>
      <w:bookmarkStart w:id="174" w:name="scroll-bookmark-111"/>
      <w:bookmarkStart w:id="175" w:name="_Toc346123497"/>
      <w:r>
        <w:t>Multiple Shelves working in parallel</w:t>
      </w:r>
      <w:bookmarkEnd w:id="174"/>
      <w:bookmarkEnd w:id="175"/>
    </w:p>
    <w:p w:rsidR="000461F8" w:rsidRDefault="0068163C">
      <w:r>
        <w:t>The CAN bus, VPROG and Sharing signals must be interconnected between the shelves. The whole system is seen as only one DC system by Comp@s.  Here follows two typical configurations:</w:t>
      </w:r>
    </w:p>
    <w:p w:rsidR="000461F8" w:rsidRDefault="008431BE">
      <w:r>
        <w:pict>
          <v:shape id="_x0000_i1087" type="#_x0000_t75" style="width:453.3pt;height:197.85pt" o:allowoverlap="f">
            <v:imagedata r:id="rId164"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62</w:t>
      </w:r>
      <w:r>
        <w:fldChar w:fldCharType="end"/>
      </w:r>
      <w:r>
        <w:t xml:space="preserve"> Example with a system with 2 shelves of 6x1800W rectifiers</w:t>
      </w:r>
    </w:p>
    <w:p w:rsidR="000461F8" w:rsidRDefault="000461F8">
      <w:pPr>
        <w:pStyle w:val="Caption"/>
      </w:pPr>
    </w:p>
    <w:p w:rsidR="000461F8" w:rsidRDefault="008431BE">
      <w:r>
        <w:pict>
          <v:shape id="_x0000_i1088" type="#_x0000_t75" style="width:453.9pt;height:298.65pt" o:allowoverlap="f">
            <v:imagedata r:id="rId165"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63</w:t>
      </w:r>
      <w:r>
        <w:fldChar w:fldCharType="end"/>
      </w:r>
      <w:r>
        <w:t xml:space="preserve"> Example with a system of 3 shelves of 6x1800W rectifiers</w:t>
      </w:r>
    </w:p>
    <w:p w:rsidR="000461F8" w:rsidRDefault="000461F8">
      <w:pPr>
        <w:pStyle w:val="Caption"/>
      </w:pPr>
    </w:p>
    <w:p w:rsidR="000461F8" w:rsidRDefault="0068163C">
      <w:pPr>
        <w:pStyle w:val="Heading3"/>
      </w:pPr>
      <w:bookmarkStart w:id="176" w:name="scroll-bookmark-112"/>
      <w:bookmarkStart w:id="177" w:name="_Toc346123498"/>
      <w:r>
        <w:t>Multiple Shelves Independent</w:t>
      </w:r>
      <w:bookmarkEnd w:id="176"/>
      <w:bookmarkEnd w:id="177"/>
    </w:p>
    <w:p w:rsidR="000461F8" w:rsidRDefault="0068163C">
      <w:r>
        <w:t>An independent shelf will manage the bus voltage, the alarms, the LVD, etc. Multiple DC systems are seen by Comp@s:</w:t>
      </w:r>
    </w:p>
    <w:p w:rsidR="000461F8" w:rsidRDefault="008431BE">
      <w:r>
        <w:pict>
          <v:shape id="_x0000_i1089" type="#_x0000_t75" style="width:453.9pt;height:210.35pt" o:allowoverlap="f">
            <v:imagedata r:id="rId166"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64</w:t>
      </w:r>
      <w:r>
        <w:fldChar w:fldCharType="end"/>
      </w:r>
      <w:r>
        <w:t xml:space="preserve"> Example with a system with 2 shelves of 6x1800W rectifiers</w:t>
      </w:r>
    </w:p>
    <w:p w:rsidR="000461F8" w:rsidRDefault="000461F8">
      <w:pPr>
        <w:pStyle w:val="Caption"/>
      </w:pPr>
    </w:p>
    <w:p w:rsidR="000461F8" w:rsidRDefault="0068163C">
      <w:pPr>
        <w:pStyle w:val="Heading1"/>
      </w:pPr>
      <w:bookmarkStart w:id="178" w:name="scroll-bookmark-113"/>
      <w:bookmarkStart w:id="179" w:name="_Toc346123499"/>
      <w:r>
        <w:lastRenderedPageBreak/>
        <w:t>Equipment Tables</w:t>
      </w:r>
      <w:bookmarkEnd w:id="178"/>
      <w:bookmarkEnd w:id="179"/>
    </w:p>
    <w:p w:rsidR="000461F8" w:rsidRDefault="0068163C">
      <w:r>
        <w:t>The following chapters list the description, data, alarm, configuration and control tables that will be available in Comp@s for most of the supported devices. (Rectifier, MCU, Extension board, etc.)</w:t>
      </w:r>
    </w:p>
    <w:p w:rsidR="000461F8" w:rsidRDefault="0068163C">
      <w:pPr>
        <w:pStyle w:val="Heading2"/>
      </w:pPr>
      <w:bookmarkStart w:id="180" w:name="scroll-bookmark-114"/>
      <w:bookmarkStart w:id="181" w:name="_Toc346123500"/>
      <w:r>
        <w:t>Site Tables</w:t>
      </w:r>
      <w:bookmarkEnd w:id="180"/>
      <w:bookmarkEnd w:id="181"/>
    </w:p>
    <w:p w:rsidR="000461F8" w:rsidRDefault="0068163C">
      <w:pPr>
        <w:pStyle w:val="Heading3"/>
      </w:pPr>
      <w:bookmarkStart w:id="182" w:name="scroll-bookmark-115"/>
      <w:bookmarkStart w:id="183" w:name="_Toc346123501"/>
      <w:r>
        <w:t>COMPAS</w:t>
      </w:r>
      <w:bookmarkEnd w:id="182"/>
      <w:bookmarkEnd w:id="18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COMPAS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Comp@s Platform Card</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0461F8"/>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4004 110 96531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000031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General for all Comp@s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Site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identification number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name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description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Some more information about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Contact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Contact Name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Phone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Contact</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Contact Name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Street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City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Province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Postal Code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Region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Country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latitude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longitude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altitude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Comp@s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software revision of Comp@s (read only)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Operating System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Comp@s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operating system of Comp@s (read only)</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CAN Bus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active when there is a problem with the CAN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CAN Bus Node IDs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active if configured node ids are not detected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Running CAN LSS Device Detection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active when new devices are beeing detected.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RS 485 Bus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active when there is a problem with the RS 485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Monitoring Reboot Required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active if the system should be rebooted for some reason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Last Configuration Changes Unsaved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active if the system should be rebooted for some reason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XML Hearbeat Post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active when the heartbeat is not accepted by the primary or the secondary post server. Please note that this alarm is inactive if the heartbeat mechanism is inactive.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Current IP Address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actual IP address of the Comp@s platform. If the Ethernet cable is not correctly connected, the address will be 0.0.0.0.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Current IP Mask</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actual IP address of the Comp@s platform. If the Ethernet cable is not correctly connected, the address will be 0.0.0.0.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Current MAC Address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MAC address of IP interface.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Licensed Options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License</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options of the actual 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Date And Time Local</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local time of the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Date And Time UTC</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UTC time of the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Monitoring Memory Used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Kb</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actual amount of RAM memory used by the application.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CPU Percentage Usage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actual percentage of CPU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Free Flash Memory Space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Operating System Info</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MBytes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free flash memory available on the Comp@s card, in Megabytes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Total Fifo Size Of Second Records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Total Fifo Size Of Minute Records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Total Fifo Size Of Hour Records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Total Fifo Size Of Day Records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Data Records Info</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CAN Bus Node IDs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coma separated list of the node ids present on the CAN bus.</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DHCP Enabled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monitoring will try to get an IP with the DHCP protocol if this parameter is set to True. By default, this parameter is set to False.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IP Address If Static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static IP address of the monitoring. This configuration parameter is not used if the DHCP is enabled. The default IP is 192.168.45.2.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Subnet Mask If Static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255.255.255.0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static Subnet Mask of the monitoring. This configuration parameter is not used if the DHCP is enabled. The default mask is 255.255.255.0.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Default Gateway If Static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static Default Gateway of the monitoring. This configuration parameter is not used if DHCP is enabled. This is only useful if the monitoring have to use a gateway, this is </w:t>
            </w:r>
            <w:r>
              <w:rPr>
                <w:rFonts w:ascii="Helvetica LT Std" w:eastAsia="Helvetica LT Std" w:hAnsi="Helvetica LT Std" w:cs="Helvetica LT Std"/>
              </w:rPr>
              <w:lastRenderedPageBreak/>
              <w:t>generally not necessary. The default gateway is 192.168.45.1.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DNS If Static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static DNS of the monitoring. This configuration parameter is used to resolve URI and server name. This is not necessary if you are only IP address as target server. The default DNS server is 192.168.45.1.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Ethernet Mode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Network</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monitoring will try to get an IP with the DHCP protocol if this parameter is set to True. By default, this parameter is set to False.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SNTP Time Server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address of the server acting as SNTP timer server. If this server is not valid, the monitoring cannot update automatically his time. The default SNTP Time server is 192.168.45.1.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Time Zone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((GMT+01:00) Brussels, Copenhagen, Madrid, Paris)</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Zone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Web Server Security Enabled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True/False parameter used to activate or deactivate the access control to the web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Web Server Port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0/65535 (80)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an unsigned integer parameter used to configure the port at which the web server is accessible. By default, the port is 80. If you change this port, you must be sure that the traffic is allowed by your switches and routers on this port.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Web Authentication Method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Web Server</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web access security can be managed with 2 authentication methods: Basic Access or Digest Access. It is recommended to use the secured Digest access if security is an issue for you.</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 Posting Activated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True/False parameter used to activate or deactivate the XML event posting.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 Posting Refresh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1/3600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second between to calculation of the XML events to send. By default, this is done every two seconds.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 Posting Timeout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millisecond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500/20000 (2000)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millisecond when trying to post XML data to a Web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 Posting To Secondary Only If Primary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 Posting</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If this parameter is set to true, the events will be sent to secondary only if primary server is not available. If this parameter is set to false, all the events will be sent to primary and secondary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Heartbeat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Heartbeat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0-2880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time between 2 XML Post of heartbeat. If set to 0, no hearbeat.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Activated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True/False parameter used to activate or deactivate the SNMP agent.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Trap Version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Traps/Notification can be sent with SNMP V1, V2c or V3 format.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64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GET Minimum Security Level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4 choices are available: No Authentication, V1 Community, V2c Community or V3.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SET Minimum Security Level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4 choices are available: No Authentication, V1 Community, V2c Community or V3.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Auth Algorithm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3 choices are available: MD5, SHA, Any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Privacy Algorithm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RPr="008431BE"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Pr="00077DF3" w:rsidRDefault="0068163C">
            <w:pPr>
              <w:rPr>
                <w:lang w:val="fr-BE"/>
              </w:rPr>
            </w:pPr>
            <w:r w:rsidRPr="00077DF3">
              <w:rPr>
                <w:rFonts w:ascii="Helvetica LT Std" w:eastAsia="Helvetica LT Std" w:hAnsi="Helvetica LT Std" w:cs="Helvetica LT Std"/>
                <w:lang w:val="fr-BE"/>
              </w:rPr>
              <w:t>3 choices are available: DES, AES, 3DES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Privacy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global SNMP V3 Encryption Password. This one is common for all the users to avoid complexity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Engine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SNMP V3 Local Engine ID string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Trap Auth Algorithm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2 choices are available: MD5, SHA</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Trap Privacy Algorithm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RPr="008431BE"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Pr="00077DF3" w:rsidRDefault="0068163C">
            <w:pPr>
              <w:rPr>
                <w:lang w:val="fr-BE"/>
              </w:rPr>
            </w:pPr>
            <w:r w:rsidRPr="00077DF3">
              <w:rPr>
                <w:rFonts w:ascii="Helvetica LT Std" w:eastAsia="Helvetica LT Std" w:hAnsi="Helvetica LT Std" w:cs="Helvetica LT Std"/>
                <w:lang w:val="fr-BE"/>
              </w:rPr>
              <w:t>3 choices are available: DES, AES, 3DES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Trap Username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SNMP V3 Trap UserName used for all the SNMP V3 traps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Trap Auth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SNMP V3 Trap Authentication Password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V3 Trap Privacy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SNMP</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SNMP V3 Trap Privacy Password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Generate Event On Configuration Changes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True/False parameter used to activate or deactivate the tracking of configuration changes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Auto Archive Period Data Record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hour</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Period in hour to auto save records (when detailled and long duration records are needed). 0 means disabled.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Required CAN Bus Node IDs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coma separated list with the required CAN bus node ids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LSS CAN id range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By default 50-100, means up to 50 Can Nodes like rectifiers with CAN Id 50 to 100. To support up to 100 rectifiers, change it to 1-100.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System Nodes Definition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dc3(30-100)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LSS CANOpen Saved Configuration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System Configuration CANOpen</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Administrator Login:Password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(admin:compas)</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login and the password of the administrator. It is saved with a special syntax. First the login in clear, followed of 2 points, followed of the MD5 hashed password. If you change the login:password by entering a non hashed password, this last is automatically hashed.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User 1 Login:Password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(user1:compas)</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login and the password of the user number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User 2 Login:Password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(user2:compas)</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login and the password of the user number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User 3 Login:Password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(user3:compas)</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login and the password of the user number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User 4 Login:Password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(user4:compas)</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login and the password of the user number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User 5 Login:Password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(user5:compas)</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login and the password of the user number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RS485 Extensions configuration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Extensions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PM9C(1)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configuration string for RS485 Extensions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One or multiple target IP to send traps, coma separated. Ex: 130.145.23.1, 130.23.12.45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(none)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minimal severity of the event to send a SNMP trap</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login which must be used when posting events to the primary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653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password which must be used when posting events to the primary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login which must be used when posting events to the secondary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password which must be used when posting events to the secondary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Reboot Monitoring</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reboot the monitoring. Events and Records will be saved.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And Reboot Monitoring</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first save the actual configuration and will reboot the monitoring after.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Reboot Monitoring Without Saving Records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reboot the monitoring without saving records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Apply LAN Configuration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reconfigure the ethernet according to the Network Configuration. If you change the IP address in the config table without using this command after, the configuration is not applied.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SNTP Time Refresh</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force the monitoring to try to refresh his time with the configured SNTP Time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Local Time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date and time to this control element allows to manually change the local time of the monitoring. The syntax of the date and the time is: 2007-11-19T13:02:34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UTC Time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date and time to this control element allows to manually change the UTC time of the monitoring. The syntax of the date and the time is: 2007-11-19T13:02:34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Uptime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Time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reset the uptime of the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XML User Configuration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save all the configuration of all the connected equipment in a XML format. This file is read when the monitoring is starting in order to configure the monitoring. This file is also accessible trough the FTP server or can be downloaded trough the web interface.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Inventory</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save save the inventory in a XML format. This file is read when the monitoring is starting in order to configure the monitoring. This file is also accessible trough the FTP server or can be downloaded trough the web interface.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Data Records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force the monitoring to save all the data records. This is useful if you want to unpower the Comp@s monitoring. This function is called automatically everyday.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Export Data Records in CSV</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force the monitoring to save all the CVS records files. The CSV files are stored in the records folder.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Archive Data Records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force the monitoring to save all the data records. This is useful if you want to unpower the Comp@s monitoring. This function is called automatically everyday.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40</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Emulate Records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Emulation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Reload Translations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Translation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reload all the csv translation files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Reload License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License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'1' to this control element will reload the license file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Remove Absent Equipments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Inventory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CAN Bus Node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Writing a valid CAN bus node id to this control element will reset the correspondent device.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CANOpen LSS Configuration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New Inventory</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Upgrade Node Firmware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is used to start the firmware upgrade of a CAN bus Node. You need to upload first the firmware trough ftp in the /user/firmware path. Then you need to write the id number of the CAN Node, followed by a coma, followed by the file name. Example : '101,SOFT_0000030_01.txt'.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Cancel Firmware Upgrade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control element is used to cancel the runiing firmware upgrade of a CAN bus </w:t>
            </w:r>
            <w:r>
              <w:rPr>
                <w:rFonts w:ascii="Helvetica LT Std" w:eastAsia="Helvetica LT Std" w:hAnsi="Helvetica LT Std" w:cs="Helvetica LT Std"/>
              </w:rPr>
              <w:lastRenderedPageBreak/>
              <w:t>Node.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103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Flash Binary</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is used to start a binary flash update. You need to upload first the firmware trough ftp in the /user/firmware path.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110</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Download File From Url</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is used to download a file wiht HTTP get, the argument is an url. The file is saved in the upload folder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Delete User Uploaded File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is used to delete a file in the user-upload folder. This is riskless as these files are not used, they are temporary files.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Move User Uploaded File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is used to copy a file from the user-upload folder to another one. Be aware of what your are doing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Extract Zip File in user-upload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Comp@s Advanced Function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is used to delete a file in the user-upload folder. This is riskless as these files are not used, they are temporary files.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2"/>
      </w:pPr>
      <w:bookmarkStart w:id="184" w:name="scroll-bookmark-116"/>
      <w:bookmarkStart w:id="185" w:name="_Toc346123502"/>
      <w:r w:rsidRPr="00AA2466">
        <w:t>DC System Tables</w:t>
      </w:r>
      <w:bookmarkEnd w:id="184"/>
      <w:bookmarkEnd w:id="185"/>
    </w:p>
    <w:p w:rsidR="000461F8" w:rsidRDefault="0068163C">
      <w:pPr>
        <w:pStyle w:val="Heading3"/>
      </w:pPr>
      <w:bookmarkStart w:id="186" w:name="scroll-bookmark-117"/>
      <w:bookmarkStart w:id="187" w:name="_Toc346123503"/>
      <w:r>
        <w:t>MCU1X6</w:t>
      </w:r>
      <w:bookmarkEnd w:id="186"/>
      <w:bookmarkEnd w:id="187"/>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MCU1X6</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Controller without LCD display</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Monitoring and control unit with USB and </w:t>
            </w:r>
            <w:r>
              <w:rPr>
                <w:rFonts w:ascii="Helvetica LT Std" w:eastAsia="Helvetica LT Std" w:hAnsi="Helvetica LT Std" w:cs="Helvetica LT Std"/>
              </w:rPr>
              <w:lastRenderedPageBreak/>
              <w:t>Ethernet port - ACE186 and ACE106 (+24V) lines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9413 060 10121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000069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w:t>
            </w:r>
            <w:r>
              <w:rPr>
                <w:rFonts w:ascii="Helvetica LT Std" w:eastAsia="Helvetica LT Std" w:hAnsi="Helvetica LT Std" w:cs="Helvetica LT Std"/>
              </w:rPr>
              <w:lastRenderedPageBreak/>
              <w:t>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disabled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minimal number of rectifier which must be present. If there is less present </w:t>
            </w:r>
            <w:r>
              <w:rPr>
                <w:rFonts w:ascii="Helvetica LT Std" w:eastAsia="Helvetica LT Std" w:hAnsi="Helvetica LT Std" w:cs="Helvetica LT Std"/>
              </w:rPr>
              <w:lastRenderedPageBreak/>
              <w:t>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hysteresis on the 'Battery Temperature Too High' and 'Battery Temperature Too </w:t>
            </w:r>
            <w:r>
              <w:rPr>
                <w:rFonts w:ascii="Helvetica LT Std" w:eastAsia="Helvetica LT Std" w:hAnsi="Helvetica LT Std" w:cs="Helvetica LT Std"/>
              </w:rPr>
              <w:lastRenderedPageBreak/>
              <w:t>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188" w:name="scroll-bookmark-118"/>
      <w:bookmarkStart w:id="189" w:name="_Toc346123504"/>
      <w:r w:rsidRPr="00AA2466">
        <w:t>MCU1X6M3</w:t>
      </w:r>
      <w:bookmarkEnd w:id="188"/>
      <w:bookmarkEnd w:id="189"/>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MCU1X6M3</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 for rack 3x1800W</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0461F8"/>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9413 061 85051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000082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There is not enough rectifier according to the configuration parameter : 'Minimal </w:t>
            </w:r>
            <w:r>
              <w:rPr>
                <w:rFonts w:ascii="Helvetica LT Std" w:eastAsia="Helvetica LT Std" w:hAnsi="Helvetica LT Std" w:cs="Helvetica LT Std"/>
              </w:rPr>
              <w:lastRenderedPageBreak/>
              <w:t>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is about the result of the last battery test. 9 values are possible : NEVER_TESTED, SUCCESS, ON_GOING, FAILED_TIMEOUT, FAILED_VBUS_TOO_LOW, FAILED_LOAD_TOO_LOW, FAILED_AC_FAILURE, </w:t>
            </w:r>
            <w:r>
              <w:rPr>
                <w:rFonts w:ascii="Helvetica LT Std" w:eastAsia="Helvetica LT Std" w:hAnsi="Helvetica LT Std" w:cs="Helvetica LT Std"/>
              </w:rPr>
              <w:lastRenderedPageBreak/>
              <w:t>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190" w:name="scroll-bookmark-119"/>
      <w:bookmarkStart w:id="191" w:name="_Toc346123505"/>
      <w:r w:rsidRPr="00AA2466">
        <w:t>MCU0024</w:t>
      </w:r>
      <w:bookmarkEnd w:id="190"/>
      <w:bookmarkEnd w:id="191"/>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MCU0024</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 for rack 6x1500W +24V</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0461F8"/>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000 XXXX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000042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is the bus voltage at the end of the last battery test. This value is updated at the </w:t>
            </w:r>
            <w:r>
              <w:rPr>
                <w:rFonts w:ascii="Helvetica LT Std" w:eastAsia="Helvetica LT Std" w:hAnsi="Helvetica LT Std" w:cs="Helvetica LT Std"/>
              </w:rPr>
              <w:lastRenderedPageBreak/>
              <w:t>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DC Bus Float Voltage at 25 </w:t>
            </w:r>
            <w:r>
              <w:rPr>
                <w:rFonts w:ascii="Helvetica LT Std" w:eastAsia="Helvetica LT Std" w:hAnsi="Helvetica LT Std" w:cs="Helvetica LT Std"/>
                <w:b/>
              </w:rPr>
              <w:lastRenderedPageBreak/>
              <w:t>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20/30 (27)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20/30 (22)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20/30 (24)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 (0.25)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20/30 (28.25)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 (0.25)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20/30 (29)</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 (0.25)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0/25 (21.6)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1/1000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-500/0 (-36)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21/25 (23)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25/29 (28.2)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15/30 (23)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Digital Input 5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192" w:name="scroll-bookmark-120"/>
      <w:bookmarkStart w:id="193" w:name="_Toc346123506"/>
      <w:r w:rsidRPr="00AA2466">
        <w:t>MCU0348LP</w:t>
      </w:r>
      <w:bookmarkEnd w:id="192"/>
      <w:bookmarkEnd w:id="19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MCU0348LP</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Low profile controller (1/2U high)</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Low profile monitoring and control unit for CAPTIN300 line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12NC</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9413 060 10141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batch id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808"/>
        <w:gridCol w:w="3719"/>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 Ah</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Maximum Negative </w:t>
            </w:r>
            <w:r>
              <w:rPr>
                <w:rFonts w:ascii="Helvetica LT Std" w:eastAsia="Helvetica LT Std" w:hAnsi="Helvetica LT Std" w:cs="Helvetica LT Std"/>
                <w:b/>
              </w:rPr>
              <w:lastRenderedPageBreak/>
              <w:t>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 xml:space="preserve">Temperature </w:t>
            </w:r>
            <w:r>
              <w:rPr>
                <w:rFonts w:ascii="Helvetica LT Std" w:eastAsia="Helvetica LT Std" w:hAnsi="Helvetica LT Std" w:cs="Helvetica LT Std"/>
              </w:rPr>
              <w:lastRenderedPageBreak/>
              <w:t>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(0.2)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list of the user numbers which have write access to this equipment. This means that these users can modify the configuration element, the alarm settings and use the </w:t>
            </w:r>
            <w:r>
              <w:rPr>
                <w:rFonts w:ascii="Helvetica LT Std" w:eastAsia="Helvetica LT Std" w:hAnsi="Helvetica LT Std" w:cs="Helvetica LT Std"/>
              </w:rPr>
              <w:lastRenderedPageBreak/>
              <w:t>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One or multiple target IP to send traps, coma separated. Ex: 130.145.23.1, 130.23.12.45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(none)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minimal severity of the event to send a SNMP trap</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login which must be used when posting events to the primary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password which must be used when posting events to the primary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login which must be used when posting events to the secondary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password which must be used when posting events to the secondary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bl>
    <w:p w:rsidR="000461F8" w:rsidRPr="00AA2466" w:rsidRDefault="0068163C">
      <w:pPr>
        <w:pStyle w:val="Heading3"/>
      </w:pPr>
      <w:bookmarkStart w:id="194" w:name="scroll-bookmark-121"/>
      <w:bookmarkStart w:id="195" w:name="_Toc346123507"/>
      <w:r w:rsidRPr="00AA2466">
        <w:t>MCU0348M4</w:t>
      </w:r>
      <w:bookmarkEnd w:id="194"/>
      <w:bookmarkEnd w:id="195"/>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MCU0348M4</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1U high controller with LCD display</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and control unit, 1U high with LCD display, USB and Ethernet port - Captin300 line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Hardware 12NC</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9413 060 10131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Customer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batch id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808"/>
        <w:gridCol w:w="3719"/>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23</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Ah</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 As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 Ah</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Asset Data</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Current Hysteresis For </w:t>
            </w:r>
            <w:r>
              <w:rPr>
                <w:rFonts w:ascii="Helvetica LT Std" w:eastAsia="Helvetica LT Std" w:hAnsi="Helvetica LT Std" w:cs="Helvetica LT Std"/>
                <w:b/>
              </w:rPr>
              <w:lastRenderedPageBreak/>
              <w:t>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(0.2)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Dry Alarm 4 Alternative </w:t>
            </w:r>
            <w:r>
              <w:rPr>
                <w:rFonts w:ascii="Helvetica LT Std" w:eastAsia="Helvetica LT Std" w:hAnsi="Helvetica LT Std" w:cs="Helvetica LT Std"/>
                <w:b/>
              </w:rPr>
              <w:lastRenderedPageBreak/>
              <w:t>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SNMP Trap Targets IP</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192.168.45.1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One or multiple target IP to send traps, coma separated. Ex: 130.145.23.1, 130.23.12.45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Event Severity For Traps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(none)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minimal severity of the event to send a SNMP trap</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URL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first URL at which the events related to this equipment must be posted. The XML ETSI standard is used in the posted data content.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Login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login which must be used when posting events to the primary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Primary Post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password which must be used when posting events to the primary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URL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second URL at which the events related to this equipment must be posted. The XML ETSI standard is used in the posted data content. This allows having redundancy with the management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Login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login which must be used when posting events to the secondary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663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XML Events Secondary Post Password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password which must be used when posting events to the secondary server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bl>
    <w:p w:rsidR="000461F8" w:rsidRPr="00AA2466" w:rsidRDefault="0068163C">
      <w:pPr>
        <w:pStyle w:val="Heading3"/>
      </w:pPr>
      <w:bookmarkStart w:id="196" w:name="scroll-bookmark-122"/>
      <w:bookmarkStart w:id="197" w:name="_Toc346123508"/>
      <w:r w:rsidRPr="00AA2466">
        <w:t>MCU0348M4 / MCU0348LP</w:t>
      </w:r>
      <w:bookmarkEnd w:id="196"/>
      <w:bookmarkEnd w:id="197"/>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MCU0348M4 / MCU0348LP</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1U high controller with LCD display / Low profile controller (1/2U high)</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and control unit, 1U high with LCD display, USB and Ethernet port - Captin300 line / Low profile monitoring and control unit for CAPTIN300 line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10131 / 9413 060 10141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000081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The battery Low Voltage Disconnector is open. On Systems without LVD_Status signal, like MCU 1848 or MCU 1x6, the alarm is present only if the signal LVD_COM </w:t>
            </w:r>
            <w:r>
              <w:rPr>
                <w:rFonts w:ascii="Helvetica LT Std" w:eastAsia="Helvetica LT Std" w:hAnsi="Helvetica LT Std" w:cs="Helvetica LT Std"/>
              </w:rPr>
              <w:lastRenderedPageBreak/>
              <w:t>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humidity is not comprised between a lower limit, corresponding to configuration parameter 'Humidity Low', and a upper limit, corresponding to configuration parameter 'Humidity High'.  There is an hysteresis corresponding to configuration parameter 'Humidity Hysteresis'.  This alarm is only active in MCU master types 0548.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in the cabinet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delay in second before disconnecting the battery if the dc bus voltage is under the </w:t>
            </w:r>
            <w:r>
              <w:rPr>
                <w:rFonts w:ascii="Helvetica LT Std" w:eastAsia="Helvetica LT Std" w:hAnsi="Helvetica LT Std" w:cs="Helvetica LT Std"/>
              </w:rPr>
              <w:lastRenderedPageBreak/>
              <w:t>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(0.2)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Dry Alarm 3 Alternative </w:t>
            </w:r>
            <w:r>
              <w:rPr>
                <w:rFonts w:ascii="Helvetica LT Std" w:eastAsia="Helvetica LT Std" w:hAnsi="Helvetica LT Std" w:cs="Helvetica LT Std"/>
                <w:b/>
              </w:rPr>
              <w:lastRenderedPageBreak/>
              <w:t>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(80)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over which the cabinet humidity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over which the cabinet humidity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198" w:name="scroll-bookmark-123"/>
      <w:bookmarkStart w:id="199" w:name="_Toc346123509"/>
      <w:r w:rsidRPr="00AA2466">
        <w:t>MCU0548M4</w:t>
      </w:r>
      <w:bookmarkEnd w:id="198"/>
      <w:bookmarkEnd w:id="199"/>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MCU0548M4</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Controller with basic site monitoring functions (4x500W)</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and control unit with front connector for site monitoring - ACE054 line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9413 060 55101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000081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Humidity Out Of Range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humidity is not comprised between a lower limit, corresponding to configuration parameter 'Humidity Low', and a upper limit, corresponding to configuration parameter 'Humidity High'.  There is an hysteresis corresponding to configuration parameter 'Humidity Hysteresis'.  This alarm is only active in MCU master types 0548.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is about the result of the last battery test. 9 values are possible : </w:t>
            </w:r>
            <w:r>
              <w:rPr>
                <w:rFonts w:ascii="Helvetica LT Std" w:eastAsia="Helvetica LT Std" w:hAnsi="Helvetica LT Std" w:cs="Helvetica LT Std"/>
              </w:rPr>
              <w:lastRenderedPageBreak/>
              <w:t>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in the cabinet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minimal number of rectifier which must be present. If there is less present </w:t>
            </w:r>
            <w:r>
              <w:rPr>
                <w:rFonts w:ascii="Helvetica LT Std" w:eastAsia="Helvetica LT Std" w:hAnsi="Helvetica LT Std" w:cs="Helvetica LT Std"/>
              </w:rPr>
              <w:lastRenderedPageBreak/>
              <w:t>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(0.2)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(80)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over which the cabinet humidity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over which the cabinet humidity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00" w:name="scroll-bookmark-124"/>
      <w:bookmarkStart w:id="201" w:name="_Toc346123510"/>
      <w:r w:rsidRPr="00AA2466">
        <w:t>MCU0948DW</w:t>
      </w:r>
      <w:bookmarkEnd w:id="200"/>
      <w:bookmarkEnd w:id="201"/>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MCU0948DW</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 for rack 2x850W -54V</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0461F8"/>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000 XXXXX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000076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alarm is related to digital input 4.  This alarm is activated if digital input value is </w:t>
            </w:r>
            <w:r>
              <w:rPr>
                <w:rFonts w:ascii="Helvetica LT Std" w:eastAsia="Helvetica LT Std" w:hAnsi="Helvetica LT Std" w:cs="Helvetica LT Std"/>
              </w:rPr>
              <w:lastRenderedPageBreak/>
              <w:t>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The actual number of active rectifier in this dc system. An active rectifier is a rectifier </w:t>
            </w:r>
            <w:r>
              <w:rPr>
                <w:rFonts w:ascii="Helvetica LT Std" w:eastAsia="Helvetica LT Std" w:hAnsi="Helvetica LT Std" w:cs="Helvetica LT Std"/>
              </w:rPr>
              <w:lastRenderedPageBreak/>
              <w:t>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DC Bus Voltage Extra Low </w:t>
            </w:r>
            <w:r>
              <w:rPr>
                <w:rFonts w:ascii="Helvetica LT Std" w:eastAsia="Helvetica LT Std" w:hAnsi="Helvetica LT Std" w:cs="Helvetica LT Std"/>
                <w:b/>
              </w:rPr>
              <w:lastRenderedPageBreak/>
              <w:t>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maximal battery current when the battery is charging. The monitoring regulates the bus voltage in order to satisfy this condition. This parameter is often equal to the </w:t>
            </w:r>
            <w:r>
              <w:rPr>
                <w:rFonts w:ascii="Helvetica LT Std" w:eastAsia="Helvetica LT Std" w:hAnsi="Helvetica LT Std" w:cs="Helvetica LT Std"/>
              </w:rPr>
              <w:lastRenderedPageBreak/>
              <w:t>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02" w:name="scroll-bookmark-125"/>
      <w:bookmarkStart w:id="203" w:name="_Toc346123511"/>
      <w:r w:rsidRPr="00AA2466">
        <w:t>MCU0948M4 / MCU0948M4LP</w:t>
      </w:r>
      <w:bookmarkEnd w:id="202"/>
      <w:bookmarkEnd w:id="20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MCU0948M4 / MCU0948M4LP</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1U high controller with LCD display / Low profile controller (1/2U high)</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and control unit, 1U high with LCD display, USB and Ethernet port - Captin FA, Captin BW, ACE102FALP and ACE094 lines / Low profile monitoring and control unit, 0.5U high, USB and Ethernet port - CAPTIN FA, CAPTIN BW lines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95051 / 9413 060 95081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000030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The battery is discharging. This means that the load is too high for the installed </w:t>
            </w:r>
            <w:r>
              <w:rPr>
                <w:rFonts w:ascii="Helvetica LT Std" w:eastAsia="Helvetica LT Std" w:hAnsi="Helvetica LT Std" w:cs="Helvetica LT Std"/>
              </w:rPr>
              <w:lastRenderedPageBreak/>
              <w:t>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dc bus voltage under which the battery must be disconnected of the bus. This </w:t>
            </w:r>
            <w:r>
              <w:rPr>
                <w:rFonts w:ascii="Helvetica LT Std" w:eastAsia="Helvetica LT Std" w:hAnsi="Helvetica LT Std" w:cs="Helvetica LT Std"/>
              </w:rPr>
              <w:lastRenderedPageBreak/>
              <w:t>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boost mode must be automatically after the fact that during a mains failure, the </w:t>
            </w:r>
            <w:r>
              <w:rPr>
                <w:rFonts w:ascii="Helvetica LT Std" w:eastAsia="Helvetica LT Std" w:hAnsi="Helvetica LT Std" w:cs="Helvetica LT Std"/>
              </w:rPr>
              <w:lastRenderedPageBreak/>
              <w:t>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04" w:name="scroll-bookmark-126"/>
      <w:bookmarkStart w:id="205" w:name="_Toc346123512"/>
      <w:r w:rsidRPr="00AA2466">
        <w:t>MCU1848M3 / MCU1848M3D</w:t>
      </w:r>
      <w:bookmarkEnd w:id="204"/>
      <w:bookmarkEnd w:id="205"/>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MCU1848M3 / MCU1848M3D</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Controller without LCD display / Controller with LCD display</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and control unit with USB and Ethernet port, no LCD display - ACE153 and ACE156 lines / Monitoring and control unit with LCD display, USB and Ethernet port - ACE153 and ACE156 line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061 85041 / 9413 061 85051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000066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Another Boolean condition to activate the dry alarm relay 3. The way to define boolean </w:t>
            </w:r>
            <w:r>
              <w:rPr>
                <w:rFonts w:ascii="Helvetica LT Std" w:eastAsia="Helvetica LT Std" w:hAnsi="Helvetica LT Std" w:cs="Helvetica LT Std"/>
              </w:rPr>
              <w:lastRenderedPageBreak/>
              <w:t>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06" w:name="scroll-bookmark-127"/>
      <w:bookmarkStart w:id="207" w:name="_Toc346123513"/>
      <w:r w:rsidRPr="00AA2466">
        <w:t>MCU1848M6</w:t>
      </w:r>
      <w:bookmarkEnd w:id="206"/>
      <w:bookmarkEnd w:id="207"/>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MCU1848M6</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Controller without LCD display</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and control unit with USB and Ethernet port - ACE186 line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9413 061 85001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000033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One rectifier must be replaced or is not powered correctly. The DC fail alarm of the rectifier is set. The number of rectifier with DC Failure is higher than 0, there is no </w:t>
            </w:r>
            <w:r>
              <w:rPr>
                <w:rFonts w:ascii="Helvetica LT Std" w:eastAsia="Helvetica LT Std" w:hAnsi="Helvetica LT Std" w:cs="Helvetica LT Std"/>
              </w:rPr>
              <w:lastRenderedPageBreak/>
              <w:t>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DC Bus Voltage Extra High </w:t>
            </w:r>
            <w:r>
              <w:rPr>
                <w:rFonts w:ascii="Helvetica LT Std" w:eastAsia="Helvetica LT Std" w:hAnsi="Helvetica LT Std" w:cs="Helvetica LT Std"/>
                <w:b/>
              </w:rPr>
              <w:lastRenderedPageBreak/>
              <w:t>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Distribution </w:t>
            </w:r>
            <w:r>
              <w:rPr>
                <w:rFonts w:ascii="Helvetica LT Std" w:eastAsia="Helvetica LT Std" w:hAnsi="Helvetica LT Std" w:cs="Helvetica LT Std"/>
              </w:rPr>
              <w:lastRenderedPageBreak/>
              <w:t>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08" w:name="scroll-bookmark-128"/>
      <w:bookmarkStart w:id="209" w:name="_Toc346123514"/>
      <w:r w:rsidRPr="00AA2466">
        <w:t>MCU3048M6</w:t>
      </w:r>
      <w:bookmarkEnd w:id="208"/>
      <w:bookmarkEnd w:id="209"/>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MCU3048M6</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MCU3048M6</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0461F8"/>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9413 063 05001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000070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The alarm is only active if MCU master type is 30110, 3096 or 3048M6.  Therefore, an hysteresis _phase123Hysteresis is substracted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alarm is related to digital input 4.  This alarm is activated if digital input value is </w:t>
            </w:r>
            <w:r>
              <w:rPr>
                <w:rFonts w:ascii="Helvetica LT Std" w:eastAsia="Helvetica LT Std" w:hAnsi="Helvetica LT Std" w:cs="Helvetica LT Std"/>
              </w:rPr>
              <w:lastRenderedPageBreak/>
              <w:t>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The actual number of active rectifier in this dc system. An active rectifier is a rectifier </w:t>
            </w:r>
            <w:r>
              <w:rPr>
                <w:rFonts w:ascii="Helvetica LT Std" w:eastAsia="Helvetica LT Std" w:hAnsi="Helvetica LT Std" w:cs="Helvetica LT Std"/>
              </w:rPr>
              <w:lastRenderedPageBreak/>
              <w:t>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1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1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2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2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3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3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Offset For Shunt regulation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is the battery capacity, in percent, discharged during the last battery test. This </w:t>
            </w:r>
            <w:r>
              <w:rPr>
                <w:rFonts w:ascii="Helvetica LT Std" w:eastAsia="Helvetica LT Std" w:hAnsi="Helvetica LT Std" w:cs="Helvetica LT Std"/>
              </w:rPr>
              <w:lastRenderedPageBreak/>
              <w:t>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(48)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40/60 (58)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 (0.5)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(43.2)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-1000/0 (-72)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CAN Node IDs Range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Ids Declared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Battery String</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Battery String in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2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2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2</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3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0.5/3250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maximal battery current when the battery is charging. The monitoring regulates </w:t>
            </w:r>
            <w:r>
              <w:rPr>
                <w:rFonts w:ascii="Helvetica LT Std" w:eastAsia="Helvetica LT Std" w:hAnsi="Helvetica LT Std" w:cs="Helvetica LT Std"/>
              </w:rPr>
              <w:lastRenderedPageBreak/>
              <w:t>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46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3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3/6500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3</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43/50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50/58 (56.4)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30/60 (46)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3/5000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under which the alarm AC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over which the alarm AC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hysteresis on alarms AC High and AC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mathematical expression of the calculation of AC phase 1. If empty, the 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mathematical expression of the calculation of AC phase 2. If empty, the 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mathematical expression of the calculation of AC phase 3. If empty, the 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PLD Conditition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PLC conditon to enable the PLD command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Allowed </w:t>
            </w:r>
            <w:r>
              <w:rPr>
                <w:rFonts w:ascii="Helvetica LT Std" w:eastAsia="Helvetica LT Std" w:hAnsi="Helvetica LT Std" w:cs="Helvetica LT Std"/>
              </w:rPr>
              <w:lastRenderedPageBreak/>
              <w:t>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10" w:name="scroll-bookmark-129"/>
      <w:bookmarkStart w:id="211" w:name="_Toc346123515"/>
      <w:r w:rsidRPr="00AA2466">
        <w:t>MCU3096M6</w:t>
      </w:r>
      <w:bookmarkEnd w:id="210"/>
      <w:bookmarkEnd w:id="211"/>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MCU3096M6</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 for rack 6x3000W +96V</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0461F8"/>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9413 063 07041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000091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The alarm is only active if MCU master type is 30110, 3096 or 3048M6.  Therefore, an hysteresis _phase123Hysteresis is substracted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alarm is related to digital input 4.  This alarm is activated if digital input value is </w:t>
            </w:r>
            <w:r>
              <w:rPr>
                <w:rFonts w:ascii="Helvetica LT Std" w:eastAsia="Helvetica LT Std" w:hAnsi="Helvetica LT Std" w:cs="Helvetica LT Std"/>
              </w:rPr>
              <w:lastRenderedPageBreak/>
              <w:t>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The actual number of active rectifier in this dc system. An active rectifier is a rectifier </w:t>
            </w:r>
            <w:r>
              <w:rPr>
                <w:rFonts w:ascii="Helvetica LT Std" w:eastAsia="Helvetica LT Std" w:hAnsi="Helvetica LT Std" w:cs="Helvetica LT Std"/>
              </w:rPr>
              <w:lastRenderedPageBreak/>
              <w:t>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65/105 (94.5)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65/105 (78.75)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DC Bus Voltage Extra Low </w:t>
            </w:r>
            <w:r>
              <w:rPr>
                <w:rFonts w:ascii="Helvetica LT Std" w:eastAsia="Helvetica LT Std" w:hAnsi="Helvetica LT Std" w:cs="Helvetica LT Std"/>
                <w:b/>
              </w:rPr>
              <w:lastRenderedPageBreak/>
              <w:t>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65/105 (84)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70/105 (98.875)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70/105 (101.5)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65/87.5 (75.6)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1/4000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-2000/0 (-126)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0/20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-20/0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maximal battery current when the battery is charging. The monitoring regulates the bus voltage in order to satisfy this condition. This parameter is often equal to the </w:t>
            </w:r>
            <w:r>
              <w:rPr>
                <w:rFonts w:ascii="Helvetica LT Std" w:eastAsia="Helvetica LT Std" w:hAnsi="Helvetica LT Std" w:cs="Helvetica LT Std"/>
              </w:rPr>
              <w:lastRenderedPageBreak/>
              <w:t>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75.25/87.5 (80.5)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87.5/101.5 (98.7)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52.5/105 (80.5)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under which the alarm AC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over which the alarm AC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hysteresis on alarms AC High and AC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is the mathematical expression of the calculation of AC phase 1. If empty, the </w:t>
            </w:r>
            <w:r>
              <w:rPr>
                <w:rFonts w:ascii="Helvetica LT Std" w:eastAsia="Helvetica LT Std" w:hAnsi="Helvetica LT Std" w:cs="Helvetica LT Std"/>
              </w:rPr>
              <w:lastRenderedPageBreak/>
              <w:t>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145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mathematical expression of the calculation of AC phase 2. If empty, the 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mathematical expression of the calculation of AC phase 3. If empty, the 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12" w:name="scroll-bookmark-130"/>
      <w:bookmarkStart w:id="213" w:name="_Toc346123516"/>
      <w:r w:rsidRPr="00AA2466">
        <w:t>MCU30110M6</w:t>
      </w:r>
      <w:bookmarkEnd w:id="212"/>
      <w:bookmarkEnd w:id="21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MCU30110M6</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Controller without LCD display (6x3kW - 110V)</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and control unit with USB and Ethernet port - ACE306 (+110V &amp; +125V) line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9413 063 07011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000040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lastRenderedPageBreak/>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The main voltage is low on one or more phases.  No rectifier is in AC failure.  If MCU </w:t>
            </w:r>
            <w:r>
              <w:rPr>
                <w:rFonts w:ascii="Helvetica LT Std" w:eastAsia="Helvetica LT Std" w:hAnsi="Helvetica LT Std" w:cs="Helvetica LT Std"/>
              </w:rPr>
              <w:lastRenderedPageBreak/>
              <w:t>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The alarm is only active if MCU master type is 30110, 3096 or 3048M6.  Therefore, an hysteresis _phase123Hysteresis is substracted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low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about the result of the last battery test. 9 values are possible : NEVER_TESTED, SUCCESS, ON_GOING, FAILED_TIMEOUT, 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is the battery capacity, in percent, discharged during the last battery test. This </w:t>
            </w:r>
            <w:r>
              <w:rPr>
                <w:rFonts w:ascii="Helvetica LT Std" w:eastAsia="Helvetica LT Std" w:hAnsi="Helvetica LT Std" w:cs="Helvetica LT Std"/>
              </w:rPr>
              <w:lastRenderedPageBreak/>
              <w:t>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60/120 (108)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60/120 (90)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60/120 (96)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60/120 (113)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60/120 (116)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(86.4)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1/4000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-2000/0 (-144)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0/20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-20/0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100/116 (112.8)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60/120 (92)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10/5000 (2000)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Digital Input 4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under which the alarm AC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over which the alarm AC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Voltage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 voltage hysteresis on alarms AC High and AC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1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mathematical expression of the calculation of AC phase 1. If empty, the 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2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mathematical expression of the calculation of AC phase 2. If empty, the 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 Phase 3 PLC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mathematical expression of the calculation of AC phase 3. If empty, the rectifiers are used. The syntax for writting mathematical expression is described in the PLC chapter. The PLC data element is the result of the calculation.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lastRenderedPageBreak/>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14" w:name="scroll-bookmark-131"/>
      <w:bookmarkStart w:id="215" w:name="_Toc346123517"/>
      <w:r w:rsidRPr="00AA2466">
        <w:t>MCU30125M6</w:t>
      </w:r>
      <w:bookmarkEnd w:id="214"/>
      <w:bookmarkEnd w:id="215"/>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MCU30125M6</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MCU for rack 6x3000W +125V</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0461F8"/>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000 XXXX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000057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Control Unit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low. The alarm is set when the bus voltage is lower than the configuration parameter 'DC Bus Voltage Extra Low'. There is an hysteresis on the alarm : 'DC Bus Voltage Extra Low Hysteresis'.  The alarm is not activated when DC mode is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low. The alarm is set when the bus voltage is lower than the configuration parameter 'DC Bus Voltage Low'. There is an hysteresis on the alarm : 'DC Bus Voltage Low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high. The alarm is set when the bus voltage is higher than the configuration paramenter 'DC Bus Voltage High'. There is an hysterisis on the alarm : 'DC Bus Voltage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Extra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bus voltage is extra high. The alarm is set when the bus voltage is higher than the configuration paramenter 'DC Bus Voltage Extra High'. There is an hysterisis on the alarm : 'DC Bus Voltage Extra High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Sense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bus voltage sense is defective.  The DC bus voltage is unconnected or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equal to 0 and the number of rectifiers in AC failure is greater than 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Partial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number of active rectifiers is greater than 0 and the number of rectifiers in AC failure is greater than 0.  Some rectifiers are in AC Failure. It may be caused by an open breaker, a real phase failure, or by a rectifier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Mains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main voltage is low on one or more phases.  No rectifier is in AC failure.  If MCU master type is 30110, 3096 or 3048M6, an hysteresis _phase123Hysteresis is added to the voltage lower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rectifier must be replaced or is not powered correctly. The DC fail alarm of the rectifier is set. The number of rectifier with DC Failure is higher than 0, there is no mains failure, and the 'More Than One Rectifier Failure alarm is not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Rectifier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 mains failure and number of rectifier failures is greater than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Missing Rectifiers</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not enough rectifier according to the configuration parameter : 'Minimal Number Of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Last Test Failed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last battery test did not succeed and was not cancelled. Maybe the battery should be replaced.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On Discharge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is discharging. This means that the load is too high for the installed rectifiers. This alarm is inactive when the system in AC Failure or during a battery test. There is an hysteresis corresponding to battery parameter 'Is discharging current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Relay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Low Voltage Disconnector is open. On Systems without LVD_Status signal, like MCU 1848 or MCU 1x6, the alarm is present only if the signal LVD_COM asks to open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high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battery is too low and is greater than -600 units.  There is an hysteresis corresponding to battery parameter 'Temperature hysteresis'.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ambient temperature is too high and is greater than -600 units.  There is an hysteresis corresponding to parameter 'Ambiant temperature hysteresis'.  This alarm is 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Too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 xml:space="preserve">The ambient temperature is too low and is greater than -600 units.  There is an hysteresis corresponding to parameter 'Ambiant temperature hysteresis'.  This alarm is </w:t>
            </w:r>
            <w:r>
              <w:rPr>
                <w:rFonts w:ascii="Helvetica LT Std" w:eastAsia="Helvetica LT Std" w:hAnsi="Helvetica LT Std" w:cs="Helvetica LT Std"/>
              </w:rPr>
              <w:lastRenderedPageBreak/>
              <w:t>only activated on MCU master types 30110, 3096, 30125, 0024, 0948, 0548, 0348, 0948 and 3048M6.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sensor (NTC) value is inferior to -500 units meaning that it is not connected or defective.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Distribution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Battery Breaker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7.  This alarm is activated if digital input value is different to configuration parameter 'Digital Input Alarm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none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8.  This alarm is activated if digital input value is different to configuration parameter 'Digital Input Alarm Value'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system can have 4 values: 'FLOAT', 'BOOST', 'BATTERY_TEST', 'AC_FAILURE' or SAFE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DC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previous value of the DC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Bus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DC bus voltage in volt.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Ratio Delivered On Available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of the delivered power divided by the installed power, in %.</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Begin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begin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AC Failure End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since the last AC Failure end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delivered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Rectifiers 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sum of the deliverable rectifier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Rectifier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maximum possible number of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Present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present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Absent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absent rectifier in this dc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Active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of active rectifier in this dc system. An active rectifier is a rectifier which is present, DC OK, AC OK and not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AC-Fail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DC-Fail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with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Remote Off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Over Temperature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actual number or rectifier in OVer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1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2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Mains Phase 3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Mains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on AC phase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power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Load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Load</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load current consumption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current.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Input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Measurement of the battery input power. A negative value means that the battery is discharging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temperature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 xml:space="preserve">This is about the result of the last battery test. 9 values are possible : NEVER_TESTED, SUCCESS, ON_GOING, FAILED_TIMEOUT, </w:t>
            </w:r>
            <w:r>
              <w:rPr>
                <w:rFonts w:ascii="Helvetica LT Std" w:eastAsia="Helvetica LT Std" w:hAnsi="Helvetica LT Std" w:cs="Helvetica LT Std"/>
              </w:rPr>
              <w:lastRenderedPageBreak/>
              <w:t>FAILED_VBUS_TOO_LOW, FAILED_LOAD_TOO_LOW, FAILED_AC_FAILURE, FAILED_CANCELED, FAILED_LVD_OPENED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percent,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Discharged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battery capacity, in ampere hour, discharged during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Final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bus voltage at the end of the last battery test. This value is updated at the end of the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Previous Battery Test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result of the previous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Minutes Since Last Test Battery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number of minute without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Capacity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battery charge capacity, calculated by integration of the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Calculated Autonomy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Calculation of the remaining autonomy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As</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second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Battery Current Integration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value of the integration of the current, in Ampere * hour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LVD State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Actual state of the LVD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Efficiency Optimized Number Of Rectifier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optimal number of ON rectifier for Efficiency Optimization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Without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without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System Loss With Optimisation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underdev</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 Used For Calculation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model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Savings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Estimation of the losses with optimisation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ambiant temperature (second temperature sense)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1.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2.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Sense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voltage measured by the sense 3. Can be used for battery symmetry measurement. Calculation can be done with the PLC</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Counter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counter value of the digital input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Float Voltage at 25 degC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92/138 (125)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floating dc bus voltage of the system at 25 Celsius degree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92/138 (103.5)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Extra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92/138 (110.4)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under which the alarm 'DC Bus Voltage Low'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Low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92/138 (129.95)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92/138 (133.4)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bus voltage over which the alarm 'DC Bus Voltage Extra High'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DC Bus Voltage Extra High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hysteresis on the alarm 'DC Bus Voltage Extra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0/115 (99.36)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dc bus voltage under which the battery must be disconnected of the bus. This allows preserving the battery life. The load will be unpowered.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LVD Disconnect Delay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Bus Voltage</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1/4000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delay in second before disconnecting the battery if the dc bus voltage is under the configured disconnected voltage. This avoids disconnection during a low bus transient.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Compensation Slope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mV/degree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-2000/0 (-165)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slope of the battery temperature compensation in mv/degree. For a 48V system, -72mV/degree is often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Positive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0/20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positive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Maximum Negative Temperature Compensation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Temperature Compensation</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-20/0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allowed negative compensation.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Number Of Present Rectifiers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number of rectifier which must be present. If there is less present rectifiers, the alarm 'Missing Rectifiers'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rectifier model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Forced Remote Off Rectifers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Rectifiers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 list of rectifier which are forced in remote off. The id of the rectifier must be coma separated. Ex: 1,3 will maintain rectifier 1 and 3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Charge Current Limit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0.5/1000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maximal battery current when the battery is charging. The monitoring regulates the bus voltage in order to satisfy this condition. This parameter is often equal to the nominal battery capacity divided by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String Capacity</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Ah</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capacity in Ah.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-100/20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'Battery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5/100 (40)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alarm 'Battery Temperature Too High'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Minimal Current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discharging current to set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Current Hysteresis For Discharging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On Discharge'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25/5000 (250)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battery shunt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Automatic</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boost mode must be automatically after the fact that during a mains failure, the bus voltage went under the configured 'Boost Activation Low Voltage'. This allows charging the battery faster.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Activation Low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86/100 (92)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under which the boost mode can be activated.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115/133.4 (129.72)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over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charging current under which the system must go back to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Boost Termination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Boost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10/240 (120)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 in minute after which the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End Voltage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69/138 (105.8)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voltage at which any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Ratio</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ratio of the battery capacity to discharge. If 30 is set, 30% of the battery will be discharged during the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Interval</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day</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0/3000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days between two automatically started battery test. If this parameter is set to 0, the battery test is not started automatically. The user can remotely or locally start or force this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3/100 (1000)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current at which the battery must be discharged during a battery test. The monitoring regulates the bus voltage in order to satisfy this condition. The load current must be of course higher than this parameter.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Minimal Discharge Current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2/90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battery current under which the battery test must be stopped because the load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Time Out</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1/5000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timeout in minute after which the battery test must be stopped.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Test Requested Minutes Without Mains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 Test</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minute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0/5000 (1440)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minimal time in minute without mains failure in order to allow a battery start. This parameter is not taken into account when the battery test is forced.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Smart Energy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Smart Energy</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121-125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boolean condition which allows or not to automatically optimize the number of rectifier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Battery LVD Node 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a list of the node id of the Smart Electronic LVDs, coma separated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Distribution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Battery Breaker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1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1.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2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2.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3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3.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Dry Alarm 4 Alternative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Dry Alarms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Another Boolean condition to activate the dry alarm relay 4. The way to define boolean condition is detailed in the PLC chapter.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alarm 'Ambiant Temperature Too Low' must be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Ambient Temperature Hysteresis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hysteresis on the 'Battery Temperature Too High' and 'Battery Temperature Too Low' alarms.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 By Rectifier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Back To Float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back in floating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start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Force Battery Test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force a battery test.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Start Boost Mode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DC Mode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dc system must go in boost mode.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Open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opened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Close The LVD</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LVD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LVD must be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Correct Battery Current Offset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Battery Current Integration</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integration of the battery current.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Last Battery Test State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Reset the state of the last battery test. If an alarm 'Battery Last Test Failed' is set, the alarm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Save Configuration In MCU</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Save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Save configuration parameters in the MCU microcontroller. If comp@s is not present, the system will be correctly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Digital Input 4 Counter Value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2"/>
      </w:pPr>
      <w:bookmarkStart w:id="216" w:name="scroll-bookmark-132"/>
      <w:bookmarkStart w:id="217" w:name="_Toc346123518"/>
      <w:r w:rsidRPr="00AA2466">
        <w:t>Rectifier Tables</w:t>
      </w:r>
      <w:bookmarkEnd w:id="216"/>
      <w:bookmarkEnd w:id="217"/>
    </w:p>
    <w:p w:rsidR="000461F8" w:rsidRDefault="0068163C">
      <w:pPr>
        <w:pStyle w:val="Heading3"/>
      </w:pPr>
      <w:bookmarkStart w:id="218" w:name="scroll-bookmark-133"/>
      <w:bookmarkStart w:id="219" w:name="_Toc346123519"/>
      <w:r>
        <w:t>CAR0548TN</w:t>
      </w:r>
      <w:bookmarkEnd w:id="218"/>
      <w:bookmarkEnd w:id="219"/>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CAR0548TN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500W switched mode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500W switched mode rectifier, -48Vdc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9411 010 55001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NO SOFT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bl>
    <w:p w:rsidR="000461F8" w:rsidRPr="00AA2466" w:rsidRDefault="000461F8"/>
    <w:p w:rsidR="000461F8" w:rsidRPr="00AA2466" w:rsidRDefault="000461F8"/>
    <w:p w:rsidR="000461F8" w:rsidRPr="00AA2466" w:rsidRDefault="0068163C">
      <w:pPr>
        <w:pStyle w:val="Heading3"/>
      </w:pPr>
      <w:bookmarkStart w:id="220" w:name="scroll-bookmark-134"/>
      <w:bookmarkStart w:id="221" w:name="_Toc346123520"/>
      <w:r w:rsidRPr="00AA2466">
        <w:t>CAR0948TN-1A / CAR0948TN-2A</w:t>
      </w:r>
      <w:bookmarkEnd w:id="220"/>
      <w:bookmarkEnd w:id="221"/>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CAR0948TN-1A / CAR0948TN-2A</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850W switched mode rectifier / 850W switched mode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850W switched mode rectifier, -48Vdc fixed output / 850W switched mode rectifier, -48Vdc fixed output. - non standard front plate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010 95001 / 9411 010 95011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000092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revision.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 - Wb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production date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AC input in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circuit is present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thermal derating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RPM</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FAN Speed in RPM.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power 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thermal aging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p w:rsidR="000461F8" w:rsidRPr="00AA2466" w:rsidRDefault="0068163C">
      <w:pPr>
        <w:pStyle w:val="Heading3"/>
      </w:pPr>
      <w:bookmarkStart w:id="222" w:name="scroll-bookmark-135"/>
      <w:bookmarkStart w:id="223" w:name="_Toc346123521"/>
      <w:r w:rsidRPr="00AA2466">
        <w:t>CAR0948TN-3A</w:t>
      </w:r>
      <w:bookmarkEnd w:id="222"/>
      <w:bookmarkEnd w:id="22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CAR0948TN-3A</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850W switched mode rectifier, AC &amp; DC input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850W switched mode rectifier, -48Vdc fixed output, AC and DC input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9411 010 95031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000084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revision.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 - Wb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production date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AC input in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circuit is present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thermal derating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RPM</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FAN Speed in RPM.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power 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thermal aging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p w:rsidR="000461F8" w:rsidRPr="00AA2466" w:rsidRDefault="0068163C">
      <w:pPr>
        <w:pStyle w:val="Heading3"/>
      </w:pPr>
      <w:bookmarkStart w:id="224" w:name="scroll-bookmark-136"/>
      <w:bookmarkStart w:id="225" w:name="_Toc346123522"/>
      <w:r w:rsidRPr="00AA2466">
        <w:t>CAR1024TP</w:t>
      </w:r>
      <w:bookmarkEnd w:id="224"/>
      <w:bookmarkEnd w:id="225"/>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CAR1024TP</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1000W switched mode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1000W switched mode rectifier, +24Vdc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9411 011 02001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NO SOFT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bl>
    <w:p w:rsidR="000461F8" w:rsidRPr="00AA2466" w:rsidRDefault="000461F8"/>
    <w:p w:rsidR="000461F8" w:rsidRPr="00AA2466" w:rsidRDefault="000461F8"/>
    <w:p w:rsidR="000461F8" w:rsidRPr="00AA2466" w:rsidRDefault="0068163C">
      <w:pPr>
        <w:pStyle w:val="Heading3"/>
      </w:pPr>
      <w:bookmarkStart w:id="226" w:name="scroll-bookmark-137"/>
      <w:bookmarkStart w:id="227" w:name="_Toc346123523"/>
      <w:r w:rsidRPr="00AA2466">
        <w:t>CAR1048TN-1A</w:t>
      </w:r>
      <w:bookmarkEnd w:id="226"/>
      <w:bookmarkEnd w:id="227"/>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CAR1048TN-1A</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1000W switched mode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1000W switched mode rectifier, -48Vdc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9411 011 05001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000067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revision.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 - Wb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production date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AC input in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circuit is present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thermal derating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RPM</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FAN Speed in RPM.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power 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thermal aging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p w:rsidR="000461F8" w:rsidRPr="00AA2466" w:rsidRDefault="0068163C">
      <w:pPr>
        <w:pStyle w:val="Heading3"/>
      </w:pPr>
      <w:bookmarkStart w:id="228" w:name="scroll-bookmark-138"/>
      <w:bookmarkStart w:id="229" w:name="_Toc346123524"/>
      <w:r w:rsidRPr="00AA2466">
        <w:lastRenderedPageBreak/>
        <w:t>CAR1048TN-2A</w:t>
      </w:r>
      <w:bookmarkEnd w:id="228"/>
      <w:bookmarkEnd w:id="229"/>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CAR1048TN-2A</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1000W switched mode rectifier, AC &amp; DC input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1000W switched mode rectifier, -48Vdc fixed output, AC &amp; DC input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9411 011 05021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000083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revision.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 - Wb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production date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AC input in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circuit is present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thermal derating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RPM</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FAN Speed in RPM.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power 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thermal aging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p w:rsidR="000461F8" w:rsidRPr="00AA2466" w:rsidRDefault="0068163C">
      <w:pPr>
        <w:pStyle w:val="Heading3"/>
      </w:pPr>
      <w:bookmarkStart w:id="230" w:name="scroll-bookmark-139"/>
      <w:bookmarkStart w:id="231" w:name="_Toc346123525"/>
      <w:r w:rsidRPr="00AA2466">
        <w:lastRenderedPageBreak/>
        <w:t>CAR1548TN</w:t>
      </w:r>
      <w:bookmarkEnd w:id="230"/>
      <w:bookmarkEnd w:id="231"/>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CAR1548TN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1500W switched mode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1500W switched mode rectifier, -48Vdc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9411 011 55001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NO SOFT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bl>
    <w:p w:rsidR="000461F8" w:rsidRPr="00AA2466" w:rsidRDefault="000461F8"/>
    <w:p w:rsidR="000461F8" w:rsidRPr="00AA2466" w:rsidRDefault="000461F8"/>
    <w:p w:rsidR="000461F8" w:rsidRPr="00AA2466" w:rsidRDefault="0068163C">
      <w:pPr>
        <w:pStyle w:val="Heading3"/>
      </w:pPr>
      <w:bookmarkStart w:id="232" w:name="scroll-bookmark-140"/>
      <w:bookmarkStart w:id="233" w:name="_Toc346123526"/>
      <w:r w:rsidRPr="00AA2466">
        <w:lastRenderedPageBreak/>
        <w:t>CAR1848TN-1A</w:t>
      </w:r>
      <w:bookmarkEnd w:id="232"/>
      <w:bookmarkEnd w:id="23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CAR1848TN-1A</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1800W switched mode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1800W switched mode rectifier, -48Vdc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9411 011 85001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NO SOFT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bl>
    <w:p w:rsidR="000461F8" w:rsidRPr="00AA2466" w:rsidRDefault="000461F8"/>
    <w:p w:rsidR="000461F8" w:rsidRPr="00AA2466" w:rsidRDefault="000461F8"/>
    <w:p w:rsidR="000461F8" w:rsidRPr="00AA2466" w:rsidRDefault="0068163C">
      <w:pPr>
        <w:pStyle w:val="Heading3"/>
      </w:pPr>
      <w:bookmarkStart w:id="234" w:name="scroll-bookmark-141"/>
      <w:bookmarkStart w:id="235" w:name="_Toc346123527"/>
      <w:r w:rsidRPr="00AA2466">
        <w:lastRenderedPageBreak/>
        <w:t>CAR1848TN-2A</w:t>
      </w:r>
      <w:bookmarkEnd w:id="234"/>
      <w:bookmarkEnd w:id="235"/>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CAR1848TN-2A</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1800W switched mode rectifier extended input range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1800W switched mode rectifier, -48Vdc fixed output, 150-280Vac input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9411 011 85011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NO SOFT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bl>
    <w:p w:rsidR="000461F8" w:rsidRPr="00AA2466" w:rsidRDefault="000461F8"/>
    <w:p w:rsidR="000461F8" w:rsidRPr="00AA2466" w:rsidRDefault="000461F8"/>
    <w:p w:rsidR="000461F8" w:rsidRPr="00AA2466" w:rsidRDefault="0068163C">
      <w:pPr>
        <w:pStyle w:val="Heading3"/>
      </w:pPr>
      <w:bookmarkStart w:id="236" w:name="scroll-bookmark-142"/>
      <w:bookmarkStart w:id="237" w:name="_Toc346123528"/>
      <w:r w:rsidRPr="00AA2466">
        <w:lastRenderedPageBreak/>
        <w:t>CAR2648TN</w:t>
      </w:r>
      <w:bookmarkEnd w:id="236"/>
      <w:bookmarkEnd w:id="237"/>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CAR2648TN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1800W switched mode rectifier extended input range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1800W switched mode rectifier, -48Vdc fixed output, 150-280Vac input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9411 012 65001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000075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bl>
    <w:p w:rsidR="000461F8" w:rsidRPr="00AA2466" w:rsidRDefault="000461F8"/>
    <w:p w:rsidR="000461F8" w:rsidRPr="00AA2466" w:rsidRDefault="000461F8"/>
    <w:p w:rsidR="000461F8" w:rsidRPr="00AA2466" w:rsidRDefault="0068163C">
      <w:pPr>
        <w:pStyle w:val="Heading3"/>
      </w:pPr>
      <w:bookmarkStart w:id="238" w:name="scroll-bookmark-143"/>
      <w:bookmarkStart w:id="239" w:name="_Toc346123529"/>
      <w:r w:rsidRPr="00AA2466">
        <w:lastRenderedPageBreak/>
        <w:t>CAR30110TP</w:t>
      </w:r>
      <w:bookmarkEnd w:id="238"/>
      <w:bookmarkEnd w:id="239"/>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CAR30110TP</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3000W +110V switched mode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3000W switched mode rectifier, +110Vdc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9411 013 07001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000065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revision.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 - Wb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production date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AC input in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circuit is present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thermal derating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RPM</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FAN Speed in RPM.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power 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thermal aging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p w:rsidR="000461F8" w:rsidRPr="00AA2466" w:rsidRDefault="0068163C">
      <w:pPr>
        <w:pStyle w:val="Heading3"/>
      </w:pPr>
      <w:bookmarkStart w:id="240" w:name="scroll-bookmark-144"/>
      <w:bookmarkStart w:id="241" w:name="_Toc346123530"/>
      <w:r w:rsidRPr="00AA2466">
        <w:lastRenderedPageBreak/>
        <w:t>CAR30125TP</w:t>
      </w:r>
      <w:bookmarkEnd w:id="240"/>
      <w:bookmarkEnd w:id="241"/>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CAR30125TP</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3000W +125V switched mode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3000W switched mode rectifier, +125Vdc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9411 013 07011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000068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revision.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 - Wb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production date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AC input in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circuit is present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thermal derating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RPM</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FAN Speed in RPM.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power 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thermal aging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p w:rsidR="000461F8" w:rsidRPr="00AA2466" w:rsidRDefault="0068163C">
      <w:pPr>
        <w:pStyle w:val="Heading3"/>
      </w:pPr>
      <w:bookmarkStart w:id="242" w:name="scroll-bookmark-145"/>
      <w:bookmarkStart w:id="243" w:name="_Toc346123531"/>
      <w:r w:rsidRPr="00AA2466">
        <w:lastRenderedPageBreak/>
        <w:t>CDC1548TN</w:t>
      </w:r>
      <w:bookmarkEnd w:id="242"/>
      <w:bookmarkEnd w:id="24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CDC1548TN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1500W DC/DC converter 110-220Vin/48Vout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1500W DC/DC converter 110-220Vin/48Vout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9413 000 88001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NO SOFT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bl>
    <w:p w:rsidR="000461F8" w:rsidRPr="00AA2466" w:rsidRDefault="000461F8"/>
    <w:p w:rsidR="000461F8" w:rsidRPr="00AA2466" w:rsidRDefault="000461F8"/>
    <w:p w:rsidR="000461F8" w:rsidRPr="00AA2466" w:rsidRDefault="0068163C">
      <w:pPr>
        <w:pStyle w:val="Heading3"/>
      </w:pPr>
      <w:bookmarkStart w:id="244" w:name="scroll-bookmark-146"/>
      <w:bookmarkStart w:id="245" w:name="_Toc346123532"/>
      <w:r w:rsidRPr="00AA2466">
        <w:lastRenderedPageBreak/>
        <w:t>CXRF48-4kW</w:t>
      </w:r>
      <w:bookmarkEnd w:id="244"/>
      <w:bookmarkEnd w:id="245"/>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CXRF48-4kW</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4kW high efficiency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Cordex HP 4kW, high efficiency switched mode rectifier, -48Vdc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D010 623 20040</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Unknown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808"/>
        <w:gridCol w:w="3719"/>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3"/>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Fail</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Minor Problem</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There is a minor problem.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Current Limitation</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rectifier is in current limit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808" w:type="dxa"/>
            <w:tcMar>
              <w:top w:w="30" w:type="dxa"/>
              <w:left w:w="30" w:type="dxa"/>
              <w:bottom w:w="20" w:type="dxa"/>
              <w:right w:w="30" w:type="dxa"/>
            </w:tcMar>
          </w:tcPr>
          <w:p w:rsidR="000461F8" w:rsidRDefault="0068163C">
            <w:r>
              <w:rPr>
                <w:rFonts w:ascii="Helvetica LT Std" w:eastAsia="Helvetica LT Std" w:hAnsi="Helvetica LT Std" w:cs="Helvetica LT Std"/>
                <w:b/>
              </w:rPr>
              <w:t>Power Limitation</w:t>
            </w:r>
          </w:p>
        </w:tc>
        <w:tc>
          <w:tcPr>
            <w:tcW w:w="3719"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2"/>
            <w:tcMar>
              <w:top w:w="30" w:type="dxa"/>
              <w:left w:w="30" w:type="dxa"/>
              <w:bottom w:w="20" w:type="dxa"/>
              <w:right w:w="30" w:type="dxa"/>
            </w:tcMar>
          </w:tcPr>
          <w:p w:rsidR="000461F8" w:rsidRDefault="0068163C">
            <w:r>
              <w:rPr>
                <w:rFonts w:ascii="Helvetica LT Std" w:eastAsia="Helvetica LT Std" w:hAnsi="Helvetica LT Std" w:cs="Helvetica LT Std"/>
              </w:rPr>
              <w:t>The rectifier is in power limit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Ratio</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This is the ratio power/available power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Rectifier Mode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Mode</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internal mode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Phase Number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Phase - 0 means unconfigured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Locate Rectifier</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Locate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Change Phase Number</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Phase</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bl>
    <w:p w:rsidR="000461F8" w:rsidRPr="00AA2466" w:rsidRDefault="0068163C">
      <w:pPr>
        <w:pStyle w:val="Heading3"/>
      </w:pPr>
      <w:bookmarkStart w:id="246" w:name="scroll-bookmark-147"/>
      <w:bookmarkStart w:id="247" w:name="_Toc346123533"/>
      <w:r w:rsidRPr="00AA2466">
        <w:t>CXRF 48-300W</w:t>
      </w:r>
      <w:bookmarkEnd w:id="246"/>
      <w:bookmarkEnd w:id="247"/>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CXRF 48-300W</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300W high efficiency 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Cordex HP 300W, high efficiency switched mode rectifier, -48Vdc fixed output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9411 010 35011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000101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revision.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 - Wb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production date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AC input in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circuit is present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thermal derating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RPM</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FAN Speed in RPM.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power 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thermal aging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p w:rsidR="000461F8" w:rsidRPr="00AA2466" w:rsidRDefault="0068163C">
      <w:pPr>
        <w:pStyle w:val="Heading3"/>
      </w:pPr>
      <w:bookmarkStart w:id="248" w:name="scroll-bookmark-148"/>
      <w:bookmarkStart w:id="249" w:name="_Toc346123534"/>
      <w:r w:rsidRPr="00AA2466">
        <w:t>ECOR0348</w:t>
      </w:r>
      <w:bookmarkEnd w:id="248"/>
      <w:bookmarkEnd w:id="249"/>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ECOR0348</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Rectifer 300W -54V</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Replaced by CXRF 48-300W</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9411 010 35001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000097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Rectifier</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/site/energy_system/dc_system/rectifier</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 name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hardware revision.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software reference. This corresponds to the Mitra 12NC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serial number - Wb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production date (With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CAN Node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CAN Bus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CAN Bus Node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DC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must be replaced because of a DC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Over Temperature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too warm.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Remote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remote off.</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Communication With the rectifier has been lost.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AC input in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Short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circuit is present on the bus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Fan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FAN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Derating Error</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AC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AC derating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Thermal Derating</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(0)</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rectifier is in thermal derating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current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power delivered by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output voltage of the rectifier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Current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current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Power Max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Output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Watt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maximal power deliverable by the rectifier. This takes into account the derating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Input</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AC Input voltage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temperature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Fan Speed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RPM</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FAN Speed in RPM.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 Rating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power rating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Service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total service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Thermal Aging Time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rectifier thermal aging time, in second (For CAN capable rectifiers)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Converted Energy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General</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kJ</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total energy converted by the rectifier since the production. (For CAN capable rectifiers)</w:t>
            </w:r>
          </w:p>
        </w:tc>
      </w:tr>
    </w:tbl>
    <w:p w:rsidR="000461F8" w:rsidRPr="00AA2466" w:rsidRDefault="000461F8"/>
    <w:p w:rsidR="000461F8" w:rsidRPr="00AA2466" w:rsidRDefault="000461F8"/>
    <w:p w:rsidR="000461F8" w:rsidRPr="00AA2466" w:rsidRDefault="0068163C">
      <w:pPr>
        <w:pStyle w:val="Heading2"/>
      </w:pPr>
      <w:bookmarkStart w:id="250" w:name="scroll-bookmark-149"/>
      <w:bookmarkStart w:id="251" w:name="_Toc346123535"/>
      <w:r w:rsidRPr="00AA2466">
        <w:t>Sensors And Actuators Tables</w:t>
      </w:r>
      <w:bookmarkEnd w:id="250"/>
      <w:bookmarkEnd w:id="251"/>
    </w:p>
    <w:p w:rsidR="000461F8" w:rsidRDefault="0068163C">
      <w:pPr>
        <w:pStyle w:val="Heading3"/>
      </w:pPr>
      <w:bookmarkStart w:id="252" w:name="scroll-bookmark-150"/>
      <w:bookmarkStart w:id="253" w:name="_Toc346123536"/>
      <w:r>
        <w:t>ADIO 7</w:t>
      </w:r>
      <w:bookmarkEnd w:id="252"/>
      <w:bookmarkEnd w:id="25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ADIO 7</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Standard I/O module D24 T7</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I/O module with 24 digital inputs and 7 inputs for temperature measurement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9413 060 05071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000095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System Extension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/site/sensors_and_actuators</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commercial name of the extension card.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revision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software reference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batch id.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19</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20</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5</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6</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7</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8</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5</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6</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6</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19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19</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19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19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20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20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20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w:t>
            </w:r>
            <w:r>
              <w:rPr>
                <w:rFonts w:ascii="Helvetica LT Std" w:eastAsia="Helvetica LT Std" w:hAnsi="Helvetica LT Std" w:cs="Helvetica LT Std"/>
              </w:rPr>
              <w:lastRenderedPageBreak/>
              <w:t>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1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2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3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4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105</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5</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5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106</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6</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6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54" w:name="scroll-bookmark-151"/>
      <w:bookmarkStart w:id="255" w:name="_Toc346123537"/>
      <w:r w:rsidRPr="00AA2466">
        <w:t>ADIO 8</w:t>
      </w:r>
      <w:bookmarkEnd w:id="254"/>
      <w:bookmarkEnd w:id="255"/>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ADIO 8</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Standard I/O module D9 ACR5 LVD PLD DCR2</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I/O module with 9 digital inputs, 5 relays for </w:t>
            </w:r>
            <w:r>
              <w:rPr>
                <w:rFonts w:ascii="Helvetica LT Std" w:eastAsia="Helvetica LT Std" w:hAnsi="Helvetica LT Std" w:cs="Helvetica LT Std"/>
              </w:rPr>
              <w:lastRenderedPageBreak/>
              <w:t>AC, Low Voltage Disconnection, Partial Load Disconnection and 2 relays for outputs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9413 060 05081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000096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System Extension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/site/sensors_and_actuators</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commercial name of the extension card.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revision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software reference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batch id.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12</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5V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Voltage Measurement 5V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5V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Voltage Measurement 5V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Current 4-20mA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4-20mA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Current 4-20mA Sensor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Current 4-20mA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4-20mA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mAmpere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Current 4-20mA Sensor 2</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Digital Input 3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Digital Input 11 Normally </w:t>
            </w:r>
            <w:r>
              <w:rPr>
                <w:rFonts w:ascii="Helvetica LT Std" w:eastAsia="Helvetica LT Std" w:hAnsi="Helvetica LT Std" w:cs="Helvetica LT Std"/>
                <w:b/>
              </w:rPr>
              <w:lastRenderedPageBreak/>
              <w:t>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1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1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1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2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2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2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3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3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4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4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4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5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5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6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6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7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7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8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8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9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9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9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9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10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10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10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10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56" w:name="scroll-bookmark-152"/>
      <w:bookmarkStart w:id="257" w:name="_Toc346123538"/>
      <w:r w:rsidRPr="00AA2466">
        <w:t>ADIO 9</w:t>
      </w:r>
      <w:bookmarkEnd w:id="256"/>
      <w:bookmarkEnd w:id="257"/>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ADIO 9</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Custom I/O module Operanet</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0461F8"/>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9413 060 05091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000094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System Extension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/site/sensors_and_actuators</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commercial name of the extension card.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revision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software reference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batch id.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8</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5</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6</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7</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8</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Voltage Measurement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Pulse Counter 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Energy Consumption Counter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1</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1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2</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2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3</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3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Set Pulse Counter 4</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Pulse Counters</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Set Counter 4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58" w:name="scroll-bookmark-153"/>
      <w:bookmarkStart w:id="259" w:name="_Toc346123539"/>
      <w:r w:rsidRPr="00AA2466">
        <w:t>ADIO 10</w:t>
      </w:r>
      <w:bookmarkEnd w:id="258"/>
      <w:bookmarkEnd w:id="259"/>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ADIO 10</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Standard I/O module DC systems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I/O module with 2 inputs for temperature measurement, 4 voltage measurements, 2 current measurements, 8 digital inputs and 8 relays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9413 060 05101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000099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System Extension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/site/sensors_and_actuators</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commercial name of the extension card.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revision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software reference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batch id.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8</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Temperature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Temperature Measurement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71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Shunt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Current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Shunt Measurement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Voltage Measurement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Voltage Measurement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Voltage Measurement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Voltage 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Voltage Sensor</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Voltage Measurement 4</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1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shunt 1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Shunt 2 Rating At 60mV</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Battery</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Ampere</w:t>
            </w:r>
          </w:p>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rating of the shunt 2 at 60mV.</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80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7</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1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1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1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1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2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2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2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2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3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3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3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3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4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4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4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4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5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5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5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5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6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6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6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6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7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7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7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7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8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8 Boolean Condition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Output Relay 8 Normal State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(Energized / De-energized)</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Relay 8 Normal State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Default Digital Output Binary Vector</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(0b00000000)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configuration is stored inside the module in case of configuration failure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Calibrate V1</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Calibrate V2</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Calibrate V3</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Calibrate V4</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60" w:name="scroll-bookmark-154"/>
      <w:bookmarkStart w:id="261" w:name="_Toc346123540"/>
      <w:r w:rsidRPr="00AA2466">
        <w:t>BIOM</w:t>
      </w:r>
      <w:bookmarkEnd w:id="260"/>
      <w:bookmarkEnd w:id="261"/>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BIOM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COMP@S BASIC I/O MODULE SYS BIOM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12 Digital Inputs, 4 output relay, 2 temperature sensors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9413 060 05051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000037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System Extension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/site/sensors_and_actuators</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commercial name of the extension card.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revision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software reference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batch id.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7</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8</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9</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10</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12</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w:t>
            </w:r>
            <w:r>
              <w:rPr>
                <w:rFonts w:ascii="Helvetica LT Std" w:eastAsia="Helvetica LT Std" w:hAnsi="Helvetica LT Std" w:cs="Helvetica LT Std"/>
                <w:i/>
                <w:u w:val="single"/>
              </w:rPr>
              <w:lastRenderedPageBreak/>
              <w: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temperature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temperature 2</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5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9</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Output Relay 1 Energized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PLC Boolean condition to energize the relay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Output Relay 2 Energized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PLC Boolean condition to energize the relay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Output Relay 3 Energized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PLC Boolean condition to energize the relay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Output Relay 4 Energized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PLC Boolean condition to energize the relay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Allowed </w:t>
            </w:r>
            <w:r>
              <w:rPr>
                <w:rFonts w:ascii="Helvetica LT Std" w:eastAsia="Helvetica LT Std" w:hAnsi="Helvetica LT Std" w:cs="Helvetica LT Std"/>
              </w:rPr>
              <w:lastRenderedPageBreak/>
              <w:t>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data. Every equipment can manage up to 20 user programmable 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3"/>
      </w:pPr>
      <w:bookmarkStart w:id="262" w:name="scroll-bookmark-155"/>
      <w:bookmarkStart w:id="263" w:name="_Toc346123541"/>
      <w:r w:rsidRPr="00AA2466">
        <w:t>SAM0948</w:t>
      </w:r>
      <w:bookmarkEnd w:id="262"/>
      <w:bookmarkEnd w:id="263"/>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SAM0948</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 management card</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 and infrastructure management card, 2 connections (RJ25) for card reader and door lock and 1 I/O connector (Sub-D26) - Captin FA and Captin BW lines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9413 060 95131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000003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System Extension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/site/sensors_and_actuators</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commercial name of the extension card.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Revision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revision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software reference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batch id.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Product 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Cabinet Temperature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cabinet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Cabinet Temperature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temperature of the cabinet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Cabinet Temperature Sensor Fail</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cabinet temperature sense is defect.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Cabinet Humidity High</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cabinet humidity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Cabinet Humidity Low</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cabinet humidity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Water Detection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Water is detected by the water sensor.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Tilt X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X-tilt absolute value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Tilt Y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Y-tilt absolute value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Vandalism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vandalism score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Badge Reader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badge reader is defect or not connected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General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Door 1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7, used for access control by default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Door 2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8, used for access control by default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Door 3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9, used for access control by default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Door 4 Open</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Alarm related to digital input 10, used for access control by default</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Cabinet 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temperature in the cabinet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Relative Humidity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in the cabinet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Tilt X</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tilt-X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Tilt Y</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tilt-Y value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Vandalism Score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Sensors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vandalism score. This depends of the cabinet acceleration over time.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Last UID Badge Reader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Badge Reader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last uid value read by the badge reader</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Last Time Badge Reader</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Badge Reader</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date and time at which the badge reader has been used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Lock 1 Open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lock 1 is mechanically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Lock 1 Enabled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1</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access control 1 is enabling the electronic lock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Lock 2 Open</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lock 2 is mechanically closed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Lock 2 Enabled</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2</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The access control 2 is enabling the electronic lock 2</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Cabinet Temperature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-50/100 (50)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over which the cabinet temperature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Cabinet Temperature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-50/100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temperature under which the cabinet temperature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Cabinet Humidity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(80)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over which the cabinet humidity is too high</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Cabinet Humidity Low</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 (0)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relative humidity over which the cabinet humidity is too low</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Tilt X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0/90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absolute tilt-X value allowed for the cabinet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Tilt Y High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degree</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0/90 (10)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absolute tilt-Y value allowed for the cabinet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Vandalism Detection Threshold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Alarm Parameters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vandalism score allowed for the cabinet.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1 Enabled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access control 1 is enabled. The electronic lock 1 must be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1 Authorized UID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Coma separated list of the UID allowed to disable the electronic lock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1 Auto Close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Time in second after which the electronic lock 1 must be automatically locked again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1 Disabled If Badge Reader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1</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electronic lock 1 must be disabled if the 'Badge reader failure'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 xml:space="preserve">Access Control 1 Doors </w:t>
            </w:r>
            <w:r>
              <w:rPr>
                <w:rFonts w:ascii="Helvetica LT Std" w:eastAsia="Helvetica LT Std" w:hAnsi="Helvetica LT Std" w:cs="Helvetica LT Std"/>
                <w:b/>
              </w:rPr>
              <w:lastRenderedPageBreak/>
              <w:t>Inputs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 xml:space="preserve">Access </w:t>
            </w:r>
            <w:r>
              <w:rPr>
                <w:rFonts w:ascii="Helvetica LT Std" w:eastAsia="Helvetica LT Std" w:hAnsi="Helvetica LT Std" w:cs="Helvetica LT Std"/>
              </w:rPr>
              <w:lastRenderedPageBreak/>
              <w:t>Control 1</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(7,9,10)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coma separated list of the digital inputs which are door contacts related to the access control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2 Enabled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access control 2 is enabled. The electronic lock 2 must be managed.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2 Authorized UID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Coma separated list of the UID allowed to disable the electronic lock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2 Auto Close Time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rPr>
              <w:t>second</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0/1000 (30)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Time in second after which the electronic lock 2 must be automatically locked again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2 Disabled If Badge Reader Failure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electronic lock 1 must be disabled if the 'Badge reader failure'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Access Control 2 Doors Inputs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Access Control 2</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(8)</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This is the coma separated list of the digital inputs which are door contacts related to the access control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2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3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4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79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True/False value defining if the digital input 5 is normally closed. If this digital input is </w:t>
            </w:r>
            <w:r>
              <w:rPr>
                <w:rFonts w:ascii="Helvetica LT Std" w:eastAsia="Helvetica LT Std" w:hAnsi="Helvetica LT Std" w:cs="Helvetica LT Std"/>
              </w:rPr>
              <w:lastRenderedPageBreak/>
              <w:t>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81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General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6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7 Name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7</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7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7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Door 2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8</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8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8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9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Door 3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9</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9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9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89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10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Door 4 Open</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10 Normally Closed</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True/False (True)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True/False value defining if the digital input 10 is normally closed. If this digital input is not in this default state, the related alarm is set.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Output Relay 1 Energized Boolan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Outputs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(False)</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PLC Boolean condition to energize the relay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Read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(1,2,3,4,5)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read access to this equipment. The user numbers are coma separated. The accepted user id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Write Access User Numbers</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Allowed Users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list of the user numbers which have write access to this equipment. This means that these users can modify the configuration element, the alarm settings and use the control elements. The user numbers are coma separated.  The accepted user ids are 1,2,3,4 and 5. Ex: 1,3,4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601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Event Table Length</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10/4000 (100)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maximum length of the table. The value must be comprised between 10 and 4000</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Data</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 xml:space="preserve">The number of PLC data. Every equipment can manage up to 20 user programmable </w:t>
            </w:r>
            <w:r>
              <w:rPr>
                <w:rFonts w:ascii="Helvetica LT Std" w:eastAsia="Helvetica LT Std" w:hAnsi="Helvetica LT Std" w:cs="Helvetica LT Std"/>
              </w:rPr>
              <w:lastRenderedPageBreak/>
              <w:t>data. Data elements are automatically added in the data table. Configuration parameters are added to set the PLC Data Name and the PLC Data Mathematical calculation. In order to use these functionalities, you need a license with the 'PLC' module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902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PLC Alarm</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(0)</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plc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number of PLC alarm. Every equipment can manage up to 20 user programmable alarms. Alarm elements are automatically added in the alarm table. The alarm parameters are added to set the PLC Alarm Name and the PLC Alarm Boolean condition. In order to use these functionalities, you need a licence with the 'PLC' module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Unlock Door 1</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Electronic lock 1 must be disabled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Unlock Door 2</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Electronic lock 2 must be disabled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Lock Door 1</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Electronic lock 1 must be enabled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Lock Door 2</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Lock Control</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Electronic lock 2 must be enabled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Auto Calibrate Tilt Zero</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Calibration</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tilt-X and tilt-Y must be calibrated to 0 with the actual tilt.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2"/>
      </w:pPr>
      <w:bookmarkStart w:id="264" w:name="scroll-bookmark-156"/>
      <w:bookmarkStart w:id="265" w:name="_Toc346123542"/>
      <w:r w:rsidRPr="00AA2466">
        <w:lastRenderedPageBreak/>
        <w:t>Remote Power Feeding System Tables</w:t>
      </w:r>
      <w:bookmarkEnd w:id="264"/>
      <w:bookmarkEnd w:id="265"/>
    </w:p>
    <w:p w:rsidR="000461F8" w:rsidRDefault="0068163C">
      <w:pPr>
        <w:pStyle w:val="Heading3"/>
      </w:pPr>
      <w:bookmarkStart w:id="266" w:name="scroll-bookmark-157"/>
      <w:bookmarkStart w:id="267" w:name="_Toc346123543"/>
      <w:r>
        <w:t>CEM03_Remote_Power_Feeding_System</w:t>
      </w:r>
      <w:bookmarkEnd w:id="266"/>
      <w:bookmarkEnd w:id="267"/>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CEM03_Remote_Power_Feeding_System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for Central Up Converter system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Central monitoring card for 4 down converter cards with CAN IN/CAN OUT and 4 relays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9413 044 89421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000022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For Remote (About Remote Power Feeding System)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/site/energy_system/remote_power_feeding_system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bl>
    <w:p w:rsidR="000461F8" w:rsidRPr="00AA2466" w:rsidRDefault="000461F8"/>
    <w:p w:rsidR="000461F8" w:rsidRPr="00AA2466" w:rsidRDefault="000461F8"/>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CEM03 By Shelf</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Up Converters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Maximum number of CEM03 cards that are authorized by shelf.  This parameter value must be comprised between 1 and 4.</w:t>
            </w:r>
          </w:p>
        </w:tc>
      </w:tr>
    </w:tbl>
    <w:p w:rsidR="000461F8" w:rsidRPr="00AA2466" w:rsidRDefault="000461F8"/>
    <w:p w:rsidR="000461F8" w:rsidRPr="00AA2466" w:rsidRDefault="0068163C">
      <w:pPr>
        <w:pStyle w:val="Heading2"/>
      </w:pPr>
      <w:bookmarkStart w:id="268" w:name="scroll-bookmark-158"/>
      <w:bookmarkStart w:id="269" w:name="_Toc346123544"/>
      <w:r w:rsidRPr="00AA2466">
        <w:t>Up Converter System Tables</w:t>
      </w:r>
      <w:bookmarkEnd w:id="268"/>
      <w:bookmarkEnd w:id="269"/>
    </w:p>
    <w:p w:rsidR="000461F8" w:rsidRDefault="0068163C">
      <w:pPr>
        <w:pStyle w:val="Heading3"/>
      </w:pPr>
      <w:bookmarkStart w:id="270" w:name="scroll-bookmark-159"/>
      <w:bookmarkStart w:id="271" w:name="_Toc346123545"/>
      <w:r>
        <w:t>CEM03_Up_Converter_System</w:t>
      </w:r>
      <w:bookmarkEnd w:id="270"/>
      <w:bookmarkEnd w:id="271"/>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CEM03_Up_Converter_System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for Central Up Converter system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Central monitoring card for 4 down converter cards with CAN IN/CAN OUT and 4 relays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9413 044 89421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000022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For Remote (About Up Converter System)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/site/energy_system/remote_power_feeding_system/up_converter_system</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a system description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free text zone to write the customer reference of the system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Product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 name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hardware reference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Serial Number</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serial number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17</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ID</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batch id of the DC system monitoring</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18</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Manufacturing Date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production date of the DC system monitoring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Up Converter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Up converter is defect or not connected to a down converter (and enabled)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Up Converter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More than one Up converter is defect or not connected to a down converter (and enabled)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Up Converter Card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More than one up converter card is defect or not connected to a down converter (and enabled)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One FAN has a problem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More Than One FAN has a problem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Configuration Problem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There is a configuration problem. A card is configuted but not available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0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0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1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1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2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2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3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3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4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4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5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5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6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6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7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7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8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8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9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9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10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10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11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11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12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12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13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13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14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14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15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15 is in alarm</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Slot 16 Alarm</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Slot 16 is in alarm</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Rack</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Rack</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Up Converter NOK</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Up Converter Card NOK</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Up Converters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0</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5</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6</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7</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8</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9</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10</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11</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12</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13</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14</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15</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Status Slot 16</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Slots Status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Powered Site Ids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Monitored Site Ids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Powered Site Ids with Possible Line Feed Problem</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Monitoring</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0</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1</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2</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3</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4</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5</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6</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7</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8</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9</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30</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10</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11</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12</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13</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34</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14</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15</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36</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Slot 16</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Config Site</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Urgent Relay Energized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Relays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Non Urgent Relay Energized Boolean Condition</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Relays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0461F8"/>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lastRenderedPageBreak/>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2"/>
      </w:pPr>
      <w:bookmarkStart w:id="272" w:name="scroll-bookmark-160"/>
      <w:bookmarkStart w:id="273" w:name="_Toc346123546"/>
      <w:r w:rsidRPr="00AA2466">
        <w:t>Remote Site Tables</w:t>
      </w:r>
      <w:bookmarkEnd w:id="272"/>
      <w:bookmarkEnd w:id="273"/>
    </w:p>
    <w:p w:rsidR="000461F8" w:rsidRDefault="0068163C">
      <w:pPr>
        <w:pStyle w:val="Heading3"/>
      </w:pPr>
      <w:bookmarkStart w:id="274" w:name="scroll-bookmark-161"/>
      <w:bookmarkStart w:id="275" w:name="_Toc346123547"/>
      <w:r>
        <w:t>CEM03_Remote_Site</w:t>
      </w:r>
      <w:bookmarkEnd w:id="274"/>
      <w:bookmarkEnd w:id="275"/>
    </w:p>
    <w:tbl>
      <w:tblPr>
        <w:tblStyle w:val="ScrollTableNormal"/>
        <w:tblW w:w="0" w:type="auto"/>
        <w:tblLayout w:type="fixed"/>
        <w:tblLook w:val="0000" w:firstRow="0" w:lastRow="0" w:firstColumn="0" w:lastColumn="0" w:noHBand="0" w:noVBand="0"/>
      </w:tblPr>
      <w:tblGrid>
        <w:gridCol w:w="4536"/>
        <w:gridCol w:w="4536"/>
      </w:tblGrid>
      <w:tr w:rsidR="00D31799" w:rsidTr="00D31799">
        <w:tc>
          <w:tcPr>
            <w:tcW w:w="9072" w:type="dxa"/>
            <w:gridSpan w:val="2"/>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Device Information</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Name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CEM03_Remote_Site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for Central Up Converter system</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Long Description</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Central monitoring card for 4 down converter cards with CAN IN/CAN OUT and 4 relays</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Hardware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9413 044 89421</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Software Reference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SOFT 000022 XX</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Equipment Type</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Monitoring For Remote (About Remote Site)</w:t>
            </w:r>
          </w:p>
        </w:tc>
      </w:tr>
      <w:tr w:rsidR="000461F8" w:rsidTr="000461F8">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b/>
              </w:rPr>
              <w:t>ETSI Level</w:t>
            </w:r>
          </w:p>
        </w:tc>
        <w:tc>
          <w:tcPr>
            <w:tcW w:w="4536" w:type="dxa"/>
            <w:tcMar>
              <w:top w:w="30" w:type="dxa"/>
              <w:left w:w="30" w:type="dxa"/>
              <w:bottom w:w="20" w:type="dxa"/>
              <w:right w:w="30" w:type="dxa"/>
            </w:tcMar>
          </w:tcPr>
          <w:p w:rsidR="000461F8" w:rsidRDefault="0068163C">
            <w:r>
              <w:rPr>
                <w:rFonts w:ascii="Helvetica LT Std" w:eastAsia="Helvetica LT Std" w:hAnsi="Helvetica LT Std" w:cs="Helvetica LT Std"/>
              </w:rPr>
              <w:t>/site/energy_system/remote_power_feeding_system/remote_site</w:t>
            </w:r>
          </w:p>
        </w:tc>
      </w:tr>
    </w:tbl>
    <w:p w:rsidR="000461F8" w:rsidRDefault="000461F8"/>
    <w:tbl>
      <w:tblPr>
        <w:tblStyle w:val="ScrollTableNormal"/>
        <w:tblW w:w="0" w:type="auto"/>
        <w:tblLayout w:type="fixed"/>
        <w:tblLook w:val="0620" w:firstRow="1" w:lastRow="0" w:firstColumn="0" w:lastColumn="0" w:noHBand="1" w:noVBand="1"/>
      </w:tblPr>
      <w:tblGrid>
        <w:gridCol w:w="544"/>
        <w:gridCol w:w="3084"/>
        <w:gridCol w:w="2721"/>
        <w:gridCol w:w="2721"/>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Description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Site Name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Site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name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Short Description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Site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A short description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Info</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Site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Some more information about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Street</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Street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12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City</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City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Province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Province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Postal Code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Postal Code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Region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Region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16</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Country</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Address</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Country part of the site address</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31</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Latitude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latitude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32</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Longitude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longitude of the site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33</w:t>
            </w:r>
          </w:p>
        </w:tc>
        <w:tc>
          <w:tcPr>
            <w:tcW w:w="3084" w:type="dxa"/>
            <w:tcMar>
              <w:top w:w="30" w:type="dxa"/>
              <w:left w:w="30" w:type="dxa"/>
              <w:bottom w:w="20" w:type="dxa"/>
              <w:right w:w="30" w:type="dxa"/>
            </w:tcMar>
          </w:tcPr>
          <w:p w:rsidR="000461F8" w:rsidRDefault="0068163C">
            <w:r>
              <w:rPr>
                <w:rFonts w:ascii="Helvetica LT Std" w:eastAsia="Helvetica LT Std" w:hAnsi="Helvetica LT Std" w:cs="Helvetica LT Std"/>
                <w:b/>
              </w:rPr>
              <w:t>Altitude</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GPS Position</w:t>
            </w:r>
          </w:p>
        </w:tc>
        <w:tc>
          <w:tcPr>
            <w:tcW w:w="2721" w:type="dxa"/>
            <w:tcMar>
              <w:top w:w="30" w:type="dxa"/>
              <w:left w:w="30" w:type="dxa"/>
              <w:bottom w:w="20" w:type="dxa"/>
              <w:right w:w="30" w:type="dxa"/>
            </w:tcMar>
          </w:tcPr>
          <w:p w:rsidR="000461F8" w:rsidRDefault="0068163C">
            <w:r>
              <w:rPr>
                <w:rFonts w:ascii="Helvetica LT Std" w:eastAsia="Helvetica LT Std" w:hAnsi="Helvetica LT Std" w:cs="Helvetica LT Std"/>
              </w:rPr>
              <w:t>asset</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The altitude of the site</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4354"/>
        <w:gridCol w:w="2358"/>
        <w:gridCol w:w="1814"/>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0"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Alarm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Severity Type (Level)</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Set/Clear Delay</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Down Converter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0461F8"/>
        </w:tc>
      </w:tr>
      <w:tr w:rsidR="000461F8" w:rsidTr="000461F8">
        <w:tc>
          <w:tcPr>
            <w:tcW w:w="544" w:type="dxa"/>
            <w:vMerge w:val="restart"/>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2</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Down Converter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10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0461F8"/>
        </w:tc>
      </w:tr>
      <w:tr w:rsidR="000461F8" w:rsidTr="000461F8">
        <w:tc>
          <w:tcPr>
            <w:tcW w:w="544" w:type="dxa"/>
            <w:vMerge w:val="restart"/>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3</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One Fan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30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0461F8"/>
        </w:tc>
      </w:tr>
      <w:tr w:rsidR="000461F8" w:rsidTr="000461F8">
        <w:tc>
          <w:tcPr>
            <w:tcW w:w="544" w:type="dxa"/>
            <w:vMerge w:val="restart"/>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4</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More Than One FAN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30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0461F8"/>
        </w:tc>
      </w:tr>
      <w:tr w:rsidR="000461F8" w:rsidTr="000461F8">
        <w:tc>
          <w:tcPr>
            <w:tcW w:w="544" w:type="dxa"/>
            <w:vMerge w:val="restart"/>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Possible Power Feed Reduced</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warning (2)</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0461F8"/>
        </w:tc>
      </w:tr>
      <w:tr w:rsidR="000461F8" w:rsidTr="000461F8">
        <w:tc>
          <w:tcPr>
            <w:tcW w:w="544" w:type="dxa"/>
            <w:vMerge w:val="restart"/>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Output 1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0461F8"/>
        </w:tc>
      </w:tr>
      <w:tr w:rsidR="000461F8" w:rsidTr="000461F8">
        <w:tc>
          <w:tcPr>
            <w:tcW w:w="544" w:type="dxa"/>
            <w:vMerge w:val="restart"/>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10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Output 2 Off</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0461F8"/>
        </w:tc>
      </w:tr>
      <w:tr w:rsidR="000461F8" w:rsidTr="000461F8">
        <w:tc>
          <w:tcPr>
            <w:tcW w:w="544" w:type="dxa"/>
            <w:vMerge w:val="restart"/>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15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Communication Failure</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0461F8"/>
        </w:tc>
      </w:tr>
      <w:tr w:rsidR="000461F8" w:rsidTr="000461F8">
        <w:tc>
          <w:tcPr>
            <w:tcW w:w="544" w:type="dxa"/>
            <w:vMerge w:val="restart"/>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b/>
              </w:rPr>
              <w:t>25</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26</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27</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major (6)</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28</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29</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lastRenderedPageBreak/>
              <w:t>30</w:t>
            </w:r>
          </w:p>
        </w:tc>
        <w:tc>
          <w:tcPr>
            <w:tcW w:w="4354"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w:t>
            </w:r>
          </w:p>
        </w:tc>
        <w:tc>
          <w:tcPr>
            <w:tcW w:w="2358" w:type="dxa"/>
            <w:tcMar>
              <w:top w:w="30" w:type="dxa"/>
              <w:left w:w="30" w:type="dxa"/>
              <w:bottom w:w="20" w:type="dxa"/>
              <w:right w:w="30" w:type="dxa"/>
            </w:tcMar>
          </w:tcPr>
          <w:p w:rsidR="000461F8" w:rsidRDefault="0068163C">
            <w:r>
              <w:rPr>
                <w:rFonts w:ascii="Helvetica LT Std" w:eastAsia="Helvetica LT Std" w:hAnsi="Helvetica LT Std" w:cs="Helvetica LT Std"/>
              </w:rPr>
              <w:t>minor (4)</w:t>
            </w:r>
          </w:p>
        </w:tc>
        <w:tc>
          <w:tcPr>
            <w:tcW w:w="1814" w:type="dxa"/>
            <w:tcMar>
              <w:top w:w="30" w:type="dxa"/>
              <w:left w:w="30" w:type="dxa"/>
              <w:bottom w:w="20" w:type="dxa"/>
              <w:right w:w="30" w:type="dxa"/>
            </w:tcMar>
          </w:tcPr>
          <w:p w:rsidR="000461F8" w:rsidRDefault="0068163C">
            <w:r>
              <w:rPr>
                <w:rFonts w:ascii="Helvetica LT Std" w:eastAsia="Helvetica LT Std" w:hAnsi="Helvetica LT Std" w:cs="Helvetica LT Std"/>
              </w:rPr>
              <w:t>5 / 2</w:t>
            </w:r>
          </w:p>
        </w:tc>
      </w:tr>
      <w:tr w:rsidR="00D31799" w:rsidTr="00D31799">
        <w:tc>
          <w:tcPr>
            <w:tcW w:w="544" w:type="dxa"/>
            <w:vMerge/>
            <w:tcMar>
              <w:top w:w="30" w:type="dxa"/>
              <w:left w:w="30" w:type="dxa"/>
              <w:bottom w:w="20" w:type="dxa"/>
              <w:right w:w="30" w:type="dxa"/>
            </w:tcMar>
          </w:tcPr>
          <w:p w:rsidR="000461F8" w:rsidRDefault="000461F8"/>
        </w:tc>
        <w:tc>
          <w:tcPr>
            <w:tcW w:w="8526"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alarm is related to digital input 6</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991"/>
        <w:gridCol w:w="1996"/>
        <w:gridCol w:w="1723"/>
        <w:gridCol w:w="72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8980" w:type="dxa"/>
            <w:gridSpan w:val="5"/>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Data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Configured Power Lines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Lines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Line Configured for Monitoring</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Lines</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Remote Type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12</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13</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Input Common Mode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Input Common Mode Voltage with respect to ground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14</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Output Voltage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Volt</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15</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Temperature</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0461F8" w:rsidRDefault="0068163C">
            <w:r>
              <w:rPr>
                <w:rFonts w:ascii="Helvetica LT Std" w:eastAsia="Helvetica LT Std" w:hAnsi="Helvetica LT Std" w:cs="Helvetica LT Std"/>
              </w:rPr>
              <w:t>degree C</w:t>
            </w:r>
          </w:p>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21</w:t>
            </w:r>
          </w:p>
        </w:tc>
        <w:tc>
          <w:tcPr>
            <w:tcW w:w="3991" w:type="dxa"/>
            <w:tcMar>
              <w:top w:w="30" w:type="dxa"/>
              <w:left w:w="30" w:type="dxa"/>
              <w:bottom w:w="20" w:type="dxa"/>
              <w:right w:w="30" w:type="dxa"/>
            </w:tcMar>
          </w:tcPr>
          <w:p w:rsidR="000461F8" w:rsidRDefault="0068163C">
            <w:r>
              <w:rPr>
                <w:rFonts w:ascii="Helvetica LT Std" w:eastAsia="Helvetica LT Std" w:hAnsi="Helvetica LT Std" w:cs="Helvetica LT Std"/>
                <w:b/>
              </w:rPr>
              <w:t>Number Of Declared Down Converters</w:t>
            </w:r>
          </w:p>
        </w:tc>
        <w:tc>
          <w:tcPr>
            <w:tcW w:w="1996" w:type="dxa"/>
            <w:tcMar>
              <w:top w:w="30" w:type="dxa"/>
              <w:left w:w="30" w:type="dxa"/>
              <w:bottom w:w="20" w:type="dxa"/>
              <w:right w:w="30" w:type="dxa"/>
            </w:tcMar>
          </w:tcPr>
          <w:p w:rsidR="000461F8" w:rsidRDefault="0068163C">
            <w:r>
              <w:rPr>
                <w:rFonts w:ascii="Helvetica LT Std" w:eastAsia="Helvetica LT Std" w:hAnsi="Helvetica LT Std" w:cs="Helvetica LT Std"/>
              </w:rPr>
              <w:t>Remote DC System</w:t>
            </w:r>
          </w:p>
        </w:tc>
        <w:tc>
          <w:tcPr>
            <w:tcW w:w="1723" w:type="dxa"/>
            <w:tcMar>
              <w:top w:w="30" w:type="dxa"/>
              <w:left w:w="30" w:type="dxa"/>
              <w:bottom w:w="20" w:type="dxa"/>
              <w:right w:w="30" w:type="dxa"/>
            </w:tcMar>
          </w:tcPr>
          <w:p w:rsidR="000461F8" w:rsidRDefault="000461F8"/>
        </w:tc>
        <w:tc>
          <w:tcPr>
            <w:tcW w:w="72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436" w:type="dxa"/>
            <w:gridSpan w:val="4"/>
            <w:tcMar>
              <w:top w:w="30" w:type="dxa"/>
              <w:left w:w="30" w:type="dxa"/>
              <w:bottom w:w="20" w:type="dxa"/>
              <w:right w:w="30" w:type="dxa"/>
            </w:tcMar>
          </w:tcPr>
          <w:p w:rsidR="000461F8" w:rsidRDefault="0068163C">
            <w:r>
              <w:rPr>
                <w:rFonts w:ascii="Helvetica LT Std" w:eastAsia="Helvetica LT Std" w:hAnsi="Helvetica LT Std" w:cs="Helvetica LT Std"/>
              </w:rPr>
              <w:t>No information</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3175"/>
        <w:gridCol w:w="1451"/>
        <w:gridCol w:w="1089"/>
        <w:gridCol w:w="1905"/>
        <w:gridCol w:w="907"/>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6"/>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Config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1089"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Unit</w:t>
            </w:r>
          </w:p>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Range: Min/Max (default)</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1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1</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1</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93</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2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2</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2</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95</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3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3</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3</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97</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4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4</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4</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99</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5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5</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5</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101</w:t>
            </w:r>
          </w:p>
        </w:tc>
        <w:tc>
          <w:tcPr>
            <w:tcW w:w="3175" w:type="dxa"/>
            <w:tcMar>
              <w:top w:w="30" w:type="dxa"/>
              <w:left w:w="30" w:type="dxa"/>
              <w:bottom w:w="20" w:type="dxa"/>
              <w:right w:w="30" w:type="dxa"/>
            </w:tcMar>
          </w:tcPr>
          <w:p w:rsidR="000461F8" w:rsidRDefault="0068163C">
            <w:r>
              <w:rPr>
                <w:rFonts w:ascii="Helvetica LT Std" w:eastAsia="Helvetica LT Std" w:hAnsi="Helvetica LT Std" w:cs="Helvetica LT Std"/>
                <w:b/>
              </w:rPr>
              <w:t>Digital Input 6 Name</w:t>
            </w:r>
          </w:p>
        </w:tc>
        <w:tc>
          <w:tcPr>
            <w:tcW w:w="1451"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Inputs</w:t>
            </w:r>
          </w:p>
        </w:tc>
        <w:tc>
          <w:tcPr>
            <w:tcW w:w="1089" w:type="dxa"/>
            <w:tcMar>
              <w:top w:w="30" w:type="dxa"/>
              <w:left w:w="30" w:type="dxa"/>
              <w:bottom w:w="20" w:type="dxa"/>
              <w:right w:w="30" w:type="dxa"/>
            </w:tcMar>
          </w:tcPr>
          <w:p w:rsidR="000461F8" w:rsidRDefault="000461F8"/>
        </w:tc>
        <w:tc>
          <w:tcPr>
            <w:tcW w:w="1905" w:type="dxa"/>
            <w:tcMar>
              <w:top w:w="30" w:type="dxa"/>
              <w:left w:w="30" w:type="dxa"/>
              <w:bottom w:w="20" w:type="dxa"/>
              <w:right w:w="30" w:type="dxa"/>
            </w:tcMar>
          </w:tcPr>
          <w:p w:rsidR="000461F8" w:rsidRDefault="0068163C">
            <w:r>
              <w:rPr>
                <w:rFonts w:ascii="Helvetica LT Std" w:eastAsia="Helvetica LT Std" w:hAnsi="Helvetica LT Std" w:cs="Helvetica LT Std"/>
              </w:rPr>
              <w:t>Digital Input 6</w:t>
            </w:r>
          </w:p>
        </w:tc>
        <w:tc>
          <w:tcPr>
            <w:tcW w:w="907"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5"/>
            <w:tcMar>
              <w:top w:w="30" w:type="dxa"/>
              <w:left w:w="30" w:type="dxa"/>
              <w:bottom w:w="20" w:type="dxa"/>
              <w:right w:w="30" w:type="dxa"/>
            </w:tcMar>
          </w:tcPr>
          <w:p w:rsidR="000461F8" w:rsidRDefault="0068163C">
            <w:r>
              <w:rPr>
                <w:rFonts w:ascii="Helvetica LT Std" w:eastAsia="Helvetica LT Std" w:hAnsi="Helvetica LT Std" w:cs="Helvetica LT Std"/>
              </w:rPr>
              <w:t>The name of the digital input 6</w:t>
            </w:r>
          </w:p>
        </w:tc>
      </w:tr>
    </w:tbl>
    <w:p w:rsidR="000461F8" w:rsidRPr="00AA2466" w:rsidRDefault="000461F8"/>
    <w:tbl>
      <w:tblPr>
        <w:tblStyle w:val="ScrollTableNormal"/>
        <w:tblW w:w="0" w:type="auto"/>
        <w:tblLayout w:type="fixed"/>
        <w:tblLook w:val="0620" w:firstRow="1" w:lastRow="0" w:firstColumn="0" w:lastColumn="0" w:noHBand="1" w:noVBand="1"/>
      </w:tblPr>
      <w:tblGrid>
        <w:gridCol w:w="544"/>
        <w:gridCol w:w="5080"/>
        <w:gridCol w:w="2631"/>
        <w:gridCol w:w="816"/>
      </w:tblGrid>
      <w:tr w:rsidR="00D31799" w:rsidTr="00D31799">
        <w:trPr>
          <w:cnfStyle w:val="100000000000" w:firstRow="1" w:lastRow="0" w:firstColumn="0" w:lastColumn="0" w:oddVBand="0" w:evenVBand="0" w:oddHBand="0" w:evenHBand="0" w:firstRowFirstColumn="0" w:firstRowLastColumn="0" w:lastRowFirstColumn="0" w:lastRowLastColumn="0"/>
        </w:trPr>
        <w:tc>
          <w:tcPr>
            <w:tcW w:w="9071" w:type="dxa"/>
            <w:gridSpan w:val="4"/>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Control Table</w:t>
            </w:r>
          </w:p>
        </w:tc>
      </w:tr>
      <w:tr w:rsidR="000461F8" w:rsidTr="000461F8">
        <w:tc>
          <w:tcPr>
            <w:tcW w:w="544"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Id</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Name</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Group</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i/>
                <w:u w:val="single"/>
              </w:rPr>
              <w:t>License</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My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502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Clear All Events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By writing '1' to this control element, all the events of this equipment and all the events of all the sub-equipments will be cleared.</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none.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512</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Add Major Event</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Event</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adds an event of severity major. The event name is the text written to this control element</w:t>
            </w:r>
          </w:p>
        </w:tc>
      </w:tr>
      <w:tr w:rsidR="000461F8" w:rsidTr="000461F8">
        <w:tc>
          <w:tcPr>
            <w:tcW w:w="544" w:type="dxa"/>
            <w:vMerge w:val="restart"/>
            <w:tcMar>
              <w:top w:w="30" w:type="dxa"/>
              <w:left w:w="30" w:type="dxa"/>
              <w:bottom w:w="20" w:type="dxa"/>
              <w:right w:w="30" w:type="dxa"/>
            </w:tcMar>
          </w:tcPr>
          <w:p w:rsidR="000461F8" w:rsidRDefault="0068163C">
            <w:r>
              <w:rPr>
                <w:rFonts w:ascii="Helvetica LT Std" w:eastAsia="Helvetica LT Std" w:hAnsi="Helvetica LT Std" w:cs="Helvetica LT Std"/>
                <w:b/>
              </w:rPr>
              <w:t>521</w:t>
            </w:r>
          </w:p>
        </w:tc>
        <w:tc>
          <w:tcPr>
            <w:tcW w:w="5080" w:type="dxa"/>
            <w:tcMar>
              <w:top w:w="30" w:type="dxa"/>
              <w:left w:w="30" w:type="dxa"/>
              <w:bottom w:w="20" w:type="dxa"/>
              <w:right w:w="30" w:type="dxa"/>
            </w:tcMar>
          </w:tcPr>
          <w:p w:rsidR="000461F8" w:rsidRDefault="0068163C">
            <w:r>
              <w:rPr>
                <w:rFonts w:ascii="Helvetica LT Std" w:eastAsia="Helvetica LT Std" w:hAnsi="Helvetica LT Std" w:cs="Helvetica LT Std"/>
                <w:b/>
              </w:rPr>
              <w:t>Reset Default Names And Groups</w:t>
            </w:r>
          </w:p>
        </w:tc>
        <w:tc>
          <w:tcPr>
            <w:tcW w:w="2631" w:type="dxa"/>
            <w:tcMar>
              <w:top w:w="30" w:type="dxa"/>
              <w:left w:w="30" w:type="dxa"/>
              <w:bottom w:w="20" w:type="dxa"/>
              <w:right w:w="30" w:type="dxa"/>
            </w:tcMar>
          </w:tcPr>
          <w:p w:rsidR="000461F8" w:rsidRDefault="0068163C">
            <w:r>
              <w:rPr>
                <w:rFonts w:ascii="Helvetica LT Std" w:eastAsia="Helvetica LT Std" w:hAnsi="Helvetica LT Std" w:cs="Helvetica LT Std"/>
              </w:rPr>
              <w:t>Advanced</w:t>
            </w:r>
          </w:p>
        </w:tc>
        <w:tc>
          <w:tcPr>
            <w:tcW w:w="816" w:type="dxa"/>
            <w:tcMar>
              <w:top w:w="30" w:type="dxa"/>
              <w:left w:w="30" w:type="dxa"/>
              <w:bottom w:w="20" w:type="dxa"/>
              <w:right w:w="30" w:type="dxa"/>
            </w:tcMar>
          </w:tcPr>
          <w:p w:rsidR="000461F8" w:rsidRDefault="0068163C">
            <w:r>
              <w:rPr>
                <w:rFonts w:ascii="Helvetica LT Std" w:eastAsia="Helvetica LT Std" w:hAnsi="Helvetica LT Std" w:cs="Helvetica LT Std"/>
              </w:rPr>
              <w:t>basic</w:t>
            </w:r>
          </w:p>
        </w:tc>
      </w:tr>
      <w:tr w:rsidR="00D31799" w:rsidTr="00D31799">
        <w:tc>
          <w:tcPr>
            <w:tcW w:w="544" w:type="dxa"/>
            <w:vMerge/>
            <w:tcMar>
              <w:top w:w="30" w:type="dxa"/>
              <w:left w:w="30" w:type="dxa"/>
              <w:bottom w:w="20" w:type="dxa"/>
              <w:right w:w="30" w:type="dxa"/>
            </w:tcMar>
          </w:tcPr>
          <w:p w:rsidR="000461F8" w:rsidRDefault="000461F8"/>
        </w:tc>
        <w:tc>
          <w:tcPr>
            <w:tcW w:w="8527" w:type="dxa"/>
            <w:gridSpan w:val="3"/>
            <w:tcMar>
              <w:top w:w="30" w:type="dxa"/>
              <w:left w:w="30" w:type="dxa"/>
              <w:bottom w:w="20" w:type="dxa"/>
              <w:right w:w="30" w:type="dxa"/>
            </w:tcMar>
          </w:tcPr>
          <w:p w:rsidR="000461F8" w:rsidRDefault="0068163C">
            <w:r>
              <w:rPr>
                <w:rFonts w:ascii="Helvetica LT Std" w:eastAsia="Helvetica LT Std" w:hAnsi="Helvetica LT Std" w:cs="Helvetica LT Std"/>
              </w:rPr>
              <w:t>This control element resets all the element Names, Groups and Subgroups to default values</w:t>
            </w:r>
          </w:p>
        </w:tc>
      </w:tr>
    </w:tbl>
    <w:p w:rsidR="000461F8" w:rsidRPr="00AA2466" w:rsidRDefault="0068163C">
      <w:pPr>
        <w:pStyle w:val="Heading1"/>
      </w:pPr>
      <w:bookmarkStart w:id="276" w:name="scroll-bookmark-162"/>
      <w:bookmarkStart w:id="277" w:name="_Toc346123548"/>
      <w:r w:rsidRPr="00AA2466">
        <w:lastRenderedPageBreak/>
        <w:t>Licenses</w:t>
      </w:r>
      <w:bookmarkEnd w:id="276"/>
      <w:bookmarkEnd w:id="277"/>
    </w:p>
    <w:p w:rsidR="000461F8" w:rsidRDefault="00FC7486" w:rsidP="0068163C">
      <w:pPr>
        <w:numPr>
          <w:ilvl w:val="0"/>
          <w:numId w:val="60"/>
        </w:numPr>
      </w:pPr>
      <w:hyperlink w:anchor="scroll-bookmark-163" w:history="1">
        <w:r w:rsidR="0068163C">
          <w:rPr>
            <w:rStyle w:val="Hyperlink"/>
          </w:rPr>
          <w:t>The Comp@s license packages</w:t>
        </w:r>
      </w:hyperlink>
    </w:p>
    <w:p w:rsidR="000461F8" w:rsidRDefault="00FC7486" w:rsidP="0068163C">
      <w:pPr>
        <w:numPr>
          <w:ilvl w:val="0"/>
          <w:numId w:val="60"/>
        </w:numPr>
      </w:pPr>
      <w:hyperlink w:anchor="scroll-bookmark-164" w:history="1">
        <w:r w:rsidR="0068163C">
          <w:rPr>
            <w:rStyle w:val="Hyperlink"/>
          </w:rPr>
          <w:t>How can I upgrade my license?</w:t>
        </w:r>
      </w:hyperlink>
    </w:p>
    <w:p w:rsidR="000461F8" w:rsidRDefault="00FC7486" w:rsidP="0068163C">
      <w:pPr>
        <w:numPr>
          <w:ilvl w:val="0"/>
          <w:numId w:val="60"/>
        </w:numPr>
      </w:pPr>
      <w:hyperlink w:anchor="scroll-bookmark-165" w:history="1">
        <w:r w:rsidR="0068163C">
          <w:rPr>
            <w:rStyle w:val="Hyperlink"/>
          </w:rPr>
          <w:t>How is the license stored?</w:t>
        </w:r>
      </w:hyperlink>
    </w:p>
    <w:p w:rsidR="000461F8" w:rsidRDefault="0068163C">
      <w:pPr>
        <w:pStyle w:val="Heading2"/>
      </w:pPr>
      <w:bookmarkStart w:id="278" w:name="scroll-bookmark-163"/>
      <w:bookmarkStart w:id="279" w:name="_Toc346123549"/>
      <w:r>
        <w:t>The Comp@s license packages</w:t>
      </w:r>
      <w:bookmarkEnd w:id="278"/>
      <w:bookmarkEnd w:id="279"/>
    </w:p>
    <w:p w:rsidR="000461F8" w:rsidRDefault="0068163C">
      <w:r>
        <w:t>The Comp@s software has functionalities which are accessible depending of the licensed options. For the time being, 4 license packages are available: battery, asset, plc and modbus.</w:t>
      </w:r>
    </w:p>
    <w:p w:rsidR="000461F8" w:rsidRDefault="00FC7486" w:rsidP="0068163C">
      <w:pPr>
        <w:numPr>
          <w:ilvl w:val="0"/>
          <w:numId w:val="61"/>
        </w:numPr>
      </w:pPr>
      <w:hyperlink w:anchor="scroll-bookmark-166" w:history="1">
        <w:r w:rsidR="0068163C">
          <w:rPr>
            <w:rStyle w:val="Hyperlink"/>
          </w:rPr>
          <w:t>The Battery Package</w:t>
        </w:r>
      </w:hyperlink>
    </w:p>
    <w:p w:rsidR="000461F8" w:rsidRDefault="00FC7486" w:rsidP="0068163C">
      <w:pPr>
        <w:numPr>
          <w:ilvl w:val="0"/>
          <w:numId w:val="61"/>
        </w:numPr>
      </w:pPr>
      <w:hyperlink w:anchor="scroll-bookmark-167" w:history="1">
        <w:r w:rsidR="0068163C">
          <w:rPr>
            <w:rStyle w:val="Hyperlink"/>
          </w:rPr>
          <w:t>The Asset Package</w:t>
        </w:r>
      </w:hyperlink>
    </w:p>
    <w:p w:rsidR="000461F8" w:rsidRDefault="00FC7486" w:rsidP="0068163C">
      <w:pPr>
        <w:numPr>
          <w:ilvl w:val="0"/>
          <w:numId w:val="61"/>
        </w:numPr>
      </w:pPr>
      <w:hyperlink w:anchor="scroll-bookmark-168" w:history="1">
        <w:r w:rsidR="0068163C">
          <w:rPr>
            <w:rStyle w:val="Hyperlink"/>
          </w:rPr>
          <w:t>The PLC Package</w:t>
        </w:r>
      </w:hyperlink>
    </w:p>
    <w:p w:rsidR="000461F8" w:rsidRDefault="00FC7486" w:rsidP="0068163C">
      <w:pPr>
        <w:numPr>
          <w:ilvl w:val="0"/>
          <w:numId w:val="61"/>
        </w:numPr>
      </w:pPr>
      <w:hyperlink w:anchor="scroll-bookmark-169" w:history="1">
        <w:r w:rsidR="0068163C">
          <w:rPr>
            <w:rStyle w:val="Hyperlink"/>
          </w:rPr>
          <w:t>The Modbus Package</w:t>
        </w:r>
      </w:hyperlink>
    </w:p>
    <w:p w:rsidR="000461F8" w:rsidRDefault="00FC7486" w:rsidP="0068163C">
      <w:pPr>
        <w:numPr>
          <w:ilvl w:val="0"/>
          <w:numId w:val="61"/>
        </w:numPr>
      </w:pPr>
      <w:hyperlink w:anchor="scroll-bookmark-170" w:history="1">
        <w:r w:rsidR="0068163C">
          <w:rPr>
            <w:rStyle w:val="Hyperlink"/>
          </w:rPr>
          <w:t>License currently in use</w:t>
        </w:r>
      </w:hyperlink>
      <w:r w:rsidR="0068163C">
        <w:t>.</w:t>
      </w:r>
    </w:p>
    <w:p w:rsidR="000461F8" w:rsidRDefault="000461F8"/>
    <w:p w:rsidR="000461F8" w:rsidRDefault="0068163C">
      <w:pPr>
        <w:pStyle w:val="Heading3"/>
      </w:pPr>
      <w:bookmarkStart w:id="280" w:name="scroll-bookmark-166"/>
      <w:bookmarkStart w:id="281" w:name="_Toc346123550"/>
      <w:r>
        <w:t>The Battery Package</w:t>
      </w:r>
      <w:bookmarkEnd w:id="280"/>
      <w:bookmarkEnd w:id="281"/>
    </w:p>
    <w:p w:rsidR="000461F8" w:rsidRDefault="0068163C">
      <w:r>
        <w:t>This package allows using advanced functionalities related to the battery management. It allows configuring and starting battery test, it allows to retrieve test battery records, etc. The detailed table, in chapter 8, details the table entries only available with the battery package.</w:t>
      </w:r>
    </w:p>
    <w:p w:rsidR="000461F8" w:rsidRDefault="0068163C">
      <w:pPr>
        <w:pStyle w:val="Heading3"/>
      </w:pPr>
      <w:bookmarkStart w:id="282" w:name="scroll-bookmark-167"/>
      <w:bookmarkStart w:id="283" w:name="_Toc346123551"/>
      <w:r>
        <w:t>The Asset Package</w:t>
      </w:r>
      <w:bookmarkEnd w:id="282"/>
      <w:bookmarkEnd w:id="283"/>
    </w:p>
    <w:p w:rsidR="000461F8" w:rsidRDefault="0068163C">
      <w:r>
        <w:t>This package allows:</w:t>
      </w:r>
    </w:p>
    <w:p w:rsidR="000461F8" w:rsidRDefault="0068163C" w:rsidP="0068163C">
      <w:pPr>
        <w:numPr>
          <w:ilvl w:val="0"/>
          <w:numId w:val="62"/>
        </w:numPr>
      </w:pPr>
      <w:r>
        <w:t>To retrieve any available data record, with a resolution of second, minute, hour or day. This includes also some statistics about the data. The records can be viewed with a web browser with Flash installed. The records can also be downloaded in CSV;</w:t>
      </w:r>
    </w:p>
    <w:p w:rsidR="000461F8" w:rsidRDefault="0068163C" w:rsidP="0068163C">
      <w:pPr>
        <w:numPr>
          <w:ilvl w:val="0"/>
          <w:numId w:val="62"/>
        </w:numPr>
      </w:pPr>
      <w:r>
        <w:t>To retrieve any information about the components of a system, like serial numbers, batch ids, production dates, software information, etc;</w:t>
      </w:r>
    </w:p>
    <w:p w:rsidR="000461F8" w:rsidRDefault="0068163C" w:rsidP="0068163C">
      <w:pPr>
        <w:numPr>
          <w:ilvl w:val="0"/>
          <w:numId w:val="62"/>
        </w:numPr>
      </w:pPr>
      <w:r>
        <w:t>To retrieve detailed information about smart rectifiers;</w:t>
      </w:r>
    </w:p>
    <w:p w:rsidR="000461F8" w:rsidRDefault="0068163C" w:rsidP="0068163C">
      <w:pPr>
        <w:numPr>
          <w:ilvl w:val="0"/>
          <w:numId w:val="62"/>
        </w:numPr>
      </w:pPr>
      <w:r>
        <w:lastRenderedPageBreak/>
        <w:t>To use strategy to optimize the global efficiency.</w:t>
      </w:r>
    </w:p>
    <w:p w:rsidR="000461F8" w:rsidRDefault="0068163C">
      <w:r>
        <w:t>Note: The PLC package is also included in the Asset Package.</w:t>
      </w:r>
    </w:p>
    <w:p w:rsidR="000461F8" w:rsidRDefault="0068163C">
      <w:pPr>
        <w:pStyle w:val="Heading3"/>
      </w:pPr>
      <w:bookmarkStart w:id="284" w:name="scroll-bookmark-168"/>
      <w:bookmarkStart w:id="285" w:name="_Toc346123552"/>
      <w:r>
        <w:t>The PLC Package</w:t>
      </w:r>
      <w:bookmarkEnd w:id="284"/>
      <w:bookmarkEnd w:id="285"/>
    </w:p>
    <w:p w:rsidR="000461F8" w:rsidRDefault="0068163C">
      <w:r>
        <w:t>This PLC package allows:</w:t>
      </w:r>
    </w:p>
    <w:p w:rsidR="000461F8" w:rsidRDefault="0068163C" w:rsidP="0068163C">
      <w:pPr>
        <w:numPr>
          <w:ilvl w:val="0"/>
          <w:numId w:val="63"/>
        </w:numPr>
      </w:pPr>
      <w:r>
        <w:t>The creation of customer defined data, like in a Programmable Logic Controller: a PCL Data is defined by any mathematical operation over any data;</w:t>
      </w:r>
    </w:p>
    <w:p w:rsidR="000461F8" w:rsidRDefault="0068163C" w:rsidP="0068163C">
      <w:pPr>
        <w:numPr>
          <w:ilvl w:val="0"/>
          <w:numId w:val="63"/>
        </w:numPr>
      </w:pPr>
      <w:r>
        <w:t>The creation of customer defined alarms, like in a Programmable Logic Controller: a PLC Alarm is defined by any combination of any data and any alarm.</w:t>
      </w:r>
    </w:p>
    <w:p w:rsidR="000461F8" w:rsidRDefault="0068163C">
      <w:pPr>
        <w:pStyle w:val="Heading3"/>
      </w:pPr>
      <w:bookmarkStart w:id="286" w:name="scroll-bookmark-169"/>
      <w:bookmarkStart w:id="287" w:name="_Toc346123553"/>
      <w:r>
        <w:t>The Modbus Package</w:t>
      </w:r>
      <w:bookmarkEnd w:id="286"/>
      <w:bookmarkEnd w:id="287"/>
    </w:p>
    <w:p w:rsidR="000461F8" w:rsidRDefault="0068163C">
      <w:r>
        <w:t>This Mobdus package allows retrieving the data and the alarms related to one dc system with the Modbus RTU over TCP protocol. This protocol is used in some industrial environment.</w:t>
      </w:r>
    </w:p>
    <w:p w:rsidR="000461F8" w:rsidRDefault="0068163C">
      <w:pPr>
        <w:pStyle w:val="Heading3"/>
      </w:pPr>
      <w:bookmarkStart w:id="288" w:name="scroll-bookmark-170"/>
      <w:bookmarkStart w:id="289" w:name="_Toc346123554"/>
      <w:r>
        <w:t>License currently in use</w:t>
      </w:r>
      <w:bookmarkEnd w:id="288"/>
      <w:bookmarkEnd w:id="289"/>
    </w:p>
    <w:p w:rsidR="000461F8" w:rsidRDefault="0068163C">
      <w:r>
        <w:t>In order to check which license is currently used by Comp@s, browse to SiteàData. The entry “Licensed Options” provides the information, as shown on the following figure:</w:t>
      </w:r>
    </w:p>
    <w:p w:rsidR="000461F8" w:rsidRDefault="000461F8"/>
    <w:p w:rsidR="000461F8" w:rsidRDefault="008431BE">
      <w:r>
        <w:pict>
          <v:shape id="_x0000_i1090" type="#_x0000_t75" style="width:230.4pt;height:41.3pt" o:allowoverlap="f">
            <v:imagedata r:id="rId167"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65</w:t>
      </w:r>
      <w:r>
        <w:fldChar w:fldCharType="end"/>
      </w:r>
      <w:r>
        <w:t xml:space="preserve"> Installed License</w:t>
      </w:r>
    </w:p>
    <w:p w:rsidR="000461F8" w:rsidRDefault="000461F8">
      <w:pPr>
        <w:pStyle w:val="Caption"/>
      </w:pPr>
    </w:p>
    <w:p w:rsidR="000461F8" w:rsidRDefault="000461F8"/>
    <w:p w:rsidR="000461F8" w:rsidRDefault="000461F8"/>
    <w:p w:rsidR="000461F8" w:rsidRDefault="0068163C">
      <w:pPr>
        <w:pStyle w:val="Heading2"/>
      </w:pPr>
      <w:bookmarkStart w:id="290" w:name="scroll-bookmark-164"/>
      <w:bookmarkStart w:id="291" w:name="_Toc346123555"/>
      <w:r>
        <w:t>How can I upgrade my license?</w:t>
      </w:r>
      <w:bookmarkEnd w:id="290"/>
      <w:bookmarkEnd w:id="291"/>
    </w:p>
    <w:p w:rsidR="000461F8" w:rsidRDefault="0068163C">
      <w:r>
        <w:t>If you want to unlock functionalities thanks to a new license:</w:t>
      </w:r>
    </w:p>
    <w:p w:rsidR="000461F8" w:rsidRDefault="0068163C">
      <w:r>
        <w:rPr>
          <w:b/>
        </w:rPr>
        <w:t>STEP</w:t>
      </w:r>
      <w:r>
        <w:t xml:space="preserve"> 1: Please contact your vendor.</w:t>
      </w:r>
    </w:p>
    <w:p w:rsidR="000461F8" w:rsidRDefault="0068163C">
      <w:r>
        <w:rPr>
          <w:b/>
        </w:rPr>
        <w:lastRenderedPageBreak/>
        <w:t>STEP 2:</w:t>
      </w:r>
      <w:r>
        <w:t xml:space="preserve"> He will ask you to send you actual license file.</w:t>
      </w:r>
    </w:p>
    <w:p w:rsidR="000461F8" w:rsidRDefault="0068163C">
      <w:r>
        <w:rPr>
          <w:b/>
        </w:rPr>
        <w:t xml:space="preserve">STEP 3: </w:t>
      </w:r>
      <w:r>
        <w:t>A new license file will be returned.</w:t>
      </w:r>
    </w:p>
    <w:p w:rsidR="000461F8" w:rsidRDefault="0068163C">
      <w:r>
        <w:rPr>
          <w:b/>
        </w:rPr>
        <w:t xml:space="preserve">STEP 4: </w:t>
      </w:r>
      <w:r>
        <w:t>Copy it to \\FlashDisk\\User</w:t>
      </w:r>
    </w:p>
    <w:p w:rsidR="000461F8" w:rsidRDefault="0068163C">
      <w:r>
        <w:rPr>
          <w:b/>
        </w:rPr>
        <w:t>STEP 5:</w:t>
      </w:r>
      <w:r>
        <w:t xml:space="preserve"> After a reboot, your system is using the new license.</w:t>
      </w:r>
    </w:p>
    <w:p w:rsidR="000461F8" w:rsidRDefault="0068163C">
      <w:pPr>
        <w:pStyle w:val="Heading2"/>
      </w:pPr>
      <w:bookmarkStart w:id="292" w:name="scroll-bookmark-165"/>
      <w:bookmarkStart w:id="293" w:name="_Toc346123556"/>
      <w:r>
        <w:t>How is the license stored?</w:t>
      </w:r>
      <w:bookmarkEnd w:id="292"/>
      <w:bookmarkEnd w:id="293"/>
    </w:p>
    <w:p w:rsidR="000461F8" w:rsidRDefault="0068163C">
      <w:r>
        <w:t>The Comp@s license is a XML file named “licenseKey_XX-XX-XX-XX-XX-XX.xml”, where XX-XX…-XX is the registered MAC address, in hexadecimal. (Example: licenseKey_00-14-2D-20-0B-20.xml) When the file is installed at factory, it is located in “\\FlashDisk\Factory”.</w:t>
      </w:r>
    </w:p>
    <w:p w:rsidR="000461F8" w:rsidRDefault="0068163C">
      <w:r>
        <w:t>The content of this XML file looks like:</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b/>
              </w:rPr>
              <w:t>XML licence file content:</w:t>
            </w:r>
          </w:p>
          <w:p w:rsidR="000461F8" w:rsidRDefault="0068163C">
            <w:r>
              <w:rPr>
                <w:rFonts w:eastAsia="Helvetica LT Std Light" w:cs="Helvetica LT Std Light"/>
              </w:rPr>
              <w:t>&lt;licenseKey version="1.0"&gt;</w:t>
            </w:r>
          </w:p>
          <w:p w:rsidR="000461F8" w:rsidRDefault="0068163C">
            <w:r>
              <w:rPr>
                <w:rFonts w:eastAsia="Helvetica LT Std Light" w:cs="Helvetica LT Std Light"/>
              </w:rPr>
              <w:t>&lt;product version="0.1.X.X"&gt;Cherokee Comp@s&lt;/product&gt;</w:t>
            </w:r>
          </w:p>
          <w:p w:rsidR="000461F8" w:rsidRDefault="0068163C">
            <w:r>
              <w:rPr>
                <w:rFonts w:eastAsia="Helvetica LT Std Light" w:cs="Helvetica LT Std Light"/>
              </w:rPr>
              <w:t>&lt;macAddress&gt;00-14-2D-20-0B-20&lt;/macAddress&gt;</w:t>
            </w:r>
          </w:p>
          <w:p w:rsidR="000461F8" w:rsidRDefault="0068163C">
            <w:r>
              <w:rPr>
                <w:rFonts w:eastAsia="Helvetica LT Std Light" w:cs="Helvetica LT Std Light"/>
              </w:rPr>
              <w:t>&lt;options&gt;asset,battery&lt;/options&gt;   &lt;key&gt;vddR+a7oQcx4Qrmt24padm3hSd1DJtbC3LEsKtzxdSJ5mCloN9uZMg</w:t>
            </w:r>
          </w:p>
          <w:p w:rsidR="000461F8" w:rsidRDefault="0068163C">
            <w:r>
              <w:rPr>
                <w:rFonts w:eastAsia="Helvetica LT Std Light" w:cs="Helvetica LT Std Light"/>
              </w:rPr>
              <w:t>NnvemA13CWE5pOZxZBJY/uTsuCPHEwAQ==&lt;/key&gt;</w:t>
            </w:r>
          </w:p>
          <w:p w:rsidR="000461F8" w:rsidRDefault="0068163C">
            <w:r>
              <w:rPr>
                <w:rFonts w:eastAsia="Helvetica LT Std Light" w:cs="Helvetica LT Std Light"/>
              </w:rPr>
              <w:t>&lt;/licenseKey&gt;</w:t>
            </w:r>
          </w:p>
        </w:tc>
      </w:tr>
    </w:tbl>
    <w:p w:rsidR="000461F8" w:rsidRDefault="0068163C">
      <w:r w:rsidRPr="00AA2466">
        <w:t>The interesting part is “&lt;options&gt;asset,battery&lt;/options&gt;” which corresponds to the licensed option you bought.</w:t>
      </w:r>
    </w:p>
    <w:tbl>
      <w:tblPr>
        <w:tblStyle w:val="ScrollInfo"/>
        <w:tblW w:w="0" w:type="auto"/>
        <w:tblLayout w:type="fixed"/>
        <w:tblLook w:val="0780" w:firstRow="0" w:lastRow="0" w:firstColumn="1" w:lastColumn="1" w:noHBand="1" w:noVBand="1"/>
      </w:tblPr>
      <w:tblGrid>
        <w:gridCol w:w="8991"/>
      </w:tblGrid>
      <w:tr w:rsidR="000461F8">
        <w:tc>
          <w:tcPr>
            <w:tcW w:w="8991" w:type="dxa"/>
          </w:tcPr>
          <w:p w:rsidR="000461F8" w:rsidRDefault="0068163C">
            <w:pPr>
              <w:rPr>
                <w:rFonts w:eastAsia="Helvetica LT Std Light" w:cs="Helvetica LT Std Light"/>
              </w:rPr>
            </w:pPr>
            <w:r>
              <w:rPr>
                <w:rFonts w:eastAsia="Helvetica LT Std Light" w:cs="Helvetica LT Std Light"/>
              </w:rPr>
              <w:t>Note that this license is unique on each monitoring. If you copy a license file from one monitoring to another, it will not work!</w:t>
            </w:r>
          </w:p>
        </w:tc>
      </w:tr>
    </w:tbl>
    <w:p w:rsidR="000461F8" w:rsidRDefault="0068163C">
      <w:pPr>
        <w:pStyle w:val="Heading1"/>
      </w:pPr>
      <w:bookmarkStart w:id="294" w:name="scroll-bookmark-171"/>
      <w:bookmarkStart w:id="295" w:name="_Toc346123557"/>
      <w:r w:rsidRPr="00AA2466">
        <w:lastRenderedPageBreak/>
        <w:t>Software Release Components</w:t>
      </w:r>
      <w:bookmarkEnd w:id="294"/>
      <w:bookmarkEnd w:id="295"/>
    </w:p>
    <w:p w:rsidR="000461F8" w:rsidRDefault="0068163C">
      <w:r>
        <w:t>A comp@s release is composed of different components.</w:t>
      </w:r>
    </w:p>
    <w:p w:rsidR="000461F8" w:rsidRDefault="0068163C">
      <w:r>
        <w:t>Comp@s is evolving every day to satisfy new customer and new products needs. It supports more and more devices.</w:t>
      </w:r>
    </w:p>
    <w:p w:rsidR="000461F8" w:rsidRDefault="0068163C">
      <w:r>
        <w:t>When required, we release a production release.This release is composed of the following components :</w:t>
      </w:r>
    </w:p>
    <w:p w:rsidR="000461F8" w:rsidRDefault="00FC7486" w:rsidP="0068163C">
      <w:pPr>
        <w:numPr>
          <w:ilvl w:val="0"/>
          <w:numId w:val="64"/>
        </w:numPr>
      </w:pPr>
      <w:hyperlink w:anchor="scroll-bookmark-172" w:history="1">
        <w:r w:rsidR="0068163C">
          <w:rPr>
            <w:rStyle w:val="Hyperlink"/>
          </w:rPr>
          <w:t>System bootloader</w:t>
        </w:r>
      </w:hyperlink>
    </w:p>
    <w:p w:rsidR="000461F8" w:rsidRDefault="00FC7486" w:rsidP="0068163C">
      <w:pPr>
        <w:numPr>
          <w:ilvl w:val="0"/>
          <w:numId w:val="64"/>
        </w:numPr>
      </w:pPr>
      <w:hyperlink w:anchor="scroll-bookmark-173" w:history="1">
        <w:r w:rsidR="0068163C">
          <w:rPr>
            <w:rStyle w:val="Hyperlink"/>
          </w:rPr>
          <w:t>The Operating System</w:t>
        </w:r>
      </w:hyperlink>
    </w:p>
    <w:p w:rsidR="000461F8" w:rsidRDefault="00FC7486" w:rsidP="0068163C">
      <w:pPr>
        <w:numPr>
          <w:ilvl w:val="0"/>
          <w:numId w:val="64"/>
        </w:numPr>
      </w:pPr>
      <w:hyperlink w:anchor="scroll-bookmark-174" w:history="1">
        <w:r w:rsidR="0068163C">
          <w:rPr>
            <w:rStyle w:val="Hyperlink"/>
          </w:rPr>
          <w:t>Comp@s Starter Executable</w:t>
        </w:r>
      </w:hyperlink>
    </w:p>
    <w:p w:rsidR="000461F8" w:rsidRDefault="00FC7486" w:rsidP="0068163C">
      <w:pPr>
        <w:numPr>
          <w:ilvl w:val="0"/>
          <w:numId w:val="64"/>
        </w:numPr>
      </w:pPr>
      <w:hyperlink w:anchor="scroll-bookmark-175" w:history="1">
        <w:r w:rsidR="0068163C">
          <w:rPr>
            <w:rStyle w:val="Hyperlink"/>
          </w:rPr>
          <w:t>Comp@s Executable</w:t>
        </w:r>
      </w:hyperlink>
    </w:p>
    <w:p w:rsidR="000461F8" w:rsidRDefault="00FC7486" w:rsidP="0068163C">
      <w:pPr>
        <w:numPr>
          <w:ilvl w:val="0"/>
          <w:numId w:val="64"/>
        </w:numPr>
      </w:pPr>
      <w:hyperlink w:anchor="scroll-bookmark-176" w:history="1">
        <w:r w:rsidR="0068163C">
          <w:rPr>
            <w:rStyle w:val="Hyperlink"/>
          </w:rPr>
          <w:t>Comp@s FTP Server Executable</w:t>
        </w:r>
      </w:hyperlink>
      <w:r w:rsidR="0068163C">
        <w:t>.</w:t>
      </w:r>
    </w:p>
    <w:p w:rsidR="000461F8" w:rsidRDefault="0068163C">
      <w:pPr>
        <w:pStyle w:val="Heading2"/>
      </w:pPr>
      <w:bookmarkStart w:id="296" w:name="scroll-bookmark-172"/>
      <w:bookmarkStart w:id="297" w:name="_Toc346123558"/>
      <w:r>
        <w:t>System bootloader</w:t>
      </w:r>
      <w:bookmarkEnd w:id="296"/>
      <w:bookmarkEnd w:id="297"/>
    </w:p>
    <w:p w:rsidR="000461F8" w:rsidRDefault="0068163C">
      <w:r>
        <w:t>The Bootloader is the first piece of code being executed at start-up. Its main purpose is to load and start the OS (WinCE). The Boot loader is also the place where various settings can be changed.</w:t>
      </w:r>
    </w:p>
    <w:p w:rsidR="000461F8" w:rsidRDefault="0068163C">
      <w:pPr>
        <w:pStyle w:val="Heading2"/>
      </w:pPr>
      <w:bookmarkStart w:id="298" w:name="scroll-bookmark-173"/>
      <w:bookmarkStart w:id="299" w:name="_Toc346123559"/>
      <w:r>
        <w:t>The Operating System</w:t>
      </w:r>
      <w:bookmarkEnd w:id="298"/>
      <w:bookmarkEnd w:id="299"/>
    </w:p>
    <w:p w:rsidR="000461F8" w:rsidRDefault="0068163C">
      <w:r>
        <w:t>Comp@s is running on Windows CE 5.0 operating system, featuring nice features like:</w:t>
      </w:r>
    </w:p>
    <w:p w:rsidR="000461F8" w:rsidRDefault="0068163C" w:rsidP="0068163C">
      <w:pPr>
        <w:numPr>
          <w:ilvl w:val="0"/>
          <w:numId w:val="65"/>
        </w:numPr>
      </w:pPr>
      <w:r>
        <w:t>Real Time</w:t>
      </w:r>
    </w:p>
    <w:p w:rsidR="000461F8" w:rsidRDefault="0068163C" w:rsidP="0068163C">
      <w:pPr>
        <w:numPr>
          <w:ilvl w:val="0"/>
          <w:numId w:val="65"/>
        </w:numPr>
      </w:pPr>
      <w:r>
        <w:t>A reliable TCP/IP stack</w:t>
      </w:r>
    </w:p>
    <w:p w:rsidR="000461F8" w:rsidRDefault="0068163C" w:rsidP="0068163C">
      <w:pPr>
        <w:numPr>
          <w:ilvl w:val="0"/>
          <w:numId w:val="65"/>
        </w:numPr>
      </w:pPr>
      <w:r>
        <w:t>USB driver for local connection</w:t>
      </w:r>
    </w:p>
    <w:p w:rsidR="000461F8" w:rsidRDefault="0068163C" w:rsidP="0068163C">
      <w:pPr>
        <w:numPr>
          <w:ilvl w:val="0"/>
          <w:numId w:val="65"/>
        </w:numPr>
      </w:pPr>
      <w:r>
        <w:t>Fast development capabilities.</w:t>
      </w:r>
    </w:p>
    <w:p w:rsidR="000461F8" w:rsidRDefault="0068163C">
      <w:r>
        <w:t>The system image is build with the Microsoft Platform Builder. It uses the Toradex BSP (Board Support Package).</w:t>
      </w:r>
    </w:p>
    <w:p w:rsidR="000461F8" w:rsidRDefault="0068163C">
      <w:r>
        <w:t>An external watchdog system is present to automatically restart the monitoring application if loss of activity is detected.</w:t>
      </w:r>
    </w:p>
    <w:p w:rsidR="000461F8" w:rsidRDefault="0068163C">
      <w:r>
        <w:lastRenderedPageBreak/>
        <w:t>Microsoft® Windows® CE 5.0 is an open, scalable, 32-bit operating system (OS) that integrates reliable, real time capabilities with advanced Windows technologies. Windows CE allows you to build a wide range of innovative, small footprint devices. A typical Windows CE–based device is designed for a specific use, often runs disconnected from other computers, and requires a small OS that has a deterministic response to interrupts. Examples include enterprise tools, such as industrial controllers, communications hubs, and point-of-sale terminals, and consumer products, such as cameras, Internet appliances, and interactive televisions.</w:t>
      </w:r>
    </w:p>
    <w:p w:rsidR="000461F8" w:rsidRDefault="0068163C">
      <w:r>
        <w:t xml:space="preserve">See MSDN Win CE 5.0 for more information: </w:t>
      </w:r>
      <w:hyperlink r:id="rId168" w:history="1">
        <w:r>
          <w:rPr>
            <w:rStyle w:val="Hyperlink"/>
          </w:rPr>
          <w:t>http://msdn.microsoft.com/en-us/library/ms905511.aspx</w:t>
        </w:r>
      </w:hyperlink>
      <w:r>
        <w:t>.</w:t>
      </w:r>
    </w:p>
    <w:p w:rsidR="000461F8" w:rsidRDefault="0068163C">
      <w:pPr>
        <w:pStyle w:val="Heading2"/>
      </w:pPr>
      <w:bookmarkStart w:id="300" w:name="scroll-bookmark-174"/>
      <w:bookmarkStart w:id="301" w:name="_Toc346123560"/>
      <w:r>
        <w:t>Comp@s Starter Executable</w:t>
      </w:r>
      <w:bookmarkEnd w:id="300"/>
      <w:bookmarkEnd w:id="301"/>
    </w:p>
    <w:p w:rsidR="000461F8" w:rsidRDefault="0068163C">
      <w:r>
        <w:t>That application is stored on the Flash, in the AutoRun folder. The exact file name is : "Compas_Starter.exe".</w:t>
      </w:r>
    </w:p>
    <w:p w:rsidR="000461F8" w:rsidRDefault="0068163C">
      <w:r>
        <w:t>The application is written in c# and run over the .NET CF 2.0.</w:t>
      </w:r>
    </w:p>
    <w:p w:rsidR="000461F8" w:rsidRDefault="0068163C">
      <w:pPr>
        <w:pStyle w:val="Heading2"/>
      </w:pPr>
      <w:bookmarkStart w:id="302" w:name="scroll-bookmark-175"/>
      <w:bookmarkStart w:id="303" w:name="_Toc346123561"/>
      <w:r>
        <w:t>Comp@s Executable</w:t>
      </w:r>
      <w:bookmarkEnd w:id="302"/>
      <w:bookmarkEnd w:id="303"/>
    </w:p>
    <w:p w:rsidR="000461F8" w:rsidRDefault="0068163C">
      <w:r>
        <w:t>The application is written in c# and run over the .NET CF 2.0.</w:t>
      </w:r>
    </w:p>
    <w:p w:rsidR="000461F8" w:rsidRDefault="0068163C">
      <w:r>
        <w:t>When Compas is executed, the followings tasks are run:</w:t>
      </w:r>
    </w:p>
    <w:p w:rsidR="000461F8" w:rsidRDefault="0068163C" w:rsidP="0068163C">
      <w:pPr>
        <w:numPr>
          <w:ilvl w:val="0"/>
          <w:numId w:val="66"/>
        </w:numPr>
      </w:pPr>
      <w:r>
        <w:t xml:space="preserve">Extract and load of </w:t>
      </w:r>
      <w:hyperlink w:anchor="scroll-bookmark-177" w:history="1">
        <w:r>
          <w:rPr>
            <w:rStyle w:val="Hyperlink"/>
          </w:rPr>
          <w:t>C Drivers</w:t>
        </w:r>
      </w:hyperlink>
    </w:p>
    <w:p w:rsidR="000461F8" w:rsidRDefault="0068163C" w:rsidP="0068163C">
      <w:pPr>
        <w:numPr>
          <w:ilvl w:val="0"/>
          <w:numId w:val="66"/>
        </w:numPr>
      </w:pPr>
      <w:r>
        <w:t xml:space="preserve">Retrieve </w:t>
      </w:r>
      <w:hyperlink w:anchor="scroll-bookmark-178" w:history="1">
        <w:r>
          <w:rPr>
            <w:rStyle w:val="Hyperlink"/>
          </w:rPr>
          <w:t>Environment Configuration</w:t>
        </w:r>
      </w:hyperlink>
    </w:p>
    <w:p w:rsidR="000461F8" w:rsidRDefault="0068163C" w:rsidP="0068163C">
      <w:pPr>
        <w:numPr>
          <w:ilvl w:val="0"/>
          <w:numId w:val="66"/>
        </w:numPr>
      </w:pPr>
      <w:r>
        <w:t xml:space="preserve">Load </w:t>
      </w:r>
      <w:hyperlink w:anchor="scroll-bookmark-179" w:history="1">
        <w:r>
          <w:rPr>
            <w:rStyle w:val="Hyperlink"/>
          </w:rPr>
          <w:t>License</w:t>
        </w:r>
      </w:hyperlink>
    </w:p>
    <w:p w:rsidR="000461F8" w:rsidRDefault="0068163C" w:rsidP="0068163C">
      <w:pPr>
        <w:numPr>
          <w:ilvl w:val="0"/>
          <w:numId w:val="66"/>
        </w:numPr>
      </w:pPr>
      <w:r>
        <w:t xml:space="preserve">Load </w:t>
      </w:r>
      <w:hyperlink w:anchor="scroll-bookmark-180" w:history="1">
        <w:r>
          <w:rPr>
            <w:rStyle w:val="Hyperlink"/>
          </w:rPr>
          <w:t>Translation Dictionary</w:t>
        </w:r>
      </w:hyperlink>
    </w:p>
    <w:p w:rsidR="000461F8" w:rsidRDefault="0068163C" w:rsidP="0068163C">
      <w:pPr>
        <w:numPr>
          <w:ilvl w:val="0"/>
          <w:numId w:val="66"/>
        </w:numPr>
      </w:pPr>
      <w:r>
        <w:t xml:space="preserve">Create a </w:t>
      </w:r>
      <w:hyperlink w:anchor="scroll-bookmark-181" w:history="1">
        <w:r>
          <w:rPr>
            <w:rStyle w:val="Hyperlink"/>
          </w:rPr>
          <w:t>Site Object</w:t>
        </w:r>
      </w:hyperlink>
    </w:p>
    <w:p w:rsidR="000461F8" w:rsidRDefault="0068163C" w:rsidP="0068163C">
      <w:pPr>
        <w:numPr>
          <w:ilvl w:val="0"/>
          <w:numId w:val="66"/>
        </w:numPr>
      </w:pPr>
      <w:r>
        <w:t>Create Thread “</w:t>
      </w:r>
      <w:hyperlink w:anchor="scroll-bookmark-182" w:history="1">
        <w:r>
          <w:rPr>
            <w:rStyle w:val="Hyperlink"/>
          </w:rPr>
          <w:t>Decode CAN Msg</w:t>
        </w:r>
      </w:hyperlink>
      <w:r>
        <w:t xml:space="preserve"> ” &gt;</w:t>
      </w:r>
    </w:p>
    <w:p w:rsidR="000461F8" w:rsidRDefault="0068163C" w:rsidP="0068163C">
      <w:pPr>
        <w:numPr>
          <w:ilvl w:val="0"/>
          <w:numId w:val="66"/>
        </w:numPr>
      </w:pPr>
      <w:r>
        <w:t>Create Thread “</w:t>
      </w:r>
      <w:hyperlink w:anchor="scroll-bookmark-183" w:history="1">
        <w:r>
          <w:rPr>
            <w:rStyle w:val="Hyperlink"/>
          </w:rPr>
          <w:t>Web Server</w:t>
        </w:r>
      </w:hyperlink>
      <w:r>
        <w:t>”</w:t>
      </w:r>
    </w:p>
    <w:p w:rsidR="000461F8" w:rsidRDefault="0068163C" w:rsidP="0068163C">
      <w:pPr>
        <w:numPr>
          <w:ilvl w:val="0"/>
          <w:numId w:val="66"/>
        </w:numPr>
      </w:pPr>
      <w:r>
        <w:t xml:space="preserve">Create Thread </w:t>
      </w:r>
      <w:hyperlink w:anchor="scroll-bookmark-184" w:history="1">
        <w:r>
          <w:rPr>
            <w:rStyle w:val="Hyperlink"/>
          </w:rPr>
          <w:t>SNMP</w:t>
        </w:r>
      </w:hyperlink>
    </w:p>
    <w:p w:rsidR="000461F8" w:rsidRDefault="0068163C" w:rsidP="0068163C">
      <w:pPr>
        <w:numPr>
          <w:ilvl w:val="0"/>
          <w:numId w:val="66"/>
        </w:numPr>
      </w:pPr>
      <w:r>
        <w:t>Create Thread “Modbus Slave”</w:t>
      </w:r>
    </w:p>
    <w:p w:rsidR="000461F8" w:rsidRDefault="0068163C" w:rsidP="0068163C">
      <w:pPr>
        <w:numPr>
          <w:ilvl w:val="0"/>
          <w:numId w:val="66"/>
        </w:numPr>
      </w:pPr>
      <w:r>
        <w:t>Create Thread “Modbus Master”</w:t>
      </w:r>
    </w:p>
    <w:p w:rsidR="000461F8" w:rsidRDefault="0068163C" w:rsidP="0068163C">
      <w:pPr>
        <w:numPr>
          <w:ilvl w:val="0"/>
          <w:numId w:val="66"/>
        </w:numPr>
      </w:pPr>
      <w:r>
        <w:t>Create Thread “</w:t>
      </w:r>
      <w:hyperlink w:anchor="scroll-bookmark-185" w:history="1">
        <w:r>
          <w:rPr>
            <w:rStyle w:val="Hyperlink"/>
          </w:rPr>
          <w:t>ProcessScheduledTasks</w:t>
        </w:r>
      </w:hyperlink>
      <w:r>
        <w:t>".</w:t>
      </w:r>
    </w:p>
    <w:p w:rsidR="000461F8" w:rsidRDefault="0068163C">
      <w:pPr>
        <w:pStyle w:val="Heading3"/>
      </w:pPr>
      <w:bookmarkStart w:id="304" w:name="scroll-bookmark-177"/>
      <w:bookmarkStart w:id="305" w:name="_Toc346123562"/>
      <w:r>
        <w:lastRenderedPageBreak/>
        <w:t>C Drivers</w:t>
      </w:r>
      <w:bookmarkEnd w:id="304"/>
      <w:bookmarkEnd w:id="305"/>
    </w:p>
    <w:p w:rsidR="000461F8" w:rsidRDefault="0068163C">
      <w:r>
        <w:t>In order to guarantee fast and reliable CAN communication, the can drivers is build in a C DLL (Dynamic Link Library).</w:t>
      </w:r>
    </w:p>
    <w:p w:rsidR="000461F8" w:rsidRDefault="0068163C">
      <w:r>
        <w:t>The driver is not build in the operating system to allow easy upgrade and avoid compatibility issues.</w:t>
      </w:r>
    </w:p>
    <w:p w:rsidR="000461F8" w:rsidRDefault="0068163C">
      <w:r>
        <w:t>The hardware CAN controller model is Microchip MCP 2515. It provides a SPI interface used to communicate with the Compas electronic board.</w:t>
      </w:r>
    </w:p>
    <w:p w:rsidR="000461F8" w:rsidRDefault="00FC7486">
      <w:hyperlink r:id="rId169" w:history="1">
        <w:r w:rsidR="0068163C">
          <w:rPr>
            <w:rStyle w:val="Hyperlink"/>
          </w:rPr>
          <w:t>Microchip MCP 2515 details</w:t>
        </w:r>
      </w:hyperlink>
      <w:r w:rsidR="0068163C">
        <w:t>.</w:t>
      </w:r>
    </w:p>
    <w:p w:rsidR="000461F8" w:rsidRDefault="0068163C">
      <w:pPr>
        <w:pStyle w:val="Heading4"/>
      </w:pPr>
      <w:bookmarkStart w:id="306" w:name="scroll-bookmark-186"/>
      <w:r>
        <w:t>CAN Message Receiving</w:t>
      </w:r>
      <w:bookmarkEnd w:id="306"/>
    </w:p>
    <w:p w:rsidR="000461F8" w:rsidRDefault="0068163C">
      <w:r>
        <w:t>Each time a message is received, the MCP 2515 use hardware interrupt to request the driver to read the new message.</w:t>
      </w:r>
    </w:p>
    <w:p w:rsidR="000461F8" w:rsidRDefault="0068163C">
      <w:r>
        <w:t>The CAN messages are stored in a large circular buffer queue. These messages can be read without real time issues.</w:t>
      </w:r>
    </w:p>
    <w:p w:rsidR="000461F8" w:rsidRDefault="0068163C">
      <w:pPr>
        <w:pStyle w:val="Heading4"/>
      </w:pPr>
      <w:bookmarkStart w:id="307" w:name="scroll-bookmark-187"/>
      <w:r>
        <w:t>CAN Message Sending</w:t>
      </w:r>
      <w:bookmarkEnd w:id="307"/>
    </w:p>
    <w:p w:rsidR="000461F8" w:rsidRDefault="0068163C">
      <w:r>
        <w:t>Message can be sent via 3 different output buffers:</w:t>
      </w:r>
    </w:p>
    <w:p w:rsidR="000461F8" w:rsidRDefault="0068163C" w:rsidP="0068163C">
      <w:pPr>
        <w:numPr>
          <w:ilvl w:val="0"/>
          <w:numId w:val="67"/>
        </w:numPr>
      </w:pPr>
      <w:r>
        <w:t>High Priority Buffer</w:t>
      </w:r>
    </w:p>
    <w:p w:rsidR="000461F8" w:rsidRDefault="0068163C" w:rsidP="0068163C">
      <w:pPr>
        <w:numPr>
          <w:ilvl w:val="0"/>
          <w:numId w:val="67"/>
        </w:numPr>
      </w:pPr>
      <w:r>
        <w:t>Normal Priority Buffer</w:t>
      </w:r>
    </w:p>
    <w:p w:rsidR="000461F8" w:rsidRDefault="0068163C" w:rsidP="0068163C">
      <w:pPr>
        <w:numPr>
          <w:ilvl w:val="0"/>
          <w:numId w:val="67"/>
        </w:numPr>
      </w:pPr>
      <w:r>
        <w:t>Low Priority Buffer</w:t>
      </w:r>
    </w:p>
    <w:p w:rsidR="000461F8" w:rsidRDefault="0068163C">
      <w:r>
        <w:t>They can be sent one by one or in block of maximum 10 messages. (Block sending is required by the CANOpen LSS algorithm to guarantee the message order)</w:t>
      </w:r>
    </w:p>
    <w:p w:rsidR="000461F8" w:rsidRDefault="0068163C">
      <w:pPr>
        <w:pStyle w:val="Heading4"/>
      </w:pPr>
      <w:bookmarkStart w:id="308" w:name="scroll-bookmark-188"/>
      <w:r>
        <w:t>Other Driver Functions</w:t>
      </w:r>
      <w:bookmarkEnd w:id="308"/>
    </w:p>
    <w:p w:rsidR="000461F8" w:rsidRDefault="0068163C">
      <w:r>
        <w:t>The C driver is also used to control led, and to reset the hardware watchdog, depending of the hardware configuration.</w:t>
      </w:r>
    </w:p>
    <w:p w:rsidR="000461F8" w:rsidRDefault="0068163C">
      <w:pPr>
        <w:pStyle w:val="Heading3"/>
      </w:pPr>
      <w:bookmarkStart w:id="309" w:name="scroll-bookmark-178"/>
      <w:bookmarkStart w:id="310" w:name="_Toc346123563"/>
      <w:r>
        <w:t>Environment Configuration</w:t>
      </w:r>
      <w:bookmarkEnd w:id="309"/>
      <w:bookmarkEnd w:id="310"/>
    </w:p>
    <w:p w:rsidR="000461F8" w:rsidRDefault="0068163C">
      <w:r>
        <w:t>Global variables are configured depending of the environment:</w:t>
      </w:r>
    </w:p>
    <w:p w:rsidR="000461F8" w:rsidRDefault="00FC7486" w:rsidP="0068163C">
      <w:pPr>
        <w:numPr>
          <w:ilvl w:val="0"/>
          <w:numId w:val="68"/>
        </w:numPr>
      </w:pPr>
      <w:hyperlink w:anchor="scroll-bookmark-189" w:history="1">
        <w:r w:rsidR="0068163C">
          <w:rPr>
            <w:rStyle w:val="Hyperlink"/>
          </w:rPr>
          <w:t>BSP Version</w:t>
        </w:r>
      </w:hyperlink>
    </w:p>
    <w:p w:rsidR="000461F8" w:rsidRDefault="00FC7486" w:rsidP="0068163C">
      <w:pPr>
        <w:numPr>
          <w:ilvl w:val="0"/>
          <w:numId w:val="68"/>
        </w:numPr>
      </w:pPr>
      <w:hyperlink w:anchor="scroll-bookmark-190" w:history="1">
        <w:r w:rsidR="0068163C">
          <w:rPr>
            <w:rStyle w:val="Hyperlink"/>
          </w:rPr>
          <w:t>Flash path</w:t>
        </w:r>
      </w:hyperlink>
    </w:p>
    <w:p w:rsidR="000461F8" w:rsidRDefault="00FC7486" w:rsidP="0068163C">
      <w:pPr>
        <w:numPr>
          <w:ilvl w:val="0"/>
          <w:numId w:val="68"/>
        </w:numPr>
      </w:pPr>
      <w:hyperlink w:anchor="scroll-bookmark-191" w:history="1">
        <w:r w:rsidR="0068163C">
          <w:rPr>
            <w:rStyle w:val="Hyperlink"/>
          </w:rPr>
          <w:t>Ethernet Device</w:t>
        </w:r>
      </w:hyperlink>
      <w:r w:rsidR="0068163C">
        <w:t>.</w:t>
      </w:r>
    </w:p>
    <w:p w:rsidR="000461F8" w:rsidRDefault="0068163C">
      <w:pPr>
        <w:pStyle w:val="Heading4"/>
      </w:pPr>
      <w:bookmarkStart w:id="311" w:name="scroll-bookmark-189"/>
      <w:r>
        <w:lastRenderedPageBreak/>
        <w:t>BSP Version</w:t>
      </w:r>
      <w:bookmarkEnd w:id="311"/>
    </w:p>
    <w:p w:rsidR="000461F8" w:rsidRDefault="0068163C">
      <w:r>
        <w:t>The Board Support Package is related to the operating system version.</w:t>
      </w:r>
    </w:p>
    <w:p w:rsidR="000461F8" w:rsidRDefault="0068163C">
      <w:pPr>
        <w:pStyle w:val="Heading4"/>
      </w:pPr>
      <w:bookmarkStart w:id="312" w:name="scroll-bookmark-190"/>
      <w:r>
        <w:t>Flash path</w:t>
      </w:r>
      <w:bookmarkEnd w:id="312"/>
    </w:p>
    <w:p w:rsidR="000461F8" w:rsidRDefault="0068163C">
      <w:r>
        <w:t>Default path to access the flash memory is \\FlashDisk</w:t>
      </w:r>
    </w:p>
    <w:p w:rsidR="000461F8" w:rsidRDefault="0068163C">
      <w:r>
        <w:t>But, on previous versions of Compas, \\NOR Flash was used.</w:t>
      </w:r>
    </w:p>
    <w:p w:rsidR="000461F8" w:rsidRDefault="0068163C">
      <w:pPr>
        <w:pStyle w:val="Heading4"/>
      </w:pPr>
      <w:bookmarkStart w:id="313" w:name="scroll-bookmark-191"/>
      <w:r>
        <w:t>Ethernet Device</w:t>
      </w:r>
      <w:bookmarkEnd w:id="313"/>
    </w:p>
    <w:p w:rsidR="000461F8" w:rsidRDefault="0068163C">
      <w:r>
        <w:t>Depending of the comp@s hardware revision, different chipset are used for Ethernet:</w:t>
      </w:r>
    </w:p>
    <w:p w:rsidR="000461F8" w:rsidRDefault="0068163C" w:rsidP="0068163C">
      <w:pPr>
        <w:numPr>
          <w:ilvl w:val="0"/>
          <w:numId w:val="69"/>
        </w:numPr>
      </w:pPr>
      <w:r>
        <w:t>DM90001</w:t>
      </w:r>
    </w:p>
    <w:p w:rsidR="000461F8" w:rsidRDefault="0068163C" w:rsidP="0068163C">
      <w:pPr>
        <w:numPr>
          <w:ilvl w:val="0"/>
          <w:numId w:val="69"/>
        </w:numPr>
      </w:pPr>
      <w:r>
        <w:t>AX887961</w:t>
      </w:r>
    </w:p>
    <w:p w:rsidR="000461F8" w:rsidRDefault="000461F8">
      <w:bookmarkStart w:id="314" w:name="scroll-bookmark-192"/>
      <w:bookmarkEnd w:id="314"/>
    </w:p>
    <w:p w:rsidR="000461F8" w:rsidRDefault="0068163C">
      <w:pPr>
        <w:pStyle w:val="Heading3"/>
      </w:pPr>
      <w:bookmarkStart w:id="315" w:name="scroll-bookmark-179"/>
      <w:bookmarkStart w:id="316" w:name="_Toc346123564"/>
      <w:r>
        <w:t>License</w:t>
      </w:r>
      <w:bookmarkEnd w:id="315"/>
      <w:bookmarkEnd w:id="316"/>
    </w:p>
    <w:p w:rsidR="000461F8" w:rsidRDefault="0068163C">
      <w:r>
        <w:t>The license is validated and loaded if trusted.</w:t>
      </w:r>
    </w:p>
    <w:p w:rsidR="000461F8" w:rsidRDefault="0068163C">
      <w:pPr>
        <w:pStyle w:val="Heading3"/>
      </w:pPr>
      <w:bookmarkStart w:id="317" w:name="scroll-bookmark-180"/>
      <w:bookmarkStart w:id="318" w:name="_Toc346123565"/>
      <w:r>
        <w:t>Translation Dictionary</w:t>
      </w:r>
      <w:bookmarkEnd w:id="317"/>
      <w:bookmarkEnd w:id="318"/>
    </w:p>
    <w:p w:rsidR="000461F8" w:rsidRDefault="0068163C">
      <w:r>
        <w:t>On start-up, the list of all the used strings is generated dynamically.</w:t>
      </w:r>
    </w:p>
    <w:p w:rsidR="000461F8" w:rsidRDefault="0068163C">
      <w:r>
        <w:t>Then, the associated translations are loaded in memory from csv files stored in the user dedicated Flash.</w:t>
      </w:r>
    </w:p>
    <w:p w:rsidR="000461F8" w:rsidRDefault="0068163C">
      <w:r>
        <w:t>The Namespace in charge of the translations is Compas.Strings.</w:t>
      </w:r>
    </w:p>
    <w:p w:rsidR="000461F8" w:rsidRDefault="0068163C">
      <w:pPr>
        <w:pStyle w:val="Heading3"/>
      </w:pPr>
      <w:bookmarkStart w:id="319" w:name="scroll-bookmark-181"/>
      <w:bookmarkStart w:id="320" w:name="_Toc346123566"/>
      <w:r>
        <w:t>Site Object</w:t>
      </w:r>
      <w:bookmarkEnd w:id="319"/>
      <w:bookmarkEnd w:id="320"/>
    </w:p>
    <w:p w:rsidR="000461F8" w:rsidRDefault="0068163C">
      <w:r>
        <w:t>The site object is the root node of the equipments controlled and monitored by Compas.</w:t>
      </w:r>
    </w:p>
    <w:p w:rsidR="000461F8" w:rsidRDefault="0068163C">
      <w:r>
        <w:t>Any detected equipment/device will be a child of this object.</w:t>
      </w:r>
    </w:p>
    <w:p w:rsidR="000461F8" w:rsidRDefault="0068163C">
      <w:r>
        <w:t>After the object creation, the associated site configuration is loaded.</w:t>
      </w:r>
    </w:p>
    <w:p w:rsidR="000461F8" w:rsidRDefault="000461F8"/>
    <w:p w:rsidR="000461F8" w:rsidRDefault="0068163C">
      <w:pPr>
        <w:pStyle w:val="Heading3"/>
      </w:pPr>
      <w:bookmarkStart w:id="321" w:name="scroll-bookmark-182"/>
      <w:bookmarkStart w:id="322" w:name="_Toc346123567"/>
      <w:r>
        <w:lastRenderedPageBreak/>
        <w:t>Decode CAN Msg</w:t>
      </w:r>
      <w:bookmarkEnd w:id="321"/>
      <w:bookmarkEnd w:id="322"/>
    </w:p>
    <w:p w:rsidR="000461F8" w:rsidRDefault="0068163C">
      <w:r>
        <w:t>See MonitoringThreadDecodeCANMsg()()()()</w:t>
      </w:r>
    </w:p>
    <w:p w:rsidR="000461F8" w:rsidRDefault="0068163C">
      <w:pPr>
        <w:pStyle w:val="Heading3"/>
      </w:pPr>
      <w:bookmarkStart w:id="323" w:name="scroll-bookmark-183"/>
      <w:bookmarkStart w:id="324" w:name="_Toc346123568"/>
      <w:r>
        <w:t>Web Server Interface</w:t>
      </w:r>
      <w:bookmarkEnd w:id="323"/>
      <w:bookmarkEnd w:id="324"/>
    </w:p>
    <w:p w:rsidR="000461F8" w:rsidRDefault="0068163C">
      <w:r>
        <w:t>The internal Web server of the application is launched at startup in a separate thread.  It is constituted of an request extractor that listens to the HTTP messages, and calls back a method to process them.</w:t>
      </w:r>
    </w:p>
    <w:p w:rsidR="000461F8" w:rsidRDefault="0068163C">
      <w:r>
        <w:t>Default listening port number is 80.</w:t>
      </w:r>
    </w:p>
    <w:p w:rsidR="000461F8" w:rsidRDefault="0068163C">
      <w:pPr>
        <w:pStyle w:val="Heading3"/>
      </w:pPr>
      <w:bookmarkStart w:id="325" w:name="scroll-bookmark-184"/>
      <w:bookmarkStart w:id="326" w:name="_Toc346123569"/>
      <w:r>
        <w:t>SNMP Management</w:t>
      </w:r>
      <w:bookmarkEnd w:id="325"/>
      <w:bookmarkEnd w:id="326"/>
    </w:p>
    <w:p w:rsidR="000461F8" w:rsidRDefault="0068163C">
      <w:r>
        <w:t>A new SNMP agent is instantiated at application startup.  This agent is called in order to send an event trap each time a new event is added by an equipment.</w:t>
      </w:r>
    </w:p>
    <w:p w:rsidR="000461F8" w:rsidRDefault="0068163C">
      <w:pPr>
        <w:pStyle w:val="Heading3"/>
      </w:pPr>
      <w:bookmarkStart w:id="327" w:name="scroll-bookmark-185"/>
      <w:bookmarkStart w:id="328" w:name="_Toc346123570"/>
      <w:r>
        <w:t>Process Scheduled Tasks</w:t>
      </w:r>
      <w:bookmarkEnd w:id="327"/>
      <w:bookmarkEnd w:id="328"/>
    </w:p>
    <w:p w:rsidR="000461F8" w:rsidRDefault="0068163C">
      <w:r>
        <w:t>This thread is looping on the function “ProcessTasks”, and sleep 20 milliseconds after each execution. It executes the following tasks:</w:t>
      </w:r>
    </w:p>
    <w:p w:rsidR="000461F8" w:rsidRDefault="0068163C" w:rsidP="0068163C">
      <w:pPr>
        <w:numPr>
          <w:ilvl w:val="0"/>
          <w:numId w:val="70"/>
        </w:numPr>
      </w:pPr>
      <w:r>
        <w:t>Execute the “RefreshSlow” of all the equipments. It recalculate the internal variables, the PLC data, manage the regulation, etc. (Every 1000ms)</w:t>
      </w:r>
    </w:p>
    <w:p w:rsidR="000461F8" w:rsidRDefault="0068163C" w:rsidP="0068163C">
      <w:pPr>
        <w:numPr>
          <w:ilvl w:val="0"/>
          <w:numId w:val="70"/>
        </w:numPr>
      </w:pPr>
      <w:r>
        <w:t>Execute the “UpdateAlarmTableAndStatus” of all the equipments. It recalculate each alarm, and update the global status of the equipment. (Every 1000ms)</w:t>
      </w:r>
    </w:p>
    <w:p w:rsidR="000461F8" w:rsidRDefault="0068163C" w:rsidP="0068163C">
      <w:pPr>
        <w:numPr>
          <w:ilvl w:val="0"/>
          <w:numId w:val="70"/>
        </w:numPr>
      </w:pPr>
      <w:r>
        <w:t>Update Led status, for led controlled directly by Comp@s. (every 100ms)</w:t>
      </w:r>
    </w:p>
    <w:p w:rsidR="000461F8" w:rsidRDefault="0068163C" w:rsidP="0068163C">
      <w:pPr>
        <w:numPr>
          <w:ilvl w:val="0"/>
          <w:numId w:val="70"/>
        </w:numPr>
      </w:pPr>
      <w:r>
        <w:t>Ask necessary CANOpen variables refresh (every 100ms)</w:t>
      </w:r>
    </w:p>
    <w:p w:rsidR="000461F8" w:rsidRDefault="0068163C" w:rsidP="0068163C">
      <w:pPr>
        <w:numPr>
          <w:ilvl w:val="0"/>
          <w:numId w:val="70"/>
        </w:numPr>
      </w:pPr>
      <w:r>
        <w:t>Manage CANOpen Nodes, detect nodes to remove (Every 1500ms)</w:t>
      </w:r>
    </w:p>
    <w:p w:rsidR="000461F8" w:rsidRDefault="0068163C" w:rsidP="0068163C">
      <w:pPr>
        <w:numPr>
          <w:ilvl w:val="0"/>
          <w:numId w:val="70"/>
        </w:numPr>
      </w:pPr>
      <w:r>
        <w:t>Check if new CANOpen LSS node has been detected (Every 2000ms)</w:t>
      </w:r>
    </w:p>
    <w:p w:rsidR="000461F8" w:rsidRDefault="0068163C" w:rsidP="0068163C">
      <w:pPr>
        <w:numPr>
          <w:ilvl w:val="0"/>
          <w:numId w:val="70"/>
        </w:numPr>
      </w:pPr>
      <w:r>
        <w:t>Refresh the equipment structure if needed (Every 2000ms)</w:t>
      </w:r>
    </w:p>
    <w:p w:rsidR="000461F8" w:rsidRDefault="0068163C" w:rsidP="0068163C">
      <w:pPr>
        <w:numPr>
          <w:ilvl w:val="0"/>
          <w:numId w:val="70"/>
        </w:numPr>
      </w:pPr>
      <w:r>
        <w:t>Send SNMP trap if Authentication Failure (Every 2000ms)</w:t>
      </w:r>
    </w:p>
    <w:p w:rsidR="000461F8" w:rsidRDefault="0068163C" w:rsidP="0068163C">
      <w:pPr>
        <w:numPr>
          <w:ilvl w:val="0"/>
          <w:numId w:val="70"/>
        </w:numPr>
      </w:pPr>
      <w:r>
        <w:t>Process Data Records elements with second resolution (Every 1 sec)</w:t>
      </w:r>
    </w:p>
    <w:p w:rsidR="000461F8" w:rsidRDefault="0068163C" w:rsidP="0068163C">
      <w:pPr>
        <w:numPr>
          <w:ilvl w:val="0"/>
          <w:numId w:val="70"/>
        </w:numPr>
      </w:pPr>
      <w:r>
        <w:t>Process Data Records elements with minute resolution (Every time the system ime as changed of minute)</w:t>
      </w:r>
    </w:p>
    <w:p w:rsidR="000461F8" w:rsidRDefault="0068163C" w:rsidP="0068163C">
      <w:pPr>
        <w:numPr>
          <w:ilvl w:val="0"/>
          <w:numId w:val="70"/>
        </w:numPr>
      </w:pPr>
      <w:r>
        <w:t>Process Data Records elements with hour resolution (Every time the system time as changed of hour)</w:t>
      </w:r>
    </w:p>
    <w:p w:rsidR="000461F8" w:rsidRDefault="0068163C" w:rsidP="0068163C">
      <w:pPr>
        <w:numPr>
          <w:ilvl w:val="0"/>
          <w:numId w:val="70"/>
        </w:numPr>
      </w:pPr>
      <w:r>
        <w:lastRenderedPageBreak/>
        <w:t>Archive Data records (Every x hours if x is configured and different of 0)</w:t>
      </w:r>
    </w:p>
    <w:p w:rsidR="000461F8" w:rsidRDefault="0068163C" w:rsidP="0068163C">
      <w:pPr>
        <w:numPr>
          <w:ilvl w:val="0"/>
          <w:numId w:val="70"/>
        </w:numPr>
      </w:pPr>
      <w:r>
        <w:t>Process Data Records elements with day resolution, and save all records in flash (Every time the system time as changed of day)</w:t>
      </w:r>
    </w:p>
    <w:p w:rsidR="000461F8" w:rsidRDefault="0068163C" w:rsidP="0068163C">
      <w:pPr>
        <w:numPr>
          <w:ilvl w:val="0"/>
          <w:numId w:val="70"/>
        </w:numPr>
      </w:pPr>
      <w:r>
        <w:t>Post XML events if any and if configured, for all equipments (Every 2 seconds)</w:t>
      </w:r>
    </w:p>
    <w:p w:rsidR="000461F8" w:rsidRDefault="000461F8"/>
    <w:p w:rsidR="000461F8" w:rsidRDefault="000461F8"/>
    <w:p w:rsidR="000461F8" w:rsidRDefault="000461F8"/>
    <w:p w:rsidR="000461F8" w:rsidRDefault="0068163C">
      <w:pPr>
        <w:pStyle w:val="Heading3"/>
      </w:pPr>
      <w:bookmarkStart w:id="329" w:name="scroll-bookmark-193"/>
      <w:bookmarkStart w:id="330" w:name="_Toc346123571"/>
      <w:r>
        <w:t>Inventory Management and Equipment Mounting</w:t>
      </w:r>
      <w:bookmarkEnd w:id="329"/>
      <w:bookmarkEnd w:id="330"/>
    </w:p>
    <w:p w:rsidR="000461F8" w:rsidRDefault="0068163C">
      <w:r>
        <w:t>The device inventory is initialized and loaded at startup.  First application is searching for the file devices.xml in \\User\\ directory of the flash memory path.  If this file doesn't exist, a default initialization procedure is started.</w:t>
      </w:r>
    </w:p>
    <w:p w:rsidR="000461F8" w:rsidRDefault="0068163C">
      <w:r>
        <w:t>Procedure is the following:</w:t>
      </w:r>
    </w:p>
    <w:p w:rsidR="000461F8" w:rsidRDefault="0068163C" w:rsidP="0068163C">
      <w:pPr>
        <w:numPr>
          <w:ilvl w:val="0"/>
          <w:numId w:val="71"/>
        </w:numPr>
      </w:pPr>
      <w:r>
        <w:t>If a site doesn't exist, application is creating or getting one. Getting one means that application is searching for an equipment with the same name or ID.  Otherwise, a new site is created.</w:t>
      </w:r>
    </w:p>
    <w:p w:rsidR="000461F8" w:rsidRDefault="0068163C" w:rsidP="0068163C">
      <w:pPr>
        <w:numPr>
          <w:ilvl w:val="0"/>
          <w:numId w:val="71"/>
        </w:numPr>
      </w:pPr>
      <w:r>
        <w:t>If an energy system doesn't exist, application is creating or getting one.</w:t>
      </w:r>
    </w:p>
    <w:p w:rsidR="000461F8" w:rsidRDefault="0068163C" w:rsidP="0068163C">
      <w:pPr>
        <w:numPr>
          <w:ilvl w:val="0"/>
          <w:numId w:val="71"/>
        </w:numPr>
      </w:pPr>
      <w:r>
        <w:t>After CAN bus initialization, LSS (Layer Setting Services) messages are processed.  Each time a new CANOpen node is found, corresponding device is added to the device dictionary.</w:t>
      </w:r>
    </w:p>
    <w:p w:rsidR="000461F8" w:rsidRDefault="0068163C">
      <w:pPr>
        <w:pStyle w:val="Heading3"/>
      </w:pPr>
      <w:bookmarkStart w:id="331" w:name="scroll-bookmark-194"/>
      <w:bookmarkStart w:id="332" w:name="_Toc346123572"/>
      <w:r>
        <w:t>Alarm Set-up and Clearance</w:t>
      </w:r>
      <w:bookmarkEnd w:id="331"/>
      <w:bookmarkEnd w:id="332"/>
    </w:p>
    <w:p w:rsidR="000461F8" w:rsidRDefault="0068163C">
      <w:r>
        <w:t>Each time a new alarm is created, two "Set" and "Clear" delay parameters are associated to it.  By default they are equal to 0 and 2 seconds respectively:</w:t>
      </w:r>
    </w:p>
    <w:p w:rsidR="000461F8" w:rsidRDefault="0068163C" w:rsidP="0068163C">
      <w:pPr>
        <w:numPr>
          <w:ilvl w:val="0"/>
          <w:numId w:val="72"/>
        </w:numPr>
      </w:pPr>
      <w:r>
        <w:t>Alarm is set if its severity type is different to "Disabled" AND if its alarm condition is true since a time in seconds superior to the set delay parameter.</w:t>
      </w:r>
    </w:p>
    <w:p w:rsidR="000461F8" w:rsidRDefault="0068163C" w:rsidP="0068163C">
      <w:pPr>
        <w:numPr>
          <w:ilvl w:val="0"/>
          <w:numId w:val="72"/>
        </w:numPr>
      </w:pPr>
      <w:r>
        <w:t>Alarm is cleared if its alarm condition is NOT true since a time in seconds superior to the clear delay parameter.</w:t>
      </w:r>
    </w:p>
    <w:p w:rsidR="000461F8" w:rsidRDefault="0068163C">
      <w:pPr>
        <w:pStyle w:val="Heading3"/>
      </w:pPr>
      <w:bookmarkStart w:id="333" w:name="scroll-bookmark-195"/>
      <w:bookmarkStart w:id="334" w:name="_Toc346123573"/>
      <w:r>
        <w:t>System and Application Configuration</w:t>
      </w:r>
      <w:bookmarkEnd w:id="333"/>
      <w:bookmarkEnd w:id="334"/>
    </w:p>
    <w:p w:rsidR="000461F8" w:rsidRDefault="0068163C">
      <w:r>
        <w:t>Each equipment of the application possess its own configuration elements.  They appear in the Web page Config tab related to the equipment in order to be editable by application user.</w:t>
      </w:r>
    </w:p>
    <w:p w:rsidR="000461F8" w:rsidRDefault="0068163C">
      <w:pPr>
        <w:pStyle w:val="Heading3"/>
      </w:pPr>
      <w:bookmarkStart w:id="335" w:name="scroll-bookmark-196"/>
      <w:bookmarkStart w:id="336" w:name="_Toc346123574"/>
      <w:r>
        <w:lastRenderedPageBreak/>
        <w:t>Data Record Management</w:t>
      </w:r>
      <w:bookmarkEnd w:id="335"/>
      <w:bookmarkEnd w:id="336"/>
    </w:p>
    <w:p w:rsidR="000461F8" w:rsidRDefault="0068163C">
      <w:r>
        <w:t>In addition to instantaneous Data objects, the application manages Data Records objects that accumulate information from Data objects.  Real-time statistics like average, max. and min. values are computed.  The Comp@s Web server uses an integrated javascript applet in order to generate a dyncamical display of the data record information.</w:t>
      </w:r>
    </w:p>
    <w:p w:rsidR="000461F8" w:rsidRDefault="0068163C">
      <w:pPr>
        <w:pStyle w:val="Heading3"/>
      </w:pPr>
      <w:bookmarkStart w:id="337" w:name="scroll-bookmark-197"/>
      <w:bookmarkStart w:id="338" w:name="_Toc346123575"/>
      <w:r>
        <w:t>Equipment Emulation</w:t>
      </w:r>
      <w:bookmarkEnd w:id="337"/>
      <w:bookmarkEnd w:id="338"/>
    </w:p>
    <w:p w:rsidR="000461F8" w:rsidRDefault="0068163C">
      <w:r>
        <w:t>If equipment emulation is used, CANDriver is emulating a set of equipments by sending corresponding CAN messages.</w:t>
      </w:r>
    </w:p>
    <w:p w:rsidR="000461F8" w:rsidRDefault="0068163C">
      <w:pPr>
        <w:pStyle w:val="Heading2"/>
      </w:pPr>
      <w:bookmarkStart w:id="339" w:name="scroll-bookmark-176"/>
      <w:bookmarkStart w:id="340" w:name="_Toc346123576"/>
      <w:r>
        <w:t>Comp@s FTP Server Executable</w:t>
      </w:r>
      <w:bookmarkEnd w:id="339"/>
      <w:bookmarkEnd w:id="340"/>
    </w:p>
    <w:p w:rsidR="000461F8" w:rsidRDefault="0068163C">
      <w:r>
        <w:t>The application is written in c# and run over the .NET CF 2.0.</w:t>
      </w:r>
    </w:p>
    <w:p w:rsidR="000461F8" w:rsidRDefault="0068163C">
      <w:r>
        <w:t>This program implements a FTP server. The program is separated from Comp@s to allow software upgrade also when Compas.exe is not running. The security management is separated from the Comp@s one.</w:t>
      </w:r>
    </w:p>
    <w:p w:rsidR="000461F8" w:rsidRDefault="0068163C">
      <w:r>
        <w:t>File Transfer Protocol (FTP) is a standard network protocol used to transfer files from one host to another host over a TCP-based network, such as the Internet. FTP is built on a client-server architecture and uses separate control and data connections between the client and server.</w:t>
      </w:r>
    </w:p>
    <w:p w:rsidR="000461F8" w:rsidRDefault="00FC7486">
      <w:hyperlink r:id="rId170" w:history="1">
        <w:r w:rsidR="0068163C">
          <w:rPr>
            <w:rStyle w:val="Hyperlink"/>
          </w:rPr>
          <w:t>Wikipedia - FTP</w:t>
        </w:r>
      </w:hyperlink>
    </w:p>
    <w:p w:rsidR="000461F8" w:rsidRDefault="0068163C">
      <w:pPr>
        <w:pStyle w:val="Heading1"/>
      </w:pPr>
      <w:bookmarkStart w:id="341" w:name="scroll-bookmark-198"/>
      <w:bookmarkStart w:id="342" w:name="_Toc346123577"/>
      <w:r>
        <w:lastRenderedPageBreak/>
        <w:t>Software Changelog</w:t>
      </w:r>
      <w:bookmarkEnd w:id="341"/>
      <w:bookmarkEnd w:id="342"/>
    </w:p>
    <w:p w:rsidR="000461F8" w:rsidRDefault="00FC7486" w:rsidP="0068163C">
      <w:pPr>
        <w:numPr>
          <w:ilvl w:val="0"/>
          <w:numId w:val="73"/>
        </w:numPr>
      </w:pPr>
      <w:hyperlink w:anchor="scroll-bookmark-199" w:history="1">
        <w:r w:rsidR="0068163C">
          <w:rPr>
            <w:rStyle w:val="Hyperlink"/>
          </w:rPr>
          <w:t>.NET Executable Versioning</w:t>
        </w:r>
      </w:hyperlink>
    </w:p>
    <w:p w:rsidR="000461F8" w:rsidRDefault="00FC7486" w:rsidP="0068163C">
      <w:pPr>
        <w:numPr>
          <w:ilvl w:val="0"/>
          <w:numId w:val="73"/>
        </w:numPr>
      </w:pPr>
      <w:hyperlink w:anchor="scroll-bookmark-200" w:history="1">
        <w:r w:rsidR="0068163C">
          <w:rPr>
            <w:rStyle w:val="Hyperlink"/>
          </w:rPr>
          <w:t>Comp@s Changelog</w:t>
        </w:r>
      </w:hyperlink>
      <w:r w:rsidR="0068163C">
        <w:t>.</w:t>
      </w:r>
    </w:p>
    <w:p w:rsidR="000461F8" w:rsidRDefault="0068163C">
      <w:pPr>
        <w:pStyle w:val="Heading2"/>
      </w:pPr>
      <w:bookmarkStart w:id="343" w:name="scroll-bookmark-199"/>
      <w:bookmarkStart w:id="344" w:name="_Toc346123578"/>
      <w:r>
        <w:t>.NET Executable Versioning</w:t>
      </w:r>
      <w:bookmarkEnd w:id="343"/>
      <w:bookmarkEnd w:id="344"/>
    </w:p>
    <w:p w:rsidR="000461F8" w:rsidRDefault="0068163C">
      <w:r>
        <w:t>The software versioning is the process of assigning unique version numbers to unique states of computer software. Each assembly has a version number as part of its identity.</w:t>
      </w:r>
    </w:p>
    <w:p w:rsidR="000461F8" w:rsidRDefault="0068163C">
      <w:r>
        <w:t>Since March 2012, the standardized format used is :</w:t>
      </w:r>
    </w:p>
    <w:p w:rsidR="000461F8" w:rsidRDefault="0068163C">
      <w:r>
        <w:t>&lt;</w:t>
      </w:r>
      <w:r>
        <w:rPr>
          <w:i/>
        </w:rPr>
        <w:t>major version</w:t>
      </w:r>
      <w:r>
        <w:t>&gt;.&lt;</w:t>
      </w:r>
      <w:r>
        <w:rPr>
          <w:i/>
        </w:rPr>
        <w:t>minor version</w:t>
      </w:r>
      <w:r>
        <w:t>&gt;.&lt;</w:t>
      </w:r>
      <w:r>
        <w:rPr>
          <w:i/>
        </w:rPr>
        <w:t>build number</w:t>
      </w:r>
      <w:r>
        <w:t>&gt;.&lt;</w:t>
      </w:r>
      <w:r>
        <w:rPr>
          <w:i/>
        </w:rPr>
        <w:t>revision</w:t>
      </w:r>
      <w:r>
        <w:t>&gt;</w:t>
      </w:r>
    </w:p>
    <w:p w:rsidR="000461F8" w:rsidRDefault="0068163C">
      <w:r>
        <w:t>All the fields are integers.</w:t>
      </w:r>
    </w:p>
    <w:p w:rsidR="000461F8" w:rsidRDefault="0068163C" w:rsidP="0068163C">
      <w:pPr>
        <w:numPr>
          <w:ilvl w:val="0"/>
          <w:numId w:val="74"/>
        </w:numPr>
      </w:pPr>
      <w:r>
        <w:t>The major version changes when a release is made that breaks backwards compatibility.</w:t>
      </w:r>
    </w:p>
    <w:p w:rsidR="000461F8" w:rsidRDefault="0068163C" w:rsidP="0068163C">
      <w:pPr>
        <w:numPr>
          <w:ilvl w:val="0"/>
          <w:numId w:val="74"/>
        </w:numPr>
      </w:pPr>
      <w:r>
        <w:t>The minor version will be used in other cases when we release versions.</w:t>
      </w:r>
    </w:p>
    <w:p w:rsidR="000461F8" w:rsidRDefault="0068163C" w:rsidP="0068163C">
      <w:pPr>
        <w:numPr>
          <w:ilvl w:val="0"/>
          <w:numId w:val="74"/>
        </w:numPr>
      </w:pPr>
      <w:r>
        <w:t>The build number increments as we do code reviews and check in working code to the repository .  (this number is not displayed to the customer to avoid confusion - it is showned as 0.</w:t>
      </w:r>
    </w:p>
    <w:p w:rsidR="000461F8" w:rsidRDefault="0068163C" w:rsidP="0068163C">
      <w:pPr>
        <w:numPr>
          <w:ilvl w:val="0"/>
          <w:numId w:val="74"/>
        </w:numPr>
      </w:pPr>
      <w:r>
        <w:t>The revision is used for internal build, it designate alpha or beta status for releases that are not stable enough for general or practical deployment and are intended for testing/internal use only:</w:t>
      </w:r>
    </w:p>
    <w:p w:rsidR="000461F8" w:rsidRDefault="0068163C" w:rsidP="0068163C">
      <w:pPr>
        <w:numPr>
          <w:ilvl w:val="1"/>
          <w:numId w:val="75"/>
        </w:numPr>
      </w:pPr>
      <w:r>
        <w:t>&lt;revision&gt; - 0 : for alpha (non-stable)</w:t>
      </w:r>
    </w:p>
    <w:p w:rsidR="000461F8" w:rsidRDefault="0068163C" w:rsidP="0068163C">
      <w:pPr>
        <w:numPr>
          <w:ilvl w:val="1"/>
          <w:numId w:val="75"/>
        </w:numPr>
      </w:pPr>
      <w:r>
        <w:t>&lt;revision&gt; - 1:  for beta (internal)</w:t>
      </w:r>
    </w:p>
    <w:p w:rsidR="000461F8" w:rsidRDefault="0068163C" w:rsidP="0068163C">
      <w:pPr>
        <w:numPr>
          <w:ilvl w:val="1"/>
          <w:numId w:val="75"/>
        </w:numPr>
      </w:pPr>
      <w:r>
        <w:t>&lt;revision&gt; - 2 : for release candidate (QA-passed, final tests)</w:t>
      </w:r>
    </w:p>
    <w:p w:rsidR="000461F8" w:rsidRDefault="0068163C" w:rsidP="0068163C">
      <w:pPr>
        <w:numPr>
          <w:ilvl w:val="1"/>
          <w:numId w:val="75"/>
        </w:numPr>
      </w:pPr>
      <w:r>
        <w:t>&lt;revision&gt; - 3 : for public (release)</w:t>
      </w:r>
    </w:p>
    <w:p w:rsidR="000461F8" w:rsidRDefault="0068163C" w:rsidP="0068163C">
      <w:pPr>
        <w:numPr>
          <w:ilvl w:val="1"/>
          <w:numId w:val="75"/>
        </w:numPr>
      </w:pPr>
      <w:r>
        <w:t>&lt;revision&gt; - 4 and following : for releasing specific modifications on a released version (for specific customers - should be avoided as much as possible)</w:t>
      </w:r>
    </w:p>
    <w:p w:rsidR="000461F8" w:rsidRDefault="0068163C">
      <w:r>
        <w:t>Before that version, the used format was:</w:t>
      </w:r>
    </w:p>
    <w:p w:rsidR="000461F8" w:rsidRDefault="0068163C">
      <w:r>
        <w:t>0.Y.0.X where:</w:t>
      </w:r>
    </w:p>
    <w:p w:rsidR="000461F8" w:rsidRDefault="0068163C" w:rsidP="0068163C">
      <w:pPr>
        <w:numPr>
          <w:ilvl w:val="0"/>
          <w:numId w:val="76"/>
        </w:numPr>
      </w:pPr>
      <w:r>
        <w:t>X is the minor revision number and is:</w:t>
      </w:r>
    </w:p>
    <w:p w:rsidR="000461F8" w:rsidRDefault="0068163C" w:rsidP="0068163C">
      <w:pPr>
        <w:numPr>
          <w:ilvl w:val="1"/>
          <w:numId w:val="77"/>
        </w:numPr>
      </w:pPr>
      <w:r>
        <w:t>odd for beta version</w:t>
      </w:r>
    </w:p>
    <w:p w:rsidR="000461F8" w:rsidRDefault="0068163C" w:rsidP="0068163C">
      <w:pPr>
        <w:numPr>
          <w:ilvl w:val="1"/>
          <w:numId w:val="77"/>
        </w:numPr>
      </w:pPr>
      <w:r>
        <w:t>even for stable version</w:t>
      </w:r>
    </w:p>
    <w:p w:rsidR="000461F8" w:rsidRDefault="0068163C" w:rsidP="0068163C">
      <w:pPr>
        <w:numPr>
          <w:ilvl w:val="0"/>
          <w:numId w:val="76"/>
        </w:numPr>
      </w:pPr>
      <w:r>
        <w:lastRenderedPageBreak/>
        <w:t>Y is the major revision number.</w:t>
      </w:r>
    </w:p>
    <w:p w:rsidR="000461F8" w:rsidRDefault="0068163C">
      <w:pPr>
        <w:pStyle w:val="Heading2"/>
      </w:pPr>
      <w:bookmarkStart w:id="345" w:name="scroll-bookmark-200"/>
      <w:bookmarkStart w:id="346" w:name="_Toc346123579"/>
      <w:r>
        <w:t>Comp@s Changelog</w:t>
      </w:r>
      <w:bookmarkEnd w:id="345"/>
      <w:bookmarkEnd w:id="346"/>
    </w:p>
    <w:p w:rsidR="000461F8" w:rsidRDefault="0068163C">
      <w:r>
        <w:t>Note: Only revisions with a SOFT 000031 XX code were released in production. The other versions were distributed to customers for upgrade when necessary.</w:t>
      </w:r>
    </w:p>
    <w:p w:rsidR="000461F8" w:rsidRDefault="0068163C">
      <w:r>
        <w:rPr>
          <w:b/>
        </w:rPr>
        <w:t>Legend:</w:t>
      </w:r>
      <w:r>
        <w:t>+ Added feature * Improved/changed feature - Bug fixed ! Known issue / missing feature</w:t>
      </w:r>
    </w:p>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Default="0068163C">
            <w:pPr>
              <w:rPr>
                <w:rFonts w:ascii="Helvetica LT Std" w:eastAsia="Helvetica LT Std" w:hAnsi="Helvetica LT Std" w:cs="Helvetica LT Std"/>
              </w:rPr>
            </w:pPr>
            <w:r>
              <w:rPr>
                <w:rFonts w:ascii="Helvetica LT Std" w:eastAsia="Helvetica LT Std" w:hAnsi="Helvetica LT Std" w:cs="Helvetica LT Std"/>
              </w:rPr>
              <w:t>Revision 0.116.0.3 (16/01/2013) - SOFT 000031 27</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Implementation of the periodic automatic battery test</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Finalization of the equalize feature for Cordex dc systems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parameters for site.xml, allowing to download only some resolutions of the records (day, hour, minute, second). By default, it retrieves only dayly and hourly data records/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Inverter system with T2S - New control element to Turn On/Off all modules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Inverter system with T2S - Save to T2s is now more reliable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When the Site Name is configured, it is now the title of the web page. This needs a complete refresh of the web page (Ctrl-F5)</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control elements to calibrate voltage and currents on ADIO10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Fix for relay control problem on ADIO10 (introduced in 0.115.0.3 changes)</w:t>
            </w:r>
          </w:p>
        </w:tc>
      </w:tr>
    </w:tbl>
    <w:p w:rsidR="000461F8"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0.115.0.3 (20/12/2012) - SOFT 000031 26</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Relay of Alarm 'Missing Rectifiers' can now be saved in MCU</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the T2S with Media Inverters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Better support of T2S alarms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Some Alarm Set delay were not reloaded correctly after reboot, lile the bus voltage sense failure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Reworked relay boolean condition on ADIOs. Possibility to configure normal condition as 'Energized' or 'De-Energized'.</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0.114.0.7 (17/12/2012) - SOFT 000031 25</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PLC functions without arguments like $second() where broken unless used as $second(0)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Better support of zip files generation (site.xml.zip). The files are now fully compliant (before, it was a compressed stream)</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Optimisation of the Web Server - Faster and uses less memory when files are posted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After a 'Clear All Events' or 'Clear Events', the events were not rewritten to flash, and were present again at reboot. (broken in 0.113.0.3)</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Reboot improved to reply to request, delayed by 10 seconds to allow events to be sent to Arm@da</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More robust and faster startup</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Digital Input alarm logic was inverted on ADIO 7-8-9-10. If you are using it, care required when upgrading.</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Improvement of the DC bus voltage sense failure detection on Cordex</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 Better implementation of the data_record management. Thread safe and faster.</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If events.xml was corrupted, the system could never start without deleting the file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Randomly, system could reboot at midnight during data records saving</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0.113.0.3 (15/11/2012) - SOFT 000031 24</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Cordex - Initial support of firmware upgrade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SNMP - Traps content oids where shifted of 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SNMP - Improved MIB compliance - Some oid related name were too long</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Better implementation of the battery test for Cordex DC Systems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CEM03 - Remote Site can now have an id &gt; 100 (up to 1000)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Improved RS485 modbus driver allowing different types of device on the same bus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energy meter IEM3150 on RS485 bus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limited support of Cordex Converters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Possibility to rename Name and Group of any element from the web interface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Group is now loaded from configuration.xml for any element, allowing total customisation of name/group of elements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Events are now automatically saved in a flat file : events_flat.xml. events.xml is converted on first boot.</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Introduced group possibilities for the alarm table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SNMP walk was not working from top snmp node</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0.111.0.5 (12/10/2012)</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Corrected bugs in Cordex regulation, load sharing was wrong if canid did not match rectifier id</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0.111.0.3 (31/07/2012) - SOFT 000031 23</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support of Alpha CXC over SNMP</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Allow to limit the request of one CAN message at the time (for T2S)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multiple Inverter System (T2S)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0.110.0.3 (11/07/2012) - SOFT 000031 22</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Changed unit of Rectifier Cordex 'Service Time'(s-&gt;m) and 'Converted Energy'(KJ-&gt;kwh)</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It was no possible to reset to empty the list of required node on the can bus (config Required CAN Bus Node IDs)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CAN Driver - The can driver was crashing when there was only one node on the bus and it was removed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CAN Driver - Randomly, a can message was corrupted because of an OS interrupt during SPI communication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Better conversion from XML to XLS. (site.xml.xls) Can be used to generate a system user guide with the request : site.xml.xls?help=true&amp;control=true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Better support of T2S inverter monitoring</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Remote Power Feeding - Possiblitly to define the number of CEM03 by rack, in master/slave configuration --&gt; up to 64 racks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xml:space="preserve">* Remote Power Feeding - Added customer description element at the Remote Power </w:t>
            </w:r>
            <w:r>
              <w:rPr>
                <w:rFonts w:ascii="Helvetica LT Std" w:eastAsia="Helvetica LT Std" w:hAnsi="Helvetica LT Std" w:cs="Helvetica LT Std"/>
              </w:rPr>
              <w:lastRenderedPageBreak/>
              <w:t>Feeding System level</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 New alarm at the site level to notify that the last configuration changes are not saved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site control to remove absent equipments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Introduction of 'Absent' status for Cordex Rectifiers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Auto detection of the rectifier model for smart energy</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850W/1000W systems with embedded distribution.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possibilites to store a fix information about alarms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SNMP - Initial Support of monitoring of SNMP device like the Cordex CXC</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0.106.0.3 (22/03/2012) - SOFT 000031 21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Changed the versioning method to allow modifications of release - 0.106.0.3 is the version after 0.1.0.104</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0.1.0.104 (15/03/2012)</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Remote Power Feeding system - New alarm is generated 'Configuration problem' when the slot is empty but there is a configuration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Remote Powering System was not detected anymore correctly - broken with 1.0.96</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CET Inverter were not detected anymore correctly -broken with 1.0.96</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0.1.0.102 (23/02/2012)</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Modbus Slave – Do not reply anymore until modbus variable are updated on dc system creation. This avoids to send transiant 'fake' data</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0.1.0.100 (15/02/2012)</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 remote Site in relation of a remote power feeding system, the latitude position parameter was not set correctly. (And changed the longitude).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Modbus Slave – Socket was closed if the device id did not exist. Comp@s will now send a Modbus exception according to the standard.</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0.1.0.98 (30/11/2011)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 configurations with multiple independent racks, Modbus data were not correctly updated when multiple request on different racks were processed during one second.</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0.1.0.96 (21/11/2011)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Web interface allows minimizing parts of the tables, by group.</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Optimization of the CAN and CANOpen layer to reduce cpu usage. Great result achieved, CPU usage reduced by more than 20%. This allows better reactivity through the communications interfaces.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Complete support of LSS devices (Dynamic CanOpen node addressing for Cordex rectifiers)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CanOpen Node definition is now managed to avoid any interference between new development and old qualified developments.  (Thanks to better use of the polymorphism)</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First official release supporting cordex 4kw rectifier, with new UCC</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Revision 0.1.0.88 (11/09/2011) - SOFT 000031 20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rack 300W, with specific battery configuration possibilities with the help of the front button (electronic LVD)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debug features to analyze Modbus problems (connection timeout, new sockets, etc.)</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0.1.0.86 (12/07/2011) - SOFT 000031 19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The auto-save of records happening at midnight is now running in a separated thread to avoid any loss of communication and any problem in the main loop.</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0.1.0.84 (21/06/2011)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up to 4 master racks on the modbus interface. (Previously 4).  Modbus id 1--&gt;4 are reserved for the 4 first DC Systems. If a request if sent to another id, the dc system 1 will reply.</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0.1.0.82 (16/06/2011) - SOFT 000031 18</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Problem with reload of current limitation regulation parameter (because development test on going with hard coded values)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0.1.0.80 (16/06/2011)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Modbus Slave communication could fail when there are socket problems. (Cable disconnection, timeout, etc.)  - This problems appeared with the new Ethernet drivers of BSP 3.9.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rack CAPTIN 300W</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support for Alpha Cordex Rectifiers regulation of the dc system</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0.1.0.78 (30/05/2011) - SOFT 00031 17</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support of PLC functions for es1 device.</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0.1.0.76 (27/05/2011) - SOFT 00031 17</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RS485 communications was corrupted when interrupted by another task with higher priority.</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0.1.0.74 (24/05/2011)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BSP 3.9 new Ethernet driver is now synchronous to solve problems when communication is very high – Microsoft bug (Mobdus fast request in loop for instance)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production tool – display instructions also in English</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operating system – BSP 3.9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CAN driver – reduced CPU usage by up to 30%.</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0.1.0.72 (20/05/2011)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hidden function to clear registry (may be required after OS update)</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0.1.0.70 (10/05/2011)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support of predefined configurations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support of independent LVD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Possibilities to rename descriptions, alarms, data, configuration and control elements with the configuration.xml file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Possibilities to auto save records in xml, download files from web interface, and delete files.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0.1.0.68 (20/04/2011)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Hardware watchdog – forgot to uncomment after test.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0.1.0.66 (20/04/2011)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Records of the energy system pulse counter were loaded twice with a PM9C device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zip extraction functions : Extract Zip File in user-upload</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0.1.0.64 (16/04/2011)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advanced functions in site/control: (used by the manage files web-page) (Flash Binary, Download File From Url, Delete User Uploaded File, Move User Uploaded File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The zip files are analysed to discover the compressed file. (Only one file by zip is allowed to avoid unmanageable folder structure)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The exe file are analysed to retrieve the software revision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web page accessible from “Advanced” : manage_files.html</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for the http post of files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description at site level : Operating System Revision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data at site level:  ‘CPU Percentage Usage’ and ‘Free Flash Memory Space’, with associated records.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remote upgrade of the operating system and boot loader. (very advanced, necessary only for specific new functionalities)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0.1.0.62 (10/04/2011)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Snmp walk was buggy with some PLC data configurations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possibilities to rename all the variable names. Change the name in the xml configuration file and the related id will be updated on start.  (for description, data, alarm, config and control)</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snmp get bulk</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0.1.0.60 (6/04/2011)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Improved support of default snmp oid (1.3.6.1.2.1.1.4,5,6,9.1.3</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support of snmp get bulk</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configuration parameters to force the Ethernet mode (10-100Mb – Half-full duplex. (Require OS 3.5 at least)</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Revision 0.1.0.58 (5/04/2011)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Rewrite of the Modbus RTU Master driver to solve random crash after a few days (windows serial driver bug)</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0.1.0.56 (9/03/2011)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PM9C energy counter over RS485</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additional extensions for Opera Net Project (sensors and actuators)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0.1.0.54 (21/02/2011)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PLC functions to get site level info</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CANOpen LSS master implementation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support of Alpha rectifiers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0.1.0.52 (6/01/2011)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entry 151 in Modbus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support of RS485 Modbus Master</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0.1.0.50 (29/10/2010) - SOFT 000031 16</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Improved support of 300W rack family</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0.1.0.48 (18/10/2010)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Initial support of 300W rack family</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0.1.0.46 (29/06/2010)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3 dc-system over Modbus interface</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0.1.0.44 (3/06/2010)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concept of dc system and rectifier models (for smart functions)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0.1.0.42 (20/04/2010)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Bug correction of removed rectifiers if not declared in large systems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Improved support of CET inverters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0.1.0.40 (21/01/2010) - SOFT 000031 14</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Correction of Ethernet bug with HUB (drivers was switching of the Ethernet devices if disconnected from hub)</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Change of OS, minor security updates (BSP 0.5)</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Minor support of CET inverters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lastRenderedPageBreak/>
              <w:t>Revision 0.1.0.38 (19/01/2010)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Review of the logic for ac fail conditions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0.1.0.34 (24/11/2009)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Increased reliability of the CAN bootloader reset algorithm</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0.1.0.32 (19/11/2009)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large system with CAN regulation (up to 90x2600W rectifiers)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0.1.0.30 (19/10/2009)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Changed remote system type name (3x120w, etc)</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MCU0548</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0.1.0.28 (19/10/2009) - SOFT 000031 13</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Modification of one registry parameter, to disable the “auto sense mode” of Ethernet, which was disabling the Ethernet when connected to a hub.</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cold start type event (to be able to rediscover the site in XML after power outage – according to ES 202 336 standard change request)</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support of energy consumption measurement at the energy system level (pulse counter)</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Full support of SNMP V3 traps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compressed XML file in ZIP (xml.zip)</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Optimization of the XML file generation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Data records are reloaded on startup</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Data records are now stored in XML, and are auto-saved</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0.1.0.26 (16/06/2009)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Bug in the data record queue for last days and last hours records.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Updated version of operation system, with latest windows update and latest drivers. (in production with SOFT 000031 12)</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Web page layout changed from Cherokee to Mitra E&amp;I</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Compilation in VS2008</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support of remote power feeding systems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support for SNMP V3, with updated libraries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0.1.0.24 (27/03/2009)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Optimization of the CAN driver</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support of MCU3048M6</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0.1.0.22 (1/10/2008) - SOFT 000031 12</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DC System Refresh Task buggy if only one rectifier in current limitation --&gt; nothing was refreshed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 (Updated OS drivers on 25 March 2009, because of new booloader on Comp@s card.)</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0.1.0.20 (1/09/2008) - SOFT 000031 11</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With a very low probability, the application could crash during startup. (It restarted correctly after 5 minutes thanks to the watchdog).</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XXXXconfigurationYYYY.xml files in Factory folder. This allows naming easily the configuration files.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With the Modbus interface, the currents are now given in 0.1A as unit.</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0.1.0.18 (1/08/2008)</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PLC license is now included in the Asset license.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Functional battery test is configured (1000A as discharge current, 0% of discharge capacity, duration of 10 minutes). --&gt; Must me correctly configured with the battery parameters for reliable battery test.</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No current limitation by default (1000A by default, must be set correctly).</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Modbus compatibility improvements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configuration parameter:  XML Heartbeat Time (minute): Define the time in minutes between two heartbeats. It is now possible to request the monitoring to send heartbeat in order to check the communication availability. This XML heartbeat looks like:  Note that the same behavior with primary/secondary server is used.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configuration parameter: XML Event Posting To Secondary Only If Primary Failure (Set to True by default). This allows sending XML events to the redundant server only if the first fails.</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0.1.0.16 (1/07/2008)</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On system reboot, the set delay of the alarms was replaced by the clear delay.</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On system reboot, for alarm related events, the datetime is not parsed correctly</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The web server function ‘processXML.cgi’ processed only site level configuration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Firmware boot loading may fail under some circumstances</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CSV Log file of battery tests can be downloaded from web interface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Comp@s Display Module Support (CDM)</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MCU30110 support</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New Modbus license option</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0.1.0.14 (28/05/2008) - SOFT 000031 10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Possible web server crash if socket not correctly closed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XML event posting locked when server answers badly</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The system time could be badly loaded during booting</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Daylight Saving Time</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Time Zone support</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Web page generation 4x faster</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Web interface compatible with older browser (Internet Explorer 6)</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0.1.0.12 (14/02/2008) - SOFT 000031 09</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lastRenderedPageBreak/>
              <w:t>- The severy_type attribute in the XML syntax was not correctly encoded</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PLC module added (customization of data and alarm)</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2x6x1800W  DC systems (with 2 MCU1848)</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multi-language web interface</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0.1.0.8 (6/01/2008) - SOFT 000031 06</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Problem with reload of customized alarm related to the digital inputs of the dc system.</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DC system alarm relay configuration was not saved if configured on ‘0’.</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Improvement of the logic of the site access control with SAM0948. Any digital input can be associated with a door.</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3U rack with up to 8 CAR0948TN.</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The default value of the minimal number of rectifier is 0, to avoid alarm by default.</w:t>
            </w:r>
          </w:p>
        </w:tc>
      </w:tr>
    </w:tbl>
    <w:p w:rsidR="000461F8" w:rsidRPr="00AA2466" w:rsidRDefault="000461F8"/>
    <w:tbl>
      <w:tblPr>
        <w:tblStyle w:val="ScrollTableNormal"/>
        <w:tblW w:w="0" w:type="auto"/>
        <w:tblLayout w:type="fixed"/>
        <w:tblLook w:val="0620" w:firstRow="1" w:lastRow="0" w:firstColumn="0" w:lastColumn="0" w:noHBand="1" w:noVBand="1"/>
      </w:tblPr>
      <w:tblGrid>
        <w:gridCol w:w="9071"/>
      </w:tblGrid>
      <w:tr w:rsidR="000461F8" w:rsidTr="000461F8">
        <w:trPr>
          <w:cnfStyle w:val="100000000000" w:firstRow="1" w:lastRow="0" w:firstColumn="0" w:lastColumn="0" w:oddVBand="0" w:evenVBand="0" w:oddHBand="0" w:evenHBand="0" w:firstRowFirstColumn="0" w:firstRowLastColumn="0" w:lastRowFirstColumn="0" w:lastRowLastColumn="0"/>
        </w:trPr>
        <w:tc>
          <w:tcPr>
            <w:tcW w:w="9071" w:type="dxa"/>
            <w:tcMar>
              <w:top w:w="30" w:type="dxa"/>
              <w:left w:w="30" w:type="dxa"/>
              <w:bottom w:w="20" w:type="dxa"/>
              <w:right w:w="30" w:type="dxa"/>
            </w:tcMar>
          </w:tcPr>
          <w:p w:rsidR="000461F8" w:rsidRPr="00AA2466" w:rsidRDefault="0068163C">
            <w:pPr>
              <w:rPr>
                <w:rFonts w:ascii="Helvetica LT Std" w:eastAsia="Helvetica LT Std" w:hAnsi="Helvetica LT Std" w:cs="Helvetica LT Std"/>
              </w:rPr>
            </w:pPr>
            <w:r w:rsidRPr="00AA2466">
              <w:rPr>
                <w:rFonts w:ascii="Helvetica LT Std" w:eastAsia="Helvetica LT Std" w:hAnsi="Helvetica LT Std" w:cs="Helvetica LT Std"/>
              </w:rPr>
              <w:t>Revision 0.1.0.2 (1/11/2007)</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Configuration of the SAM0948 was not kept after system reboot</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configuration parameter “Minimal number of rectifier” at DC system level</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Added alarm “Missing Rectifiers” at DC system level</w:t>
            </w:r>
          </w:p>
        </w:tc>
      </w:tr>
      <w:tr w:rsidR="000461F8" w:rsidTr="000461F8">
        <w:tc>
          <w:tcPr>
            <w:tcW w:w="9071" w:type="dxa"/>
            <w:tcMar>
              <w:top w:w="30" w:type="dxa"/>
              <w:left w:w="30" w:type="dxa"/>
              <w:bottom w:w="20" w:type="dxa"/>
              <w:right w:w="30" w:type="dxa"/>
            </w:tcMar>
          </w:tcPr>
          <w:p w:rsidR="000461F8" w:rsidRDefault="0068163C">
            <w:r>
              <w:rPr>
                <w:rFonts w:ascii="Helvetica LT Std" w:eastAsia="Helvetica LT Std" w:hAnsi="Helvetica LT Std" w:cs="Helvetica LT Std"/>
              </w:rPr>
              <w:t>+ Support of MCU1848</w:t>
            </w:r>
          </w:p>
        </w:tc>
      </w:tr>
    </w:tbl>
    <w:p w:rsidR="000461F8" w:rsidRPr="00AA2466" w:rsidRDefault="0068163C">
      <w:pPr>
        <w:pStyle w:val="Heading1"/>
      </w:pPr>
      <w:bookmarkStart w:id="347" w:name="scroll-bookmark-201"/>
      <w:bookmarkStart w:id="348" w:name="_Toc346123580"/>
      <w:r w:rsidRPr="00AA2466">
        <w:lastRenderedPageBreak/>
        <w:t>Emulation Capabilities</w:t>
      </w:r>
      <w:bookmarkEnd w:id="347"/>
      <w:bookmarkEnd w:id="348"/>
    </w:p>
    <w:p w:rsidR="000461F8" w:rsidRDefault="0068163C">
      <w:r>
        <w:t>On demand, we can provide an emulation program of the real monitoring application. This emulation program can run on any personal computer running Windows. Thanks to this last, you can develop and test the integration of our monitoring platform inside your network management application.</w:t>
      </w:r>
    </w:p>
    <w:p w:rsidR="000461F8" w:rsidRDefault="00FC7486" w:rsidP="0068163C">
      <w:pPr>
        <w:numPr>
          <w:ilvl w:val="0"/>
          <w:numId w:val="78"/>
        </w:numPr>
      </w:pPr>
      <w:hyperlink w:anchor="scroll-bookmark-202" w:history="1">
        <w:r w:rsidR="0068163C">
          <w:rPr>
            <w:rStyle w:val="Hyperlink"/>
          </w:rPr>
          <w:t>What is the Comp@s emulator?</w:t>
        </w:r>
      </w:hyperlink>
    </w:p>
    <w:p w:rsidR="000461F8" w:rsidRDefault="00FC7486" w:rsidP="0068163C">
      <w:pPr>
        <w:numPr>
          <w:ilvl w:val="0"/>
          <w:numId w:val="78"/>
        </w:numPr>
      </w:pPr>
      <w:hyperlink w:anchor="scroll-bookmark-203" w:history="1">
        <w:r w:rsidR="0068163C">
          <w:rPr>
            <w:rStyle w:val="Hyperlink"/>
          </w:rPr>
          <w:t>What are the requirements?</w:t>
        </w:r>
      </w:hyperlink>
    </w:p>
    <w:p w:rsidR="000461F8" w:rsidRDefault="00FC7486" w:rsidP="0068163C">
      <w:pPr>
        <w:numPr>
          <w:ilvl w:val="0"/>
          <w:numId w:val="78"/>
        </w:numPr>
      </w:pPr>
      <w:hyperlink w:anchor="scroll-bookmark-204" w:history="1">
        <w:r w:rsidR="0068163C">
          <w:rPr>
            <w:rStyle w:val="Hyperlink"/>
          </w:rPr>
          <w:t>How to run the emulator?</w:t>
        </w:r>
      </w:hyperlink>
    </w:p>
    <w:p w:rsidR="000461F8" w:rsidRDefault="00FC7486" w:rsidP="0068163C">
      <w:pPr>
        <w:numPr>
          <w:ilvl w:val="0"/>
          <w:numId w:val="78"/>
        </w:numPr>
      </w:pPr>
      <w:hyperlink w:anchor="scroll-bookmark-205" w:history="1">
        <w:r w:rsidR="0068163C">
          <w:rPr>
            <w:rStyle w:val="Hyperlink"/>
          </w:rPr>
          <w:t>How to use the emulator?</w:t>
        </w:r>
      </w:hyperlink>
    </w:p>
    <w:p w:rsidR="000461F8" w:rsidRDefault="00FC7486" w:rsidP="0068163C">
      <w:pPr>
        <w:numPr>
          <w:ilvl w:val="0"/>
          <w:numId w:val="78"/>
        </w:numPr>
      </w:pPr>
      <w:hyperlink w:anchor="scroll-bookmark-206" w:history="1">
        <w:r w:rsidR="0068163C">
          <w:rPr>
            <w:rStyle w:val="Hyperlink"/>
          </w:rPr>
          <w:t>Simulating a network of Comp@s system</w:t>
        </w:r>
      </w:hyperlink>
    </w:p>
    <w:p w:rsidR="000461F8" w:rsidRDefault="00FC7486" w:rsidP="0068163C">
      <w:pPr>
        <w:numPr>
          <w:ilvl w:val="0"/>
          <w:numId w:val="78"/>
        </w:numPr>
      </w:pPr>
      <w:hyperlink w:anchor="scroll-bookmark-207" w:history="1">
        <w:r w:rsidR="0068163C">
          <w:rPr>
            <w:rStyle w:val="Hyperlink"/>
          </w:rPr>
          <w:t>Where can I get the emulator?</w:t>
        </w:r>
      </w:hyperlink>
    </w:p>
    <w:p w:rsidR="000461F8" w:rsidRDefault="00FC7486" w:rsidP="0068163C">
      <w:pPr>
        <w:numPr>
          <w:ilvl w:val="0"/>
          <w:numId w:val="78"/>
        </w:numPr>
      </w:pPr>
      <w:hyperlink w:anchor="scroll-bookmark-208" w:history="1">
        <w:r w:rsidR="0068163C">
          <w:rPr>
            <w:rStyle w:val="Hyperlink"/>
          </w:rPr>
          <w:t>Remarks</w:t>
        </w:r>
      </w:hyperlink>
      <w:r w:rsidR="0068163C">
        <w:t>.</w:t>
      </w:r>
    </w:p>
    <w:p w:rsidR="000461F8" w:rsidRDefault="0068163C">
      <w:pPr>
        <w:pStyle w:val="Heading2"/>
      </w:pPr>
      <w:bookmarkStart w:id="349" w:name="scroll-bookmark-202"/>
      <w:bookmarkStart w:id="350" w:name="_Toc346123581"/>
      <w:r>
        <w:t>What is the Comp@s emulator?</w:t>
      </w:r>
      <w:bookmarkEnd w:id="349"/>
      <w:bookmarkEnd w:id="350"/>
    </w:p>
    <w:p w:rsidR="000461F8" w:rsidRDefault="0068163C">
      <w:r>
        <w:t>This is software which allows the simulation of the Comp@s monitoring, with some DC Systems and extension cards.</w:t>
      </w:r>
    </w:p>
    <w:p w:rsidR="000461F8" w:rsidRDefault="0068163C">
      <w:r>
        <w:t>By default, the emulator simulates the presence of 2 sub-shelves 4x850W, with some rectifiers. Also an AC failure alarm appears and disappears, generating events and modifications of element status. An extension card with some sensors and access control is also simulated.</w:t>
      </w:r>
    </w:p>
    <w:p w:rsidR="000461F8" w:rsidRDefault="0068163C">
      <w:r>
        <w:t>With the emulator, you can develop and test the integration of our monitoring platform inside your network management application.</w:t>
      </w:r>
    </w:p>
    <w:p w:rsidR="000461F8" w:rsidRDefault="0068163C">
      <w:pPr>
        <w:pStyle w:val="Heading2"/>
      </w:pPr>
      <w:bookmarkStart w:id="351" w:name="scroll-bookmark-203"/>
      <w:bookmarkStart w:id="352" w:name="_Toc346123582"/>
      <w:r>
        <w:t>What are the requirements?</w:t>
      </w:r>
      <w:bookmarkEnd w:id="351"/>
      <w:bookmarkEnd w:id="352"/>
    </w:p>
    <w:p w:rsidR="000461F8" w:rsidRDefault="0068163C" w:rsidP="0068163C">
      <w:pPr>
        <w:numPr>
          <w:ilvl w:val="0"/>
          <w:numId w:val="79"/>
        </w:numPr>
      </w:pPr>
      <w:r>
        <w:t>Any personal computer running Windows 2000, XP or later.</w:t>
      </w:r>
    </w:p>
    <w:p w:rsidR="000461F8" w:rsidRDefault="0068163C" w:rsidP="0068163C">
      <w:pPr>
        <w:numPr>
          <w:ilvl w:val="0"/>
          <w:numId w:val="79"/>
        </w:numPr>
      </w:pPr>
      <w:r>
        <w:t>You need the Microsoft .NET Framework 2.0 installed on your computer. This is freely available through Microsoft website or Windows Update.</w:t>
      </w:r>
    </w:p>
    <w:p w:rsidR="000461F8" w:rsidRDefault="0068163C">
      <w:pPr>
        <w:pStyle w:val="Heading2"/>
      </w:pPr>
      <w:bookmarkStart w:id="353" w:name="scroll-bookmark-204"/>
      <w:bookmarkStart w:id="354" w:name="_Toc346123583"/>
      <w:r>
        <w:lastRenderedPageBreak/>
        <w:t>How to run the emulator?</w:t>
      </w:r>
      <w:bookmarkEnd w:id="353"/>
      <w:bookmarkEnd w:id="354"/>
    </w:p>
    <w:p w:rsidR="000461F8" w:rsidRDefault="0068163C" w:rsidP="0068163C">
      <w:pPr>
        <w:numPr>
          <w:ilvl w:val="0"/>
          <w:numId w:val="80"/>
        </w:numPr>
      </w:pPr>
      <w:r>
        <w:t>When you execute the provided “Compas_Emulator.exe”, it is possible that the windows firewall ask to open port 80 and/or 161. This is necessary in order to run the web server and the SNMP agent.</w:t>
      </w:r>
    </w:p>
    <w:p w:rsidR="000461F8" w:rsidRDefault="0068163C" w:rsidP="0068163C">
      <w:pPr>
        <w:numPr>
          <w:ilvl w:val="0"/>
          <w:numId w:val="80"/>
        </w:numPr>
      </w:pPr>
      <w:r>
        <w:t>To stop the emulator, you just have to close the opened shell window.</w:t>
      </w:r>
    </w:p>
    <w:p w:rsidR="000461F8" w:rsidRDefault="0068163C">
      <w:pPr>
        <w:pStyle w:val="Heading2"/>
      </w:pPr>
      <w:bookmarkStart w:id="355" w:name="scroll-bookmark-205"/>
      <w:bookmarkStart w:id="356" w:name="_Toc346123584"/>
      <w:r>
        <w:t>How to use the emulator?</w:t>
      </w:r>
      <w:bookmarkEnd w:id="355"/>
      <w:bookmarkEnd w:id="356"/>
    </w:p>
    <w:p w:rsidR="000461F8" w:rsidRDefault="0068163C" w:rsidP="0068163C">
      <w:pPr>
        <w:numPr>
          <w:ilvl w:val="0"/>
          <w:numId w:val="81"/>
        </w:numPr>
      </w:pPr>
      <w:r>
        <w:t>Start the Compas_Emulator.exe application</w:t>
      </w:r>
    </w:p>
    <w:p w:rsidR="000461F8" w:rsidRDefault="0068163C" w:rsidP="0068163C">
      <w:pPr>
        <w:numPr>
          <w:ilvl w:val="0"/>
          <w:numId w:val="81"/>
        </w:numPr>
      </w:pPr>
      <w:r>
        <w:t>Testing the Web Server :</w:t>
      </w:r>
    </w:p>
    <w:p w:rsidR="000461F8" w:rsidRDefault="0068163C" w:rsidP="0068163C">
      <w:pPr>
        <w:numPr>
          <w:ilvl w:val="1"/>
          <w:numId w:val="82"/>
        </w:numPr>
      </w:pPr>
      <w:r>
        <w:t>Start you favorite web browser (Firefox 2.x or Internet Explorer 7.x)</w:t>
      </w:r>
    </w:p>
    <w:p w:rsidR="000461F8" w:rsidRDefault="0068163C" w:rsidP="0068163C">
      <w:pPr>
        <w:numPr>
          <w:ilvl w:val="1"/>
          <w:numId w:val="82"/>
        </w:numPr>
      </w:pPr>
      <w:r>
        <w:t>Browse to http://127.0.0.1/ or http://localhost/</w:t>
      </w:r>
    </w:p>
    <w:p w:rsidR="000461F8" w:rsidRDefault="0068163C" w:rsidP="0068163C">
      <w:pPr>
        <w:numPr>
          <w:ilvl w:val="1"/>
          <w:numId w:val="82"/>
        </w:numPr>
      </w:pPr>
      <w:r>
        <w:t>You are asked for a login/password which is admin/compas by default</w:t>
      </w:r>
    </w:p>
    <w:p w:rsidR="000461F8" w:rsidRDefault="0068163C" w:rsidP="0068163C">
      <w:pPr>
        <w:numPr>
          <w:ilvl w:val="1"/>
          <w:numId w:val="82"/>
        </w:numPr>
      </w:pPr>
      <w:r>
        <w:t>Please refer to 5.3. to use the Web Interface</w:t>
      </w:r>
    </w:p>
    <w:p w:rsidR="000461F8" w:rsidRDefault="0068163C" w:rsidP="0068163C">
      <w:pPr>
        <w:numPr>
          <w:ilvl w:val="0"/>
          <w:numId w:val="81"/>
        </w:numPr>
      </w:pPr>
      <w:r>
        <w:t>Testing SNMP :</w:t>
      </w:r>
    </w:p>
    <w:p w:rsidR="000461F8" w:rsidRDefault="0068163C" w:rsidP="0068163C">
      <w:pPr>
        <w:numPr>
          <w:ilvl w:val="1"/>
          <w:numId w:val="83"/>
        </w:numPr>
      </w:pPr>
      <w:r>
        <w:t xml:space="preserve">You need a SNMP MIB browser (see </w:t>
      </w:r>
      <w:hyperlink w:anchor="scroll-bookmark-34" w:history="1">
        <w:r>
          <w:rPr>
            <w:rStyle w:val="Hyperlink"/>
          </w:rPr>
          <w:t>Using the Comp@s SNMP Agent</w:t>
        </w:r>
      </w:hyperlink>
      <w:r>
        <w:t>)</w:t>
      </w:r>
    </w:p>
    <w:p w:rsidR="000461F8" w:rsidRDefault="0068163C" w:rsidP="0068163C">
      <w:pPr>
        <w:numPr>
          <w:ilvl w:val="1"/>
          <w:numId w:val="83"/>
        </w:numPr>
      </w:pPr>
      <w:r>
        <w:t>The MIB can be downloaded through the web interface</w:t>
      </w:r>
    </w:p>
    <w:p w:rsidR="000461F8" w:rsidRDefault="0068163C" w:rsidP="0068163C">
      <w:pPr>
        <w:numPr>
          <w:ilvl w:val="1"/>
          <w:numId w:val="83"/>
        </w:numPr>
      </w:pPr>
      <w:r>
        <w:t>You can test the SNMP agent at the ip 127.0.0.1 (port 162)</w:t>
      </w:r>
    </w:p>
    <w:p w:rsidR="000461F8" w:rsidRDefault="0068163C" w:rsidP="0068163C">
      <w:pPr>
        <w:numPr>
          <w:ilvl w:val="1"/>
          <w:numId w:val="83"/>
        </w:numPr>
      </w:pPr>
      <w:r>
        <w:t>Read Community is admin:compas by default</w:t>
      </w:r>
    </w:p>
    <w:p w:rsidR="000461F8" w:rsidRDefault="0068163C" w:rsidP="0068163C">
      <w:pPr>
        <w:numPr>
          <w:ilvl w:val="1"/>
          <w:numId w:val="83"/>
        </w:numPr>
      </w:pPr>
      <w:r>
        <w:t>Write Community is admin:compas by default</w:t>
      </w:r>
    </w:p>
    <w:p w:rsidR="000461F8" w:rsidRDefault="0068163C" w:rsidP="0068163C">
      <w:pPr>
        <w:numPr>
          <w:ilvl w:val="1"/>
          <w:numId w:val="83"/>
        </w:numPr>
      </w:pPr>
      <w:r>
        <w:t xml:space="preserve">Please refer to </w:t>
      </w:r>
      <w:hyperlink w:anchor="scroll-bookmark-82" w:history="1">
        <w:r>
          <w:rPr>
            <w:rStyle w:val="Hyperlink"/>
          </w:rPr>
          <w:t>SNMP Agent</w:t>
        </w:r>
      </w:hyperlink>
      <w:r>
        <w:t xml:space="preserve"> for more information.</w:t>
      </w:r>
    </w:p>
    <w:p w:rsidR="000461F8" w:rsidRDefault="0068163C">
      <w:pPr>
        <w:pStyle w:val="Heading2"/>
      </w:pPr>
      <w:bookmarkStart w:id="357" w:name="scroll-bookmark-206"/>
      <w:bookmarkStart w:id="358" w:name="_Toc346123585"/>
      <w:r>
        <w:t>Simulating a network of Comp@s system</w:t>
      </w:r>
      <w:bookmarkEnd w:id="357"/>
      <w:bookmarkEnd w:id="358"/>
    </w:p>
    <w:p w:rsidR="000461F8" w:rsidRDefault="0068163C">
      <w:r>
        <w:t>If you want to simulate multiple sites, you can start the emulator on different port. For example, to execute an instance on port 85, execute “Compas_Emulator 85”.</w:t>
      </w:r>
    </w:p>
    <w:p w:rsidR="000461F8" w:rsidRDefault="0068163C">
      <w:pPr>
        <w:pStyle w:val="Heading2"/>
      </w:pPr>
      <w:bookmarkStart w:id="359" w:name="scroll-bookmark-207"/>
      <w:bookmarkStart w:id="360" w:name="_Toc346123586"/>
      <w:r>
        <w:t>Where can I get the emulator?</w:t>
      </w:r>
      <w:bookmarkEnd w:id="359"/>
      <w:bookmarkEnd w:id="360"/>
    </w:p>
    <w:p w:rsidR="000461F8" w:rsidRDefault="0068163C">
      <w:r>
        <w:t>Please contact your vendor.</w:t>
      </w:r>
    </w:p>
    <w:p w:rsidR="000461F8" w:rsidRDefault="000461F8"/>
    <w:p w:rsidR="000461F8" w:rsidRDefault="0068163C">
      <w:pPr>
        <w:pStyle w:val="Heading2"/>
      </w:pPr>
      <w:bookmarkStart w:id="361" w:name="scroll-bookmark-208"/>
      <w:bookmarkStart w:id="362" w:name="_Toc346123587"/>
      <w:r>
        <w:t>Remarks</w:t>
      </w:r>
      <w:bookmarkEnd w:id="361"/>
      <w:bookmarkEnd w:id="362"/>
    </w:p>
    <w:p w:rsidR="000461F8" w:rsidRDefault="0068163C" w:rsidP="0068163C">
      <w:pPr>
        <w:numPr>
          <w:ilvl w:val="0"/>
          <w:numId w:val="84"/>
        </w:numPr>
      </w:pPr>
      <w:r>
        <w:t>This emulator is just an introduction to the different interfaces</w:t>
      </w:r>
    </w:p>
    <w:p w:rsidR="000461F8" w:rsidRDefault="000461F8"/>
    <w:p w:rsidR="000461F8" w:rsidRDefault="0068163C" w:rsidP="0068163C">
      <w:pPr>
        <w:numPr>
          <w:ilvl w:val="0"/>
          <w:numId w:val="85"/>
        </w:numPr>
      </w:pPr>
      <w:r>
        <w:t>It is not possible to have a real overview of all the Comp@s functionalities.</w:t>
      </w:r>
    </w:p>
    <w:p w:rsidR="000461F8" w:rsidRDefault="0068163C" w:rsidP="0068163C">
      <w:pPr>
        <w:numPr>
          <w:ilvl w:val="0"/>
          <w:numId w:val="85"/>
        </w:numPr>
      </w:pPr>
      <w:r>
        <w:t>This emulator is not deeply tested as the real embedded monitoring, bugs may be present, please tell us.</w:t>
      </w:r>
    </w:p>
    <w:p w:rsidR="000461F8" w:rsidRDefault="000461F8"/>
    <w:p w:rsidR="000461F8" w:rsidRDefault="0068163C" w:rsidP="0068163C">
      <w:pPr>
        <w:numPr>
          <w:ilvl w:val="0"/>
          <w:numId w:val="86"/>
        </w:numPr>
      </w:pPr>
      <w:r>
        <w:t>By default, the emulator opens the port 80 for the web server. If you are already running a web server on your computer, you will need to start the emulator on another port.</w:t>
      </w:r>
    </w:p>
    <w:p w:rsidR="000461F8" w:rsidRDefault="000461F8"/>
    <w:p w:rsidR="000461F8" w:rsidRDefault="0068163C" w:rsidP="0068163C">
      <w:pPr>
        <w:numPr>
          <w:ilvl w:val="0"/>
          <w:numId w:val="87"/>
        </w:numPr>
      </w:pPr>
      <w:r>
        <w:t>The FTP Server is not emulated.</w:t>
      </w:r>
    </w:p>
    <w:p w:rsidR="000461F8" w:rsidRDefault="0068163C">
      <w:pPr>
        <w:pStyle w:val="Heading1"/>
      </w:pPr>
      <w:bookmarkStart w:id="363" w:name="scroll-bookmark-209"/>
      <w:bookmarkStart w:id="364" w:name="_Toc346123588"/>
      <w:r>
        <w:lastRenderedPageBreak/>
        <w:t>Frequently Asked Questions</w:t>
      </w:r>
      <w:bookmarkEnd w:id="363"/>
      <w:bookmarkEnd w:id="364"/>
    </w:p>
    <w:p w:rsidR="000461F8" w:rsidRDefault="00FC7486" w:rsidP="0068163C">
      <w:pPr>
        <w:numPr>
          <w:ilvl w:val="0"/>
          <w:numId w:val="88"/>
        </w:numPr>
      </w:pPr>
      <w:hyperlink w:anchor="scroll-bookmark-210" w:history="1">
        <w:r w:rsidR="0068163C">
          <w:rPr>
            <w:rStyle w:val="Hyperlink"/>
          </w:rPr>
          <w:t>USB Connection Troubles</w:t>
        </w:r>
      </w:hyperlink>
    </w:p>
    <w:p w:rsidR="000461F8" w:rsidRDefault="0068163C">
      <w:pPr>
        <w:pStyle w:val="Heading2"/>
      </w:pPr>
      <w:bookmarkStart w:id="365" w:name="scroll-bookmark-210"/>
      <w:bookmarkStart w:id="366" w:name="_Toc346123589"/>
      <w:r>
        <w:t>USB Connection Troubles</w:t>
      </w:r>
      <w:bookmarkEnd w:id="365"/>
      <w:bookmarkEnd w:id="366"/>
    </w:p>
    <w:p w:rsidR="000461F8" w:rsidRDefault="0068163C">
      <w:r>
        <w:t>Q : I can browse Comp@s flash disk but I cannot open the Comp@s webpage in my web browser.</w:t>
      </w:r>
    </w:p>
    <w:p w:rsidR="000461F8" w:rsidRDefault="0068163C">
      <w:r>
        <w:t>A: This kind of troubles usually occurs when software on your computer is listening on port 80. To solve, check if your port 80 is listening and then shutdown the application listening on it or kill it. This trouble appears with IIS, Skype, …</w:t>
      </w:r>
    </w:p>
    <w:p w:rsidR="000461F8" w:rsidRDefault="0068163C">
      <w:r>
        <w:t>To do that:</w:t>
      </w:r>
    </w:p>
    <w:p w:rsidR="000461F8" w:rsidRDefault="0068163C" w:rsidP="0068163C">
      <w:pPr>
        <w:numPr>
          <w:ilvl w:val="0"/>
          <w:numId w:val="89"/>
        </w:numPr>
      </w:pPr>
      <w:r>
        <w:t>Open cmd prompt and type the following command:</w:t>
      </w:r>
    </w:p>
    <w:p w:rsidR="000461F8" w:rsidRDefault="008431BE">
      <w:r>
        <w:pict>
          <v:shape id="_x0000_i1091" type="#_x0000_t75" style="width:380.65pt;height:192.2pt" o:allowoverlap="f">
            <v:imagedata r:id="rId171"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66</w:t>
      </w:r>
      <w:r>
        <w:fldChar w:fldCharType="end"/>
      </w:r>
      <w:r>
        <w:t xml:space="preserve"> Administrator Command Prompt</w:t>
      </w:r>
    </w:p>
    <w:p w:rsidR="000461F8" w:rsidRDefault="000461F8">
      <w:pPr>
        <w:pStyle w:val="Caption"/>
      </w:pPr>
    </w:p>
    <w:p w:rsidR="000461F8" w:rsidRDefault="0068163C" w:rsidP="0068163C">
      <w:pPr>
        <w:numPr>
          <w:ilvl w:val="0"/>
          <w:numId w:val="90"/>
        </w:numPr>
      </w:pPr>
      <w:r>
        <w:t>Focus on line: TCP 0.0.0.0:80   0.0.0.0    LISTENING     4.  You see on the first line something is listening on port 80 and it’s the pid number 4 which is listening.</w:t>
      </w:r>
    </w:p>
    <w:p w:rsidR="000461F8" w:rsidRDefault="0068163C" w:rsidP="0068163C">
      <w:pPr>
        <w:numPr>
          <w:ilvl w:val="0"/>
          <w:numId w:val="90"/>
        </w:numPr>
      </w:pPr>
      <w:r>
        <w:t>Open task manager and check if you can locate pid number. If you cannot see pid column, click “View -&gt; Select columns” and check checkbox “PID Process identifier”. Select the pid process and click on “End Process” button:</w:t>
      </w:r>
    </w:p>
    <w:p w:rsidR="000461F8" w:rsidRDefault="008431BE">
      <w:r>
        <w:lastRenderedPageBreak/>
        <w:pict>
          <v:shape id="_x0000_i1092" type="#_x0000_t75" style="width:231.65pt;height:257.95pt" o:allowoverlap="f">
            <v:imagedata r:id="rId172"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67</w:t>
      </w:r>
      <w:r>
        <w:fldChar w:fldCharType="end"/>
      </w:r>
      <w:r>
        <w:t xml:space="preserve"> Windows Task Manager</w:t>
      </w:r>
    </w:p>
    <w:p w:rsidR="000461F8" w:rsidRDefault="0068163C" w:rsidP="0068163C">
      <w:pPr>
        <w:numPr>
          <w:ilvl w:val="0"/>
          <w:numId w:val="91"/>
        </w:numPr>
      </w:pPr>
      <w:r>
        <w:t>If you cannot find your pid, open cmd prompt and type “c:\windows\system32\telnet 127.0.0.1 80”. Telnet connect to the port. A black screen occurs and type “Echo”. If the telnet command is not recognized, type “pkgmgr /iu:TelnetClient “, and retry.</w:t>
      </w:r>
    </w:p>
    <w:p w:rsidR="000461F8" w:rsidRDefault="0068163C" w:rsidP="0068163C">
      <w:pPr>
        <w:numPr>
          <w:ilvl w:val="0"/>
          <w:numId w:val="91"/>
        </w:numPr>
      </w:pPr>
      <w:r>
        <w:t>In my example case, I type echo in the black screen and I have the following message. I see it’s Microsoft HTTP Server, so I shutdown IIS:</w:t>
      </w:r>
    </w:p>
    <w:p w:rsidR="000461F8" w:rsidRDefault="008431BE">
      <w:r>
        <w:pict>
          <v:shape id="_x0000_i1093" type="#_x0000_t75" style="width:380.65pt;height:199.1pt" o:allowoverlap="f">
            <v:imagedata r:id="rId173"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68</w:t>
      </w:r>
      <w:r>
        <w:fldChar w:fldCharType="end"/>
      </w:r>
      <w:r>
        <w:t xml:space="preserve"> ISS Shutdown</w:t>
      </w:r>
    </w:p>
    <w:p w:rsidR="000461F8" w:rsidRDefault="000461F8">
      <w:pPr>
        <w:pStyle w:val="Caption"/>
      </w:pPr>
    </w:p>
    <w:p w:rsidR="000461F8" w:rsidRDefault="0068163C" w:rsidP="0068163C">
      <w:pPr>
        <w:numPr>
          <w:ilvl w:val="0"/>
          <w:numId w:val="92"/>
        </w:numPr>
      </w:pPr>
      <w:r>
        <w:t>And finally, I retype “netstat –ano | findstr 0.0:80” and I see nothing is listening on port 80. So I can now connect to Comp@s WebPage.</w:t>
      </w:r>
    </w:p>
    <w:p w:rsidR="000461F8" w:rsidRDefault="000461F8"/>
    <w:p w:rsidR="000461F8" w:rsidRDefault="0068163C">
      <w:r>
        <w:lastRenderedPageBreak/>
        <w:t>Q : After plug in, the usb cable in my computer, i see the device is not recognized and the driver could not successfully installed.</w:t>
      </w:r>
    </w:p>
    <w:p w:rsidR="000461F8" w:rsidRDefault="0068163C">
      <w:r>
        <w:t>A: You have to take care of using multiple mobile devices at the same time. For exemple, it’s not possible to connect to compas if you have connected your mobile phone to the computer using bluetooth and so on.</w:t>
      </w:r>
    </w:p>
    <w:p w:rsidR="000461F8" w:rsidRDefault="000461F8"/>
    <w:p w:rsidR="000461F8" w:rsidRDefault="0068163C">
      <w:r>
        <w:t>Q: On my web brower, I see access denied to 127.0.0.1 .</w:t>
      </w:r>
    </w:p>
    <w:p w:rsidR="000461F8" w:rsidRDefault="0068163C">
      <w:r>
        <w:t>A: If you are connected to LAN, and the network uses proxy or firewall, it is possible the connection to 127.0.0.1 is blocked.</w:t>
      </w:r>
    </w:p>
    <w:p w:rsidR="000461F8" w:rsidRDefault="0068163C">
      <w:r>
        <w:t>Try to unplug your Ethernet cable or switch off your wifi connection, and try again. It’s possible to  add a special rule in browser connection settings to bypass proxy/firewall when connection to 127.0.0.1 occurs.</w:t>
      </w:r>
    </w:p>
    <w:p w:rsidR="000461F8" w:rsidRDefault="0068163C">
      <w:r>
        <w:t>For this example, if you use IE, go to options -&gt; Connections -&gt; Lan Settings and check “Bypass proxy server for local address”:</w:t>
      </w:r>
    </w:p>
    <w:p w:rsidR="000461F8" w:rsidRDefault="008431BE">
      <w:r>
        <w:pict>
          <v:shape id="_x0000_i1094" type="#_x0000_t75" style="width:453.3pt;height:306.15pt" o:allowoverlap="f">
            <v:imagedata r:id="rId174" o:title=""/>
          </v:shape>
        </w:pict>
      </w:r>
    </w:p>
    <w:p w:rsidR="000461F8" w:rsidRDefault="0068163C">
      <w:pPr>
        <w:pStyle w:val="Caption"/>
      </w:pPr>
      <w:r>
        <w:t xml:space="preserve">Figure </w:t>
      </w:r>
      <w:r>
        <w:fldChar w:fldCharType="begin"/>
      </w:r>
      <w:r>
        <w:instrText>SEQ Figure \* ARABIC</w:instrText>
      </w:r>
      <w:r>
        <w:fldChar w:fldCharType="separate"/>
      </w:r>
      <w:r w:rsidR="008431BE">
        <w:rPr>
          <w:noProof/>
        </w:rPr>
        <w:t>69</w:t>
      </w:r>
      <w:r>
        <w:fldChar w:fldCharType="end"/>
      </w:r>
      <w:r>
        <w:t xml:space="preserve"> Bypass Proxy Server for Local Address</w:t>
      </w:r>
    </w:p>
    <w:p w:rsidR="000461F8" w:rsidRDefault="0068163C">
      <w:pPr>
        <w:pStyle w:val="Heading1"/>
      </w:pPr>
      <w:bookmarkStart w:id="367" w:name="scroll-bookmark-211"/>
      <w:bookmarkStart w:id="368" w:name="_Toc346123590"/>
      <w:r>
        <w:lastRenderedPageBreak/>
        <w:t>Support</w:t>
      </w:r>
      <w:bookmarkEnd w:id="367"/>
      <w:bookmarkEnd w:id="368"/>
    </w:p>
    <w:p w:rsidR="000461F8" w:rsidRDefault="0068163C">
      <w:r>
        <w:t>Do not hesitate to contact us in case of questions, problems, suggestions, etc. We want to be your partner in a successful network management.</w:t>
      </w:r>
    </w:p>
    <w:p w:rsidR="000461F8" w:rsidRDefault="000461F8"/>
    <w:p w:rsidR="00B53E99" w:rsidRPr="00AA2466" w:rsidRDefault="00FC7486" w:rsidP="000619AD">
      <w:pPr>
        <w:jc w:val="left"/>
      </w:pPr>
    </w:p>
    <w:p w:rsidR="00414E47" w:rsidRPr="00AA2466" w:rsidRDefault="00FC7486" w:rsidP="00C50D8C"/>
    <w:p w:rsidR="004632C8" w:rsidRPr="00AA2466" w:rsidRDefault="00FC7486" w:rsidP="00C50D8C"/>
    <w:p w:rsidR="004632C8" w:rsidRPr="00AA2466" w:rsidRDefault="00FC7486" w:rsidP="00C50D8C"/>
    <w:sectPr w:rsidR="004632C8" w:rsidRPr="00AA2466" w:rsidSect="00285BA9">
      <w:pgSz w:w="11907" w:h="16839" w:code="9"/>
      <w:pgMar w:top="1418" w:right="1418" w:bottom="1134" w:left="1418" w:header="227"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486" w:rsidRDefault="00FC7486">
      <w:pPr>
        <w:spacing w:after="0" w:line="240" w:lineRule="auto"/>
      </w:pPr>
      <w:r>
        <w:separator/>
      </w:r>
    </w:p>
  </w:endnote>
  <w:endnote w:type="continuationSeparator" w:id="0">
    <w:p w:rsidR="00FC7486" w:rsidRDefault="00FC7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LT Std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0204500"/>
      <w:docPartObj>
        <w:docPartGallery w:val="Page Numbers (Bottom of Page)"/>
        <w:docPartUnique/>
      </w:docPartObj>
    </w:sdtPr>
    <w:sdtEndPr/>
    <w:sdtContent>
      <w:sdt>
        <w:sdtPr>
          <w:id w:val="860082579"/>
          <w:docPartObj>
            <w:docPartGallery w:val="Page Numbers (Top of Page)"/>
            <w:docPartUnique/>
          </w:docPartObj>
        </w:sdtPr>
        <w:sdtEndPr/>
        <w:sdtContent>
          <w:p w:rsidR="00CA6F3C" w:rsidRPr="00CA6F3C" w:rsidRDefault="0068163C" w:rsidP="00C50D8C">
            <w:pPr>
              <w:pStyle w:val="Footer"/>
            </w:pPr>
            <w:r>
              <w:t>Version: 10</w:t>
            </w:r>
            <w:r w:rsidRPr="00CA6F3C">
              <w:t xml:space="preserve"> </w:t>
            </w:r>
            <w:r>
              <w:tab/>
            </w:r>
            <w:r>
              <w:tab/>
            </w:r>
            <w:r w:rsidRPr="00CA6F3C">
              <w:t xml:space="preserve">Page </w:t>
            </w:r>
            <w:r w:rsidRPr="00CA6F3C">
              <w:rPr>
                <w:bCs/>
                <w:sz w:val="24"/>
                <w:szCs w:val="24"/>
              </w:rPr>
              <w:fldChar w:fldCharType="begin"/>
            </w:r>
            <w:r w:rsidRPr="00CA6F3C">
              <w:rPr>
                <w:bCs/>
              </w:rPr>
              <w:instrText xml:space="preserve"> PAGE </w:instrText>
            </w:r>
            <w:r w:rsidRPr="00CA6F3C">
              <w:rPr>
                <w:bCs/>
                <w:sz w:val="24"/>
                <w:szCs w:val="24"/>
              </w:rPr>
              <w:fldChar w:fldCharType="separate"/>
            </w:r>
            <w:r w:rsidR="008431BE">
              <w:rPr>
                <w:bCs/>
                <w:noProof/>
              </w:rPr>
              <w:t>6</w:t>
            </w:r>
            <w:r w:rsidRPr="00CA6F3C">
              <w:rPr>
                <w:bCs/>
                <w:sz w:val="24"/>
                <w:szCs w:val="24"/>
              </w:rPr>
              <w:fldChar w:fldCharType="end"/>
            </w:r>
            <w:r w:rsidRPr="00CA6F3C">
              <w:t xml:space="preserve"> of </w:t>
            </w:r>
            <w:r w:rsidRPr="00CA6F3C">
              <w:rPr>
                <w:bCs/>
                <w:sz w:val="24"/>
                <w:szCs w:val="24"/>
              </w:rPr>
              <w:fldChar w:fldCharType="begin"/>
            </w:r>
            <w:r w:rsidRPr="00CA6F3C">
              <w:rPr>
                <w:bCs/>
              </w:rPr>
              <w:instrText xml:space="preserve"> NUMPAGES  </w:instrText>
            </w:r>
            <w:r w:rsidRPr="00CA6F3C">
              <w:rPr>
                <w:bCs/>
                <w:sz w:val="24"/>
                <w:szCs w:val="24"/>
              </w:rPr>
              <w:fldChar w:fldCharType="separate"/>
            </w:r>
            <w:r w:rsidR="008431BE">
              <w:rPr>
                <w:bCs/>
                <w:noProof/>
              </w:rPr>
              <w:t>343</w:t>
            </w:r>
            <w:r w:rsidRPr="00CA6F3C">
              <w:rPr>
                <w:bCs/>
                <w:sz w:val="24"/>
                <w:szCs w:val="24"/>
              </w:rPr>
              <w:fldChar w:fldCharType="end"/>
            </w:r>
          </w:p>
        </w:sdtContent>
      </w:sdt>
    </w:sdtContent>
  </w:sdt>
  <w:p w:rsidR="00712DD6" w:rsidRDefault="00FC7486" w:rsidP="00C50D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486" w:rsidRDefault="00FC7486">
      <w:pPr>
        <w:spacing w:after="0" w:line="240" w:lineRule="auto"/>
      </w:pPr>
      <w:r>
        <w:separator/>
      </w:r>
    </w:p>
  </w:footnote>
  <w:footnote w:type="continuationSeparator" w:id="0">
    <w:p w:rsidR="00FC7486" w:rsidRDefault="00FC7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1A23" w:rsidRDefault="0068163C" w:rsidP="00C50D8C">
    <w:pPr>
      <w:pStyle w:val="Header"/>
    </w:pPr>
    <w:r>
      <w:rPr>
        <w:noProof/>
        <w:lang w:val="fr-BE" w:eastAsia="fr-BE"/>
      </w:rPr>
      <w:drawing>
        <wp:inline distT="0" distB="0" distL="0" distR="0">
          <wp:extent cx="1397203" cy="655325"/>
          <wp:effectExtent l="0" t="0" r="0" b="0"/>
          <wp:docPr id="1" name="Image 22"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2495" cy="65780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96D" w:rsidRDefault="00FC7486" w:rsidP="00C50D8C">
    <w:pPr>
      <w:pStyle w:val="Header"/>
    </w:pPr>
    <w:r>
      <w:rPr>
        <w:noProof/>
        <w:lang w:val="fr-BE" w:eastAsia="fr-BE"/>
      </w:rPr>
      <w:pict>
        <v:shapetype id="_x0000_t202" coordsize="21600,21600" o:spt="202" path="m,l,21600r21600,l21600,xe">
          <v:stroke joinstyle="miter"/>
          <v:path gradientshapeok="t" o:connecttype="rect"/>
        </v:shapetype>
        <v:shape id="Text Box 8" o:spid="_x0000_s2049" type="#_x0000_t202" style="position:absolute;left:0;text-align:left;margin-left:336.6pt;margin-top:.9pt;width:153pt;height:63pt;z-index:251658240;visibility:visible;mso-wrap-style:square;mso-width-percent:0;mso-height-percent:0;mso-wrap-distance-left:9pt;mso-wrap-distance-top:0;mso-wrap-distance-right:9pt;mso-wrap-distance-bottom:0;mso-width-percent:0;mso-height-percent:0;mso-width-relative:page;mso-height-relative:page;v-text-anchor:top" stroked="f">
          <v:textbox>
            <w:txbxContent>
              <w:p w:rsidR="005E427A" w:rsidRPr="00DE76CC" w:rsidRDefault="0068163C"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Alpha Technologies S.A.</w:t>
                </w:r>
              </w:p>
              <w:p w:rsidR="005E427A" w:rsidRPr="00DE76CC" w:rsidRDefault="0068163C"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fr-FR"/>
                  </w:rPr>
                </w:pPr>
                <w:r w:rsidRPr="00DE76CC">
                  <w:rPr>
                    <w:rFonts w:ascii="Helvetica LT Std Light" w:hAnsi="Helvetica LT Std Light" w:cs="Arial"/>
                    <w:color w:val="6A696A"/>
                    <w:sz w:val="16"/>
                    <w:szCs w:val="16"/>
                    <w:lang w:val="fr-FR"/>
                  </w:rPr>
                  <w:t>Boulevard de l’Europe 131</w:t>
                </w:r>
              </w:p>
              <w:p w:rsidR="005E427A" w:rsidRPr="00DE76CC" w:rsidRDefault="0068163C"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B-1301 Wavre</w:t>
                </w:r>
              </w:p>
              <w:p w:rsidR="005E427A" w:rsidRPr="00DE76CC" w:rsidRDefault="0068163C"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6A696A"/>
                    <w:sz w:val="16"/>
                    <w:szCs w:val="16"/>
                    <w:lang w:val="de-DE"/>
                  </w:rPr>
                  <w:t>Belgium</w:t>
                </w:r>
              </w:p>
              <w:p w:rsidR="005E427A" w:rsidRPr="00DE76CC" w:rsidRDefault="0068163C" w:rsidP="005E427A">
                <w:pPr>
                  <w:pStyle w:val="FreeForm"/>
                  <w:tabs>
                    <w:tab w:val="left" w:pos="709"/>
                    <w:tab w:val="left" w:pos="1417"/>
                    <w:tab w:val="left" w:pos="2126"/>
                    <w:tab w:val="left" w:pos="2835"/>
                    <w:tab w:val="left" w:pos="3543"/>
                  </w:tabs>
                  <w:jc w:val="right"/>
                  <w:rPr>
                    <w:rFonts w:ascii="Helvetica LT Std Light" w:hAnsi="Helvetica LT Std Light" w:cs="Arial"/>
                    <w:color w:val="6A696A"/>
                    <w:sz w:val="16"/>
                    <w:szCs w:val="16"/>
                    <w:lang w:val="de-DE"/>
                  </w:rPr>
                </w:pPr>
                <w:r w:rsidRPr="00DE76CC">
                  <w:rPr>
                    <w:rFonts w:ascii="Helvetica LT Std Light" w:hAnsi="Helvetica LT Std Light" w:cs="Arial"/>
                    <w:color w:val="7D7C7D"/>
                    <w:sz w:val="16"/>
                    <w:szCs w:val="16"/>
                    <w:lang w:val="de-DE"/>
                  </w:rPr>
                  <w:t>www.alphatechnologies.eu</w:t>
                </w:r>
              </w:p>
              <w:p w:rsidR="005E427A" w:rsidRDefault="00FC7486" w:rsidP="00C50D8C"/>
            </w:txbxContent>
          </v:textbox>
        </v:shape>
      </w:pict>
    </w:r>
    <w:r w:rsidR="0068163C">
      <w:rPr>
        <w:noProof/>
        <w:lang w:val="fr-BE" w:eastAsia="fr-BE"/>
      </w:rPr>
      <w:drawing>
        <wp:inline distT="0" distB="0" distL="0" distR="0">
          <wp:extent cx="1722120" cy="807720"/>
          <wp:effectExtent l="0" t="0" r="0" b="0"/>
          <wp:docPr id="2" name="Image 5" descr="AlphaTech_CL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haTech_CLR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2120" cy="8077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4EB58C"/>
    <w:lvl w:ilvl="0">
      <w:start w:val="1"/>
      <w:numFmt w:val="bullet"/>
      <w:pStyle w:val="ListBullet"/>
      <w:lvlText w:val=""/>
      <w:lvlJc w:val="left"/>
      <w:pPr>
        <w:tabs>
          <w:tab w:val="num" w:pos="3077"/>
        </w:tabs>
        <w:ind w:left="3077" w:hanging="360"/>
      </w:pPr>
      <w:rPr>
        <w:rFonts w:ascii="Symbol" w:hAnsi="Symbol" w:hint="default"/>
      </w:rPr>
    </w:lvl>
  </w:abstractNum>
  <w:abstractNum w:abstractNumId="1">
    <w:nsid w:val="12993036"/>
    <w:multiLevelType w:val="multilevel"/>
    <w:tmpl w:val="FDFAFEBA"/>
    <w:lvl w:ilvl="0">
      <w:start w:val="1"/>
      <w:numFmt w:val="decimal"/>
      <w:pStyle w:val="Heading1"/>
      <w:suff w:val="nothing"/>
      <w:lvlText w:val="Chapter %1 – "/>
      <w:lvlJc w:val="left"/>
      <w:pPr>
        <w:ind w:left="360" w:hanging="360"/>
      </w:pPr>
      <w:rPr>
        <w:rFonts w:ascii="Times New Roman" w:hAnsi="Times New Roman" w:cs="Times New Roman"/>
        <w:b w:val="0"/>
        <w:bCs w:val="0"/>
        <w:i w:val="0"/>
        <w:iCs w:val="0"/>
        <w:caps w:val="0"/>
        <w:smallCaps w:val="0"/>
        <w:strike w:val="0"/>
        <w:dstrike w:val="0"/>
        <w:shadow/>
        <w:noProof w:val="0"/>
        <w:snapToGrid w:val="0"/>
        <w:vanish w:val="0"/>
        <w:color w:val="000000"/>
        <w:spacing w:val="0"/>
        <w:w w:val="0"/>
        <w:kern w:val="0"/>
        <w:position w:val="0"/>
        <w:szCs w:val="0"/>
        <w:u w:val="none"/>
        <w:vertAlign w:val="baseline"/>
      </w:rPr>
    </w:lvl>
    <w:lvl w:ilvl="1">
      <w:start w:val="1"/>
      <w:numFmt w:val="none"/>
      <w:pStyle w:val="Heading2"/>
      <w:suff w:val="nothing"/>
      <w:lvlText w:val=""/>
      <w:lvlJc w:val="left"/>
      <w:pPr>
        <w:ind w:left="720" w:hanging="720"/>
      </w:pPr>
      <w:rPr>
        <w:rFonts w:hint="default"/>
      </w:rPr>
    </w:lvl>
    <w:lvl w:ilvl="2">
      <w:start w:val="1"/>
      <w:numFmt w:val="none"/>
      <w:pStyle w:val="Heading3"/>
      <w:suff w:val="nothing"/>
      <w:lvlText w:val=""/>
      <w:lvlJc w:val="left"/>
      <w:pPr>
        <w:ind w:left="1080" w:hanging="1080"/>
      </w:pPr>
      <w:rPr>
        <w:rFonts w:hint="default"/>
      </w:rPr>
    </w:lvl>
    <w:lvl w:ilvl="3">
      <w:start w:val="1"/>
      <w:numFmt w:val="none"/>
      <w:pStyle w:val="Heading4"/>
      <w:suff w:val="nothing"/>
      <w:lvlText w:val=""/>
      <w:lvlJc w:val="left"/>
      <w:pPr>
        <w:ind w:left="1440" w:firstLine="0"/>
      </w:pPr>
      <w:rPr>
        <w:rFonts w:hint="default"/>
      </w:rPr>
    </w:lvl>
    <w:lvl w:ilvl="4">
      <w:start w:val="1"/>
      <w:numFmt w:val="none"/>
      <w:pStyle w:val="Heading5"/>
      <w:suff w:val="nothing"/>
      <w:lvlText w:val=""/>
      <w:lvlJc w:val="left"/>
      <w:pPr>
        <w:ind w:left="1800" w:hanging="360"/>
      </w:pPr>
      <w:rPr>
        <w:rFonts w:hint="default"/>
      </w:rPr>
    </w:lvl>
    <w:lvl w:ilvl="5">
      <w:start w:val="1"/>
      <w:numFmt w:val="none"/>
      <w:pStyle w:val="Heading6"/>
      <w:suff w:val="nothing"/>
      <w:lvlText w:val=""/>
      <w:lvlJc w:val="left"/>
      <w:pPr>
        <w:ind w:left="2160" w:hanging="720"/>
      </w:pPr>
      <w:rPr>
        <w:rFonts w:hint="default"/>
      </w:rPr>
    </w:lvl>
    <w:lvl w:ilvl="6">
      <w:start w:val="1"/>
      <w:numFmt w:val="none"/>
      <w:suff w:val="nothing"/>
      <w:lvlText w:val=""/>
      <w:lvlJc w:val="left"/>
      <w:pPr>
        <w:ind w:left="2520" w:hanging="1080"/>
      </w:pPr>
      <w:rPr>
        <w:rFonts w:hint="default"/>
      </w:rPr>
    </w:lvl>
    <w:lvl w:ilvl="7">
      <w:start w:val="1"/>
      <w:numFmt w:val="none"/>
      <w:suff w:val="nothing"/>
      <w:lvlText w:val=""/>
      <w:lvlJc w:val="left"/>
      <w:pPr>
        <w:ind w:left="2880" w:hanging="1440"/>
      </w:pPr>
      <w:rPr>
        <w:rFonts w:hint="default"/>
      </w:rPr>
    </w:lvl>
    <w:lvl w:ilvl="8">
      <w:start w:val="1"/>
      <w:numFmt w:val="none"/>
      <w:suff w:val="nothing"/>
      <w:lvlText w:val=""/>
      <w:lvlJc w:val="left"/>
      <w:pPr>
        <w:ind w:left="3240" w:hanging="1800"/>
      </w:pPr>
      <w:rPr>
        <w:rFonts w:hint="default"/>
      </w:rPr>
    </w:lvl>
  </w:abstractNum>
  <w:abstractNum w:abstractNumId="2">
    <w:nsid w:val="42E80389"/>
    <w:multiLevelType w:val="hybridMultilevel"/>
    <w:tmpl w:val="42E80389"/>
    <w:lvl w:ilvl="0" w:tplc="7E2AB750">
      <w:start w:val="1"/>
      <w:numFmt w:val="bullet"/>
      <w:lvlText w:val=""/>
      <w:lvlJc w:val="left"/>
      <w:pPr>
        <w:tabs>
          <w:tab w:val="num" w:pos="720"/>
        </w:tabs>
        <w:ind w:left="720" w:hanging="360"/>
      </w:pPr>
      <w:rPr>
        <w:rFonts w:ascii="Symbol" w:hAnsi="Symbol"/>
      </w:rPr>
    </w:lvl>
    <w:lvl w:ilvl="1" w:tplc="24FEA17A">
      <w:start w:val="1"/>
      <w:numFmt w:val="bullet"/>
      <w:lvlText w:val="o"/>
      <w:lvlJc w:val="left"/>
      <w:pPr>
        <w:tabs>
          <w:tab w:val="num" w:pos="1440"/>
        </w:tabs>
        <w:ind w:left="1440" w:hanging="360"/>
      </w:pPr>
      <w:rPr>
        <w:rFonts w:ascii="Courier New" w:hAnsi="Courier New"/>
      </w:rPr>
    </w:lvl>
    <w:lvl w:ilvl="2" w:tplc="34EEDA7C">
      <w:start w:val="1"/>
      <w:numFmt w:val="bullet"/>
      <w:lvlText w:val=""/>
      <w:lvlJc w:val="left"/>
      <w:pPr>
        <w:tabs>
          <w:tab w:val="num" w:pos="2160"/>
        </w:tabs>
        <w:ind w:left="2160" w:hanging="360"/>
      </w:pPr>
      <w:rPr>
        <w:rFonts w:ascii="Wingdings" w:hAnsi="Wingdings"/>
      </w:rPr>
    </w:lvl>
    <w:lvl w:ilvl="3" w:tplc="4580B638">
      <w:start w:val="1"/>
      <w:numFmt w:val="bullet"/>
      <w:lvlText w:val=""/>
      <w:lvlJc w:val="left"/>
      <w:pPr>
        <w:tabs>
          <w:tab w:val="num" w:pos="2880"/>
        </w:tabs>
        <w:ind w:left="2880" w:hanging="360"/>
      </w:pPr>
      <w:rPr>
        <w:rFonts w:ascii="Symbol" w:hAnsi="Symbol"/>
      </w:rPr>
    </w:lvl>
    <w:lvl w:ilvl="4" w:tplc="1F686274">
      <w:start w:val="1"/>
      <w:numFmt w:val="bullet"/>
      <w:lvlText w:val="o"/>
      <w:lvlJc w:val="left"/>
      <w:pPr>
        <w:tabs>
          <w:tab w:val="num" w:pos="3600"/>
        </w:tabs>
        <w:ind w:left="3600" w:hanging="360"/>
      </w:pPr>
      <w:rPr>
        <w:rFonts w:ascii="Courier New" w:hAnsi="Courier New"/>
      </w:rPr>
    </w:lvl>
    <w:lvl w:ilvl="5" w:tplc="7C509D1C">
      <w:start w:val="1"/>
      <w:numFmt w:val="bullet"/>
      <w:lvlText w:val=""/>
      <w:lvlJc w:val="left"/>
      <w:pPr>
        <w:tabs>
          <w:tab w:val="num" w:pos="4320"/>
        </w:tabs>
        <w:ind w:left="4320" w:hanging="360"/>
      </w:pPr>
      <w:rPr>
        <w:rFonts w:ascii="Wingdings" w:hAnsi="Wingdings"/>
      </w:rPr>
    </w:lvl>
    <w:lvl w:ilvl="6" w:tplc="CE507692">
      <w:start w:val="1"/>
      <w:numFmt w:val="bullet"/>
      <w:lvlText w:val=""/>
      <w:lvlJc w:val="left"/>
      <w:pPr>
        <w:tabs>
          <w:tab w:val="num" w:pos="5040"/>
        </w:tabs>
        <w:ind w:left="5040" w:hanging="360"/>
      </w:pPr>
      <w:rPr>
        <w:rFonts w:ascii="Symbol" w:hAnsi="Symbol"/>
      </w:rPr>
    </w:lvl>
    <w:lvl w:ilvl="7" w:tplc="3A10F8A0">
      <w:start w:val="1"/>
      <w:numFmt w:val="bullet"/>
      <w:lvlText w:val="o"/>
      <w:lvlJc w:val="left"/>
      <w:pPr>
        <w:tabs>
          <w:tab w:val="num" w:pos="5760"/>
        </w:tabs>
        <w:ind w:left="5760" w:hanging="360"/>
      </w:pPr>
      <w:rPr>
        <w:rFonts w:ascii="Courier New" w:hAnsi="Courier New"/>
      </w:rPr>
    </w:lvl>
    <w:lvl w:ilvl="8" w:tplc="C128D3FC">
      <w:start w:val="1"/>
      <w:numFmt w:val="bullet"/>
      <w:lvlText w:val=""/>
      <w:lvlJc w:val="left"/>
      <w:pPr>
        <w:tabs>
          <w:tab w:val="num" w:pos="6480"/>
        </w:tabs>
        <w:ind w:left="6480" w:hanging="360"/>
      </w:pPr>
      <w:rPr>
        <w:rFonts w:ascii="Wingdings" w:hAnsi="Wingdings"/>
      </w:rPr>
    </w:lvl>
  </w:abstractNum>
  <w:abstractNum w:abstractNumId="3">
    <w:nsid w:val="42E8038A"/>
    <w:multiLevelType w:val="hybridMultilevel"/>
    <w:tmpl w:val="42E8038A"/>
    <w:lvl w:ilvl="0" w:tplc="95B01E68">
      <w:start w:val="1"/>
      <w:numFmt w:val="bullet"/>
      <w:lvlText w:val=""/>
      <w:lvlJc w:val="left"/>
      <w:pPr>
        <w:tabs>
          <w:tab w:val="num" w:pos="720"/>
        </w:tabs>
        <w:ind w:left="720" w:hanging="360"/>
      </w:pPr>
      <w:rPr>
        <w:rFonts w:ascii="Symbol" w:hAnsi="Symbol"/>
      </w:rPr>
    </w:lvl>
    <w:lvl w:ilvl="1" w:tplc="C6460BCA">
      <w:start w:val="1"/>
      <w:numFmt w:val="bullet"/>
      <w:lvlText w:val="o"/>
      <w:lvlJc w:val="left"/>
      <w:pPr>
        <w:tabs>
          <w:tab w:val="num" w:pos="1440"/>
        </w:tabs>
        <w:ind w:left="1440" w:hanging="360"/>
      </w:pPr>
      <w:rPr>
        <w:rFonts w:ascii="Courier New" w:hAnsi="Courier New"/>
      </w:rPr>
    </w:lvl>
    <w:lvl w:ilvl="2" w:tplc="973A281E">
      <w:start w:val="1"/>
      <w:numFmt w:val="bullet"/>
      <w:lvlText w:val=""/>
      <w:lvlJc w:val="left"/>
      <w:pPr>
        <w:tabs>
          <w:tab w:val="num" w:pos="2160"/>
        </w:tabs>
        <w:ind w:left="2160" w:hanging="360"/>
      </w:pPr>
      <w:rPr>
        <w:rFonts w:ascii="Wingdings" w:hAnsi="Wingdings"/>
      </w:rPr>
    </w:lvl>
    <w:lvl w:ilvl="3" w:tplc="93E43C8E">
      <w:start w:val="1"/>
      <w:numFmt w:val="bullet"/>
      <w:lvlText w:val=""/>
      <w:lvlJc w:val="left"/>
      <w:pPr>
        <w:tabs>
          <w:tab w:val="num" w:pos="2880"/>
        </w:tabs>
        <w:ind w:left="2880" w:hanging="360"/>
      </w:pPr>
      <w:rPr>
        <w:rFonts w:ascii="Symbol" w:hAnsi="Symbol"/>
      </w:rPr>
    </w:lvl>
    <w:lvl w:ilvl="4" w:tplc="940C3266">
      <w:start w:val="1"/>
      <w:numFmt w:val="bullet"/>
      <w:lvlText w:val="o"/>
      <w:lvlJc w:val="left"/>
      <w:pPr>
        <w:tabs>
          <w:tab w:val="num" w:pos="3600"/>
        </w:tabs>
        <w:ind w:left="3600" w:hanging="360"/>
      </w:pPr>
      <w:rPr>
        <w:rFonts w:ascii="Courier New" w:hAnsi="Courier New"/>
      </w:rPr>
    </w:lvl>
    <w:lvl w:ilvl="5" w:tplc="C8B444F4">
      <w:start w:val="1"/>
      <w:numFmt w:val="bullet"/>
      <w:lvlText w:val=""/>
      <w:lvlJc w:val="left"/>
      <w:pPr>
        <w:tabs>
          <w:tab w:val="num" w:pos="4320"/>
        </w:tabs>
        <w:ind w:left="4320" w:hanging="360"/>
      </w:pPr>
      <w:rPr>
        <w:rFonts w:ascii="Wingdings" w:hAnsi="Wingdings"/>
      </w:rPr>
    </w:lvl>
    <w:lvl w:ilvl="6" w:tplc="A756292A">
      <w:start w:val="1"/>
      <w:numFmt w:val="bullet"/>
      <w:lvlText w:val=""/>
      <w:lvlJc w:val="left"/>
      <w:pPr>
        <w:tabs>
          <w:tab w:val="num" w:pos="5040"/>
        </w:tabs>
        <w:ind w:left="5040" w:hanging="360"/>
      </w:pPr>
      <w:rPr>
        <w:rFonts w:ascii="Symbol" w:hAnsi="Symbol"/>
      </w:rPr>
    </w:lvl>
    <w:lvl w:ilvl="7" w:tplc="BBC871E2">
      <w:start w:val="1"/>
      <w:numFmt w:val="bullet"/>
      <w:lvlText w:val="o"/>
      <w:lvlJc w:val="left"/>
      <w:pPr>
        <w:tabs>
          <w:tab w:val="num" w:pos="5760"/>
        </w:tabs>
        <w:ind w:left="5760" w:hanging="360"/>
      </w:pPr>
      <w:rPr>
        <w:rFonts w:ascii="Courier New" w:hAnsi="Courier New"/>
      </w:rPr>
    </w:lvl>
    <w:lvl w:ilvl="8" w:tplc="7C4E4C42">
      <w:start w:val="1"/>
      <w:numFmt w:val="bullet"/>
      <w:lvlText w:val=""/>
      <w:lvlJc w:val="left"/>
      <w:pPr>
        <w:tabs>
          <w:tab w:val="num" w:pos="6480"/>
        </w:tabs>
        <w:ind w:left="6480" w:hanging="360"/>
      </w:pPr>
      <w:rPr>
        <w:rFonts w:ascii="Wingdings" w:hAnsi="Wingdings"/>
      </w:rPr>
    </w:lvl>
  </w:abstractNum>
  <w:abstractNum w:abstractNumId="4">
    <w:nsid w:val="42E8038B"/>
    <w:multiLevelType w:val="hybridMultilevel"/>
    <w:tmpl w:val="42E8038B"/>
    <w:lvl w:ilvl="0" w:tplc="F5742ADE">
      <w:start w:val="1"/>
      <w:numFmt w:val="bullet"/>
      <w:lvlText w:val=""/>
      <w:lvlJc w:val="left"/>
      <w:pPr>
        <w:tabs>
          <w:tab w:val="num" w:pos="720"/>
        </w:tabs>
        <w:ind w:left="720" w:hanging="360"/>
      </w:pPr>
      <w:rPr>
        <w:rFonts w:ascii="Symbol" w:hAnsi="Symbol"/>
      </w:rPr>
    </w:lvl>
    <w:lvl w:ilvl="1" w:tplc="CE9E38BA">
      <w:start w:val="1"/>
      <w:numFmt w:val="bullet"/>
      <w:lvlText w:val="o"/>
      <w:lvlJc w:val="left"/>
      <w:pPr>
        <w:tabs>
          <w:tab w:val="num" w:pos="1440"/>
        </w:tabs>
        <w:ind w:left="1440" w:hanging="360"/>
      </w:pPr>
      <w:rPr>
        <w:rFonts w:ascii="Courier New" w:hAnsi="Courier New"/>
      </w:rPr>
    </w:lvl>
    <w:lvl w:ilvl="2" w:tplc="B2AC0E4C">
      <w:start w:val="1"/>
      <w:numFmt w:val="bullet"/>
      <w:lvlText w:val=""/>
      <w:lvlJc w:val="left"/>
      <w:pPr>
        <w:tabs>
          <w:tab w:val="num" w:pos="2160"/>
        </w:tabs>
        <w:ind w:left="2160" w:hanging="360"/>
      </w:pPr>
      <w:rPr>
        <w:rFonts w:ascii="Wingdings" w:hAnsi="Wingdings"/>
      </w:rPr>
    </w:lvl>
    <w:lvl w:ilvl="3" w:tplc="D9120806">
      <w:start w:val="1"/>
      <w:numFmt w:val="bullet"/>
      <w:lvlText w:val=""/>
      <w:lvlJc w:val="left"/>
      <w:pPr>
        <w:tabs>
          <w:tab w:val="num" w:pos="2880"/>
        </w:tabs>
        <w:ind w:left="2880" w:hanging="360"/>
      </w:pPr>
      <w:rPr>
        <w:rFonts w:ascii="Symbol" w:hAnsi="Symbol"/>
      </w:rPr>
    </w:lvl>
    <w:lvl w:ilvl="4" w:tplc="2C3207A8">
      <w:start w:val="1"/>
      <w:numFmt w:val="bullet"/>
      <w:lvlText w:val="o"/>
      <w:lvlJc w:val="left"/>
      <w:pPr>
        <w:tabs>
          <w:tab w:val="num" w:pos="3600"/>
        </w:tabs>
        <w:ind w:left="3600" w:hanging="360"/>
      </w:pPr>
      <w:rPr>
        <w:rFonts w:ascii="Courier New" w:hAnsi="Courier New"/>
      </w:rPr>
    </w:lvl>
    <w:lvl w:ilvl="5" w:tplc="F0F47872">
      <w:start w:val="1"/>
      <w:numFmt w:val="bullet"/>
      <w:lvlText w:val=""/>
      <w:lvlJc w:val="left"/>
      <w:pPr>
        <w:tabs>
          <w:tab w:val="num" w:pos="4320"/>
        </w:tabs>
        <w:ind w:left="4320" w:hanging="360"/>
      </w:pPr>
      <w:rPr>
        <w:rFonts w:ascii="Wingdings" w:hAnsi="Wingdings"/>
      </w:rPr>
    </w:lvl>
    <w:lvl w:ilvl="6" w:tplc="258CF0D4">
      <w:start w:val="1"/>
      <w:numFmt w:val="bullet"/>
      <w:lvlText w:val=""/>
      <w:lvlJc w:val="left"/>
      <w:pPr>
        <w:tabs>
          <w:tab w:val="num" w:pos="5040"/>
        </w:tabs>
        <w:ind w:left="5040" w:hanging="360"/>
      </w:pPr>
      <w:rPr>
        <w:rFonts w:ascii="Symbol" w:hAnsi="Symbol"/>
      </w:rPr>
    </w:lvl>
    <w:lvl w:ilvl="7" w:tplc="AF8ADDBC">
      <w:start w:val="1"/>
      <w:numFmt w:val="bullet"/>
      <w:lvlText w:val="o"/>
      <w:lvlJc w:val="left"/>
      <w:pPr>
        <w:tabs>
          <w:tab w:val="num" w:pos="5760"/>
        </w:tabs>
        <w:ind w:left="5760" w:hanging="360"/>
      </w:pPr>
      <w:rPr>
        <w:rFonts w:ascii="Courier New" w:hAnsi="Courier New"/>
      </w:rPr>
    </w:lvl>
    <w:lvl w:ilvl="8" w:tplc="199E116C">
      <w:start w:val="1"/>
      <w:numFmt w:val="bullet"/>
      <w:lvlText w:val=""/>
      <w:lvlJc w:val="left"/>
      <w:pPr>
        <w:tabs>
          <w:tab w:val="num" w:pos="6480"/>
        </w:tabs>
        <w:ind w:left="6480" w:hanging="360"/>
      </w:pPr>
      <w:rPr>
        <w:rFonts w:ascii="Wingdings" w:hAnsi="Wingdings"/>
      </w:rPr>
    </w:lvl>
  </w:abstractNum>
  <w:abstractNum w:abstractNumId="5">
    <w:nsid w:val="42E8038C"/>
    <w:multiLevelType w:val="hybridMultilevel"/>
    <w:tmpl w:val="42E8038C"/>
    <w:lvl w:ilvl="0" w:tplc="FE3CEF42">
      <w:start w:val="1"/>
      <w:numFmt w:val="bullet"/>
      <w:lvlText w:val=""/>
      <w:lvlJc w:val="left"/>
      <w:pPr>
        <w:tabs>
          <w:tab w:val="num" w:pos="720"/>
        </w:tabs>
        <w:ind w:left="720" w:hanging="360"/>
      </w:pPr>
      <w:rPr>
        <w:rFonts w:ascii="Symbol" w:hAnsi="Symbol"/>
      </w:rPr>
    </w:lvl>
    <w:lvl w:ilvl="1" w:tplc="5222606C">
      <w:start w:val="1"/>
      <w:numFmt w:val="bullet"/>
      <w:lvlText w:val="o"/>
      <w:lvlJc w:val="left"/>
      <w:pPr>
        <w:tabs>
          <w:tab w:val="num" w:pos="1440"/>
        </w:tabs>
        <w:ind w:left="1440" w:hanging="360"/>
      </w:pPr>
      <w:rPr>
        <w:rFonts w:ascii="Courier New" w:hAnsi="Courier New"/>
      </w:rPr>
    </w:lvl>
    <w:lvl w:ilvl="2" w:tplc="A4D29678">
      <w:start w:val="1"/>
      <w:numFmt w:val="bullet"/>
      <w:lvlText w:val=""/>
      <w:lvlJc w:val="left"/>
      <w:pPr>
        <w:tabs>
          <w:tab w:val="num" w:pos="2160"/>
        </w:tabs>
        <w:ind w:left="2160" w:hanging="360"/>
      </w:pPr>
      <w:rPr>
        <w:rFonts w:ascii="Wingdings" w:hAnsi="Wingdings"/>
      </w:rPr>
    </w:lvl>
    <w:lvl w:ilvl="3" w:tplc="E7D207C2">
      <w:start w:val="1"/>
      <w:numFmt w:val="bullet"/>
      <w:lvlText w:val=""/>
      <w:lvlJc w:val="left"/>
      <w:pPr>
        <w:tabs>
          <w:tab w:val="num" w:pos="2880"/>
        </w:tabs>
        <w:ind w:left="2880" w:hanging="360"/>
      </w:pPr>
      <w:rPr>
        <w:rFonts w:ascii="Symbol" w:hAnsi="Symbol"/>
      </w:rPr>
    </w:lvl>
    <w:lvl w:ilvl="4" w:tplc="F6747818">
      <w:start w:val="1"/>
      <w:numFmt w:val="bullet"/>
      <w:lvlText w:val="o"/>
      <w:lvlJc w:val="left"/>
      <w:pPr>
        <w:tabs>
          <w:tab w:val="num" w:pos="3600"/>
        </w:tabs>
        <w:ind w:left="3600" w:hanging="360"/>
      </w:pPr>
      <w:rPr>
        <w:rFonts w:ascii="Courier New" w:hAnsi="Courier New"/>
      </w:rPr>
    </w:lvl>
    <w:lvl w:ilvl="5" w:tplc="CE460794">
      <w:start w:val="1"/>
      <w:numFmt w:val="bullet"/>
      <w:lvlText w:val=""/>
      <w:lvlJc w:val="left"/>
      <w:pPr>
        <w:tabs>
          <w:tab w:val="num" w:pos="4320"/>
        </w:tabs>
        <w:ind w:left="4320" w:hanging="360"/>
      </w:pPr>
      <w:rPr>
        <w:rFonts w:ascii="Wingdings" w:hAnsi="Wingdings"/>
      </w:rPr>
    </w:lvl>
    <w:lvl w:ilvl="6" w:tplc="FA2ADB8A">
      <w:start w:val="1"/>
      <w:numFmt w:val="bullet"/>
      <w:lvlText w:val=""/>
      <w:lvlJc w:val="left"/>
      <w:pPr>
        <w:tabs>
          <w:tab w:val="num" w:pos="5040"/>
        </w:tabs>
        <w:ind w:left="5040" w:hanging="360"/>
      </w:pPr>
      <w:rPr>
        <w:rFonts w:ascii="Symbol" w:hAnsi="Symbol"/>
      </w:rPr>
    </w:lvl>
    <w:lvl w:ilvl="7" w:tplc="E71497D8">
      <w:start w:val="1"/>
      <w:numFmt w:val="bullet"/>
      <w:lvlText w:val="o"/>
      <w:lvlJc w:val="left"/>
      <w:pPr>
        <w:tabs>
          <w:tab w:val="num" w:pos="5760"/>
        </w:tabs>
        <w:ind w:left="5760" w:hanging="360"/>
      </w:pPr>
      <w:rPr>
        <w:rFonts w:ascii="Courier New" w:hAnsi="Courier New"/>
      </w:rPr>
    </w:lvl>
    <w:lvl w:ilvl="8" w:tplc="D86C58B2">
      <w:start w:val="1"/>
      <w:numFmt w:val="bullet"/>
      <w:lvlText w:val=""/>
      <w:lvlJc w:val="left"/>
      <w:pPr>
        <w:tabs>
          <w:tab w:val="num" w:pos="6480"/>
        </w:tabs>
        <w:ind w:left="6480" w:hanging="360"/>
      </w:pPr>
      <w:rPr>
        <w:rFonts w:ascii="Wingdings" w:hAnsi="Wingdings"/>
      </w:rPr>
    </w:lvl>
  </w:abstractNum>
  <w:abstractNum w:abstractNumId="6">
    <w:nsid w:val="42E8038D"/>
    <w:multiLevelType w:val="hybridMultilevel"/>
    <w:tmpl w:val="42E8038D"/>
    <w:lvl w:ilvl="0" w:tplc="22BAB214">
      <w:start w:val="1"/>
      <w:numFmt w:val="bullet"/>
      <w:lvlText w:val=""/>
      <w:lvlJc w:val="left"/>
      <w:pPr>
        <w:tabs>
          <w:tab w:val="num" w:pos="720"/>
        </w:tabs>
        <w:ind w:left="720" w:hanging="360"/>
      </w:pPr>
      <w:rPr>
        <w:rFonts w:ascii="Symbol" w:hAnsi="Symbol"/>
      </w:rPr>
    </w:lvl>
    <w:lvl w:ilvl="1" w:tplc="2AAE9B4C">
      <w:start w:val="1"/>
      <w:numFmt w:val="bullet"/>
      <w:lvlText w:val="o"/>
      <w:lvlJc w:val="left"/>
      <w:pPr>
        <w:tabs>
          <w:tab w:val="num" w:pos="1440"/>
        </w:tabs>
        <w:ind w:left="1440" w:hanging="360"/>
      </w:pPr>
      <w:rPr>
        <w:rFonts w:ascii="Courier New" w:hAnsi="Courier New"/>
      </w:rPr>
    </w:lvl>
    <w:lvl w:ilvl="2" w:tplc="5E58B894">
      <w:start w:val="1"/>
      <w:numFmt w:val="bullet"/>
      <w:lvlText w:val=""/>
      <w:lvlJc w:val="left"/>
      <w:pPr>
        <w:tabs>
          <w:tab w:val="num" w:pos="2160"/>
        </w:tabs>
        <w:ind w:left="2160" w:hanging="360"/>
      </w:pPr>
      <w:rPr>
        <w:rFonts w:ascii="Wingdings" w:hAnsi="Wingdings"/>
      </w:rPr>
    </w:lvl>
    <w:lvl w:ilvl="3" w:tplc="82D6BCFC">
      <w:start w:val="1"/>
      <w:numFmt w:val="bullet"/>
      <w:lvlText w:val=""/>
      <w:lvlJc w:val="left"/>
      <w:pPr>
        <w:tabs>
          <w:tab w:val="num" w:pos="2880"/>
        </w:tabs>
        <w:ind w:left="2880" w:hanging="360"/>
      </w:pPr>
      <w:rPr>
        <w:rFonts w:ascii="Symbol" w:hAnsi="Symbol"/>
      </w:rPr>
    </w:lvl>
    <w:lvl w:ilvl="4" w:tplc="C9486E22">
      <w:start w:val="1"/>
      <w:numFmt w:val="bullet"/>
      <w:lvlText w:val="o"/>
      <w:lvlJc w:val="left"/>
      <w:pPr>
        <w:tabs>
          <w:tab w:val="num" w:pos="3600"/>
        </w:tabs>
        <w:ind w:left="3600" w:hanging="360"/>
      </w:pPr>
      <w:rPr>
        <w:rFonts w:ascii="Courier New" w:hAnsi="Courier New"/>
      </w:rPr>
    </w:lvl>
    <w:lvl w:ilvl="5" w:tplc="979250A6">
      <w:start w:val="1"/>
      <w:numFmt w:val="bullet"/>
      <w:lvlText w:val=""/>
      <w:lvlJc w:val="left"/>
      <w:pPr>
        <w:tabs>
          <w:tab w:val="num" w:pos="4320"/>
        </w:tabs>
        <w:ind w:left="4320" w:hanging="360"/>
      </w:pPr>
      <w:rPr>
        <w:rFonts w:ascii="Wingdings" w:hAnsi="Wingdings"/>
      </w:rPr>
    </w:lvl>
    <w:lvl w:ilvl="6" w:tplc="4C966A68">
      <w:start w:val="1"/>
      <w:numFmt w:val="bullet"/>
      <w:lvlText w:val=""/>
      <w:lvlJc w:val="left"/>
      <w:pPr>
        <w:tabs>
          <w:tab w:val="num" w:pos="5040"/>
        </w:tabs>
        <w:ind w:left="5040" w:hanging="360"/>
      </w:pPr>
      <w:rPr>
        <w:rFonts w:ascii="Symbol" w:hAnsi="Symbol"/>
      </w:rPr>
    </w:lvl>
    <w:lvl w:ilvl="7" w:tplc="7E10A57C">
      <w:start w:val="1"/>
      <w:numFmt w:val="bullet"/>
      <w:lvlText w:val="o"/>
      <w:lvlJc w:val="left"/>
      <w:pPr>
        <w:tabs>
          <w:tab w:val="num" w:pos="5760"/>
        </w:tabs>
        <w:ind w:left="5760" w:hanging="360"/>
      </w:pPr>
      <w:rPr>
        <w:rFonts w:ascii="Courier New" w:hAnsi="Courier New"/>
      </w:rPr>
    </w:lvl>
    <w:lvl w:ilvl="8" w:tplc="1C66E99C">
      <w:start w:val="1"/>
      <w:numFmt w:val="bullet"/>
      <w:lvlText w:val=""/>
      <w:lvlJc w:val="left"/>
      <w:pPr>
        <w:tabs>
          <w:tab w:val="num" w:pos="6480"/>
        </w:tabs>
        <w:ind w:left="6480" w:hanging="360"/>
      </w:pPr>
      <w:rPr>
        <w:rFonts w:ascii="Wingdings" w:hAnsi="Wingdings"/>
      </w:rPr>
    </w:lvl>
  </w:abstractNum>
  <w:abstractNum w:abstractNumId="7">
    <w:nsid w:val="42E8038E"/>
    <w:multiLevelType w:val="hybridMultilevel"/>
    <w:tmpl w:val="42E8038E"/>
    <w:lvl w:ilvl="0" w:tplc="4A9CA034">
      <w:start w:val="1"/>
      <w:numFmt w:val="bullet"/>
      <w:lvlText w:val=""/>
      <w:lvlJc w:val="left"/>
      <w:pPr>
        <w:tabs>
          <w:tab w:val="num" w:pos="720"/>
        </w:tabs>
        <w:ind w:left="720" w:hanging="360"/>
      </w:pPr>
      <w:rPr>
        <w:rFonts w:ascii="Symbol" w:hAnsi="Symbol"/>
      </w:rPr>
    </w:lvl>
    <w:lvl w:ilvl="1" w:tplc="681A168C">
      <w:start w:val="1"/>
      <w:numFmt w:val="bullet"/>
      <w:lvlText w:val="o"/>
      <w:lvlJc w:val="left"/>
      <w:pPr>
        <w:tabs>
          <w:tab w:val="num" w:pos="1440"/>
        </w:tabs>
        <w:ind w:left="1440" w:hanging="360"/>
      </w:pPr>
      <w:rPr>
        <w:rFonts w:ascii="Courier New" w:hAnsi="Courier New"/>
      </w:rPr>
    </w:lvl>
    <w:lvl w:ilvl="2" w:tplc="6EB828E6">
      <w:start w:val="1"/>
      <w:numFmt w:val="bullet"/>
      <w:lvlText w:val=""/>
      <w:lvlJc w:val="left"/>
      <w:pPr>
        <w:tabs>
          <w:tab w:val="num" w:pos="2160"/>
        </w:tabs>
        <w:ind w:left="2160" w:hanging="360"/>
      </w:pPr>
      <w:rPr>
        <w:rFonts w:ascii="Wingdings" w:hAnsi="Wingdings"/>
      </w:rPr>
    </w:lvl>
    <w:lvl w:ilvl="3" w:tplc="5C84B9D8">
      <w:start w:val="1"/>
      <w:numFmt w:val="bullet"/>
      <w:lvlText w:val=""/>
      <w:lvlJc w:val="left"/>
      <w:pPr>
        <w:tabs>
          <w:tab w:val="num" w:pos="2880"/>
        </w:tabs>
        <w:ind w:left="2880" w:hanging="360"/>
      </w:pPr>
      <w:rPr>
        <w:rFonts w:ascii="Symbol" w:hAnsi="Symbol"/>
      </w:rPr>
    </w:lvl>
    <w:lvl w:ilvl="4" w:tplc="43B83508">
      <w:start w:val="1"/>
      <w:numFmt w:val="bullet"/>
      <w:lvlText w:val="o"/>
      <w:lvlJc w:val="left"/>
      <w:pPr>
        <w:tabs>
          <w:tab w:val="num" w:pos="3600"/>
        </w:tabs>
        <w:ind w:left="3600" w:hanging="360"/>
      </w:pPr>
      <w:rPr>
        <w:rFonts w:ascii="Courier New" w:hAnsi="Courier New"/>
      </w:rPr>
    </w:lvl>
    <w:lvl w:ilvl="5" w:tplc="E96C7B7C">
      <w:start w:val="1"/>
      <w:numFmt w:val="bullet"/>
      <w:lvlText w:val=""/>
      <w:lvlJc w:val="left"/>
      <w:pPr>
        <w:tabs>
          <w:tab w:val="num" w:pos="4320"/>
        </w:tabs>
        <w:ind w:left="4320" w:hanging="360"/>
      </w:pPr>
      <w:rPr>
        <w:rFonts w:ascii="Wingdings" w:hAnsi="Wingdings"/>
      </w:rPr>
    </w:lvl>
    <w:lvl w:ilvl="6" w:tplc="A3744982">
      <w:start w:val="1"/>
      <w:numFmt w:val="bullet"/>
      <w:lvlText w:val=""/>
      <w:lvlJc w:val="left"/>
      <w:pPr>
        <w:tabs>
          <w:tab w:val="num" w:pos="5040"/>
        </w:tabs>
        <w:ind w:left="5040" w:hanging="360"/>
      </w:pPr>
      <w:rPr>
        <w:rFonts w:ascii="Symbol" w:hAnsi="Symbol"/>
      </w:rPr>
    </w:lvl>
    <w:lvl w:ilvl="7" w:tplc="5E9E303A">
      <w:start w:val="1"/>
      <w:numFmt w:val="bullet"/>
      <w:lvlText w:val="o"/>
      <w:lvlJc w:val="left"/>
      <w:pPr>
        <w:tabs>
          <w:tab w:val="num" w:pos="5760"/>
        </w:tabs>
        <w:ind w:left="5760" w:hanging="360"/>
      </w:pPr>
      <w:rPr>
        <w:rFonts w:ascii="Courier New" w:hAnsi="Courier New"/>
      </w:rPr>
    </w:lvl>
    <w:lvl w:ilvl="8" w:tplc="801E9956">
      <w:start w:val="1"/>
      <w:numFmt w:val="bullet"/>
      <w:lvlText w:val=""/>
      <w:lvlJc w:val="left"/>
      <w:pPr>
        <w:tabs>
          <w:tab w:val="num" w:pos="6480"/>
        </w:tabs>
        <w:ind w:left="6480" w:hanging="360"/>
      </w:pPr>
      <w:rPr>
        <w:rFonts w:ascii="Wingdings" w:hAnsi="Wingdings"/>
      </w:rPr>
    </w:lvl>
  </w:abstractNum>
  <w:abstractNum w:abstractNumId="8">
    <w:nsid w:val="42E8038F"/>
    <w:multiLevelType w:val="hybridMultilevel"/>
    <w:tmpl w:val="42E8038F"/>
    <w:lvl w:ilvl="0" w:tplc="51A45B30">
      <w:start w:val="1"/>
      <w:numFmt w:val="bullet"/>
      <w:lvlText w:val=""/>
      <w:lvlJc w:val="left"/>
      <w:pPr>
        <w:tabs>
          <w:tab w:val="num" w:pos="720"/>
        </w:tabs>
        <w:ind w:left="720" w:hanging="360"/>
      </w:pPr>
      <w:rPr>
        <w:rFonts w:ascii="Symbol" w:hAnsi="Symbol"/>
      </w:rPr>
    </w:lvl>
    <w:lvl w:ilvl="1" w:tplc="9D58AB94">
      <w:start w:val="1"/>
      <w:numFmt w:val="bullet"/>
      <w:lvlText w:val="o"/>
      <w:lvlJc w:val="left"/>
      <w:pPr>
        <w:tabs>
          <w:tab w:val="num" w:pos="1440"/>
        </w:tabs>
        <w:ind w:left="1440" w:hanging="360"/>
      </w:pPr>
      <w:rPr>
        <w:rFonts w:ascii="Courier New" w:hAnsi="Courier New"/>
      </w:rPr>
    </w:lvl>
    <w:lvl w:ilvl="2" w:tplc="CE44ACA6">
      <w:start w:val="1"/>
      <w:numFmt w:val="bullet"/>
      <w:lvlText w:val=""/>
      <w:lvlJc w:val="left"/>
      <w:pPr>
        <w:tabs>
          <w:tab w:val="num" w:pos="2160"/>
        </w:tabs>
        <w:ind w:left="2160" w:hanging="360"/>
      </w:pPr>
      <w:rPr>
        <w:rFonts w:ascii="Wingdings" w:hAnsi="Wingdings"/>
      </w:rPr>
    </w:lvl>
    <w:lvl w:ilvl="3" w:tplc="E058438C">
      <w:start w:val="1"/>
      <w:numFmt w:val="bullet"/>
      <w:lvlText w:val=""/>
      <w:lvlJc w:val="left"/>
      <w:pPr>
        <w:tabs>
          <w:tab w:val="num" w:pos="2880"/>
        </w:tabs>
        <w:ind w:left="2880" w:hanging="360"/>
      </w:pPr>
      <w:rPr>
        <w:rFonts w:ascii="Symbol" w:hAnsi="Symbol"/>
      </w:rPr>
    </w:lvl>
    <w:lvl w:ilvl="4" w:tplc="AF26E5F4">
      <w:start w:val="1"/>
      <w:numFmt w:val="bullet"/>
      <w:lvlText w:val="o"/>
      <w:lvlJc w:val="left"/>
      <w:pPr>
        <w:tabs>
          <w:tab w:val="num" w:pos="3600"/>
        </w:tabs>
        <w:ind w:left="3600" w:hanging="360"/>
      </w:pPr>
      <w:rPr>
        <w:rFonts w:ascii="Courier New" w:hAnsi="Courier New"/>
      </w:rPr>
    </w:lvl>
    <w:lvl w:ilvl="5" w:tplc="736C6EE8">
      <w:start w:val="1"/>
      <w:numFmt w:val="bullet"/>
      <w:lvlText w:val=""/>
      <w:lvlJc w:val="left"/>
      <w:pPr>
        <w:tabs>
          <w:tab w:val="num" w:pos="4320"/>
        </w:tabs>
        <w:ind w:left="4320" w:hanging="360"/>
      </w:pPr>
      <w:rPr>
        <w:rFonts w:ascii="Wingdings" w:hAnsi="Wingdings"/>
      </w:rPr>
    </w:lvl>
    <w:lvl w:ilvl="6" w:tplc="21005E4C">
      <w:start w:val="1"/>
      <w:numFmt w:val="bullet"/>
      <w:lvlText w:val=""/>
      <w:lvlJc w:val="left"/>
      <w:pPr>
        <w:tabs>
          <w:tab w:val="num" w:pos="5040"/>
        </w:tabs>
        <w:ind w:left="5040" w:hanging="360"/>
      </w:pPr>
      <w:rPr>
        <w:rFonts w:ascii="Symbol" w:hAnsi="Symbol"/>
      </w:rPr>
    </w:lvl>
    <w:lvl w:ilvl="7" w:tplc="F15CFD20">
      <w:start w:val="1"/>
      <w:numFmt w:val="bullet"/>
      <w:lvlText w:val="o"/>
      <w:lvlJc w:val="left"/>
      <w:pPr>
        <w:tabs>
          <w:tab w:val="num" w:pos="5760"/>
        </w:tabs>
        <w:ind w:left="5760" w:hanging="360"/>
      </w:pPr>
      <w:rPr>
        <w:rFonts w:ascii="Courier New" w:hAnsi="Courier New"/>
      </w:rPr>
    </w:lvl>
    <w:lvl w:ilvl="8" w:tplc="37CAB862">
      <w:start w:val="1"/>
      <w:numFmt w:val="bullet"/>
      <w:lvlText w:val=""/>
      <w:lvlJc w:val="left"/>
      <w:pPr>
        <w:tabs>
          <w:tab w:val="num" w:pos="6480"/>
        </w:tabs>
        <w:ind w:left="6480" w:hanging="360"/>
      </w:pPr>
      <w:rPr>
        <w:rFonts w:ascii="Wingdings" w:hAnsi="Wingdings"/>
      </w:rPr>
    </w:lvl>
  </w:abstractNum>
  <w:abstractNum w:abstractNumId="9">
    <w:nsid w:val="42E80390"/>
    <w:multiLevelType w:val="hybridMultilevel"/>
    <w:tmpl w:val="42E80390"/>
    <w:lvl w:ilvl="0" w:tplc="C67CFFD4">
      <w:start w:val="1"/>
      <w:numFmt w:val="bullet"/>
      <w:lvlText w:val=""/>
      <w:lvlJc w:val="left"/>
      <w:pPr>
        <w:tabs>
          <w:tab w:val="num" w:pos="720"/>
        </w:tabs>
        <w:ind w:left="720" w:hanging="360"/>
      </w:pPr>
      <w:rPr>
        <w:rFonts w:ascii="Symbol" w:hAnsi="Symbol"/>
      </w:rPr>
    </w:lvl>
    <w:lvl w:ilvl="1" w:tplc="3148F184">
      <w:start w:val="1"/>
      <w:numFmt w:val="bullet"/>
      <w:lvlText w:val="o"/>
      <w:lvlJc w:val="left"/>
      <w:pPr>
        <w:tabs>
          <w:tab w:val="num" w:pos="1440"/>
        </w:tabs>
        <w:ind w:left="1440" w:hanging="360"/>
      </w:pPr>
      <w:rPr>
        <w:rFonts w:ascii="Courier New" w:hAnsi="Courier New"/>
      </w:rPr>
    </w:lvl>
    <w:lvl w:ilvl="2" w:tplc="DF509F80">
      <w:start w:val="1"/>
      <w:numFmt w:val="bullet"/>
      <w:lvlText w:val=""/>
      <w:lvlJc w:val="left"/>
      <w:pPr>
        <w:tabs>
          <w:tab w:val="num" w:pos="2160"/>
        </w:tabs>
        <w:ind w:left="2160" w:hanging="360"/>
      </w:pPr>
      <w:rPr>
        <w:rFonts w:ascii="Wingdings" w:hAnsi="Wingdings"/>
      </w:rPr>
    </w:lvl>
    <w:lvl w:ilvl="3" w:tplc="75082592">
      <w:start w:val="1"/>
      <w:numFmt w:val="bullet"/>
      <w:lvlText w:val=""/>
      <w:lvlJc w:val="left"/>
      <w:pPr>
        <w:tabs>
          <w:tab w:val="num" w:pos="2880"/>
        </w:tabs>
        <w:ind w:left="2880" w:hanging="360"/>
      </w:pPr>
      <w:rPr>
        <w:rFonts w:ascii="Symbol" w:hAnsi="Symbol"/>
      </w:rPr>
    </w:lvl>
    <w:lvl w:ilvl="4" w:tplc="CFBC1322">
      <w:start w:val="1"/>
      <w:numFmt w:val="bullet"/>
      <w:lvlText w:val="o"/>
      <w:lvlJc w:val="left"/>
      <w:pPr>
        <w:tabs>
          <w:tab w:val="num" w:pos="3600"/>
        </w:tabs>
        <w:ind w:left="3600" w:hanging="360"/>
      </w:pPr>
      <w:rPr>
        <w:rFonts w:ascii="Courier New" w:hAnsi="Courier New"/>
      </w:rPr>
    </w:lvl>
    <w:lvl w:ilvl="5" w:tplc="5CD4AEB8">
      <w:start w:val="1"/>
      <w:numFmt w:val="bullet"/>
      <w:lvlText w:val=""/>
      <w:lvlJc w:val="left"/>
      <w:pPr>
        <w:tabs>
          <w:tab w:val="num" w:pos="4320"/>
        </w:tabs>
        <w:ind w:left="4320" w:hanging="360"/>
      </w:pPr>
      <w:rPr>
        <w:rFonts w:ascii="Wingdings" w:hAnsi="Wingdings"/>
      </w:rPr>
    </w:lvl>
    <w:lvl w:ilvl="6" w:tplc="70EA6494">
      <w:start w:val="1"/>
      <w:numFmt w:val="bullet"/>
      <w:lvlText w:val=""/>
      <w:lvlJc w:val="left"/>
      <w:pPr>
        <w:tabs>
          <w:tab w:val="num" w:pos="5040"/>
        </w:tabs>
        <w:ind w:left="5040" w:hanging="360"/>
      </w:pPr>
      <w:rPr>
        <w:rFonts w:ascii="Symbol" w:hAnsi="Symbol"/>
      </w:rPr>
    </w:lvl>
    <w:lvl w:ilvl="7" w:tplc="E466E048">
      <w:start w:val="1"/>
      <w:numFmt w:val="bullet"/>
      <w:lvlText w:val="o"/>
      <w:lvlJc w:val="left"/>
      <w:pPr>
        <w:tabs>
          <w:tab w:val="num" w:pos="5760"/>
        </w:tabs>
        <w:ind w:left="5760" w:hanging="360"/>
      </w:pPr>
      <w:rPr>
        <w:rFonts w:ascii="Courier New" w:hAnsi="Courier New"/>
      </w:rPr>
    </w:lvl>
    <w:lvl w:ilvl="8" w:tplc="C1489DDC">
      <w:start w:val="1"/>
      <w:numFmt w:val="bullet"/>
      <w:lvlText w:val=""/>
      <w:lvlJc w:val="left"/>
      <w:pPr>
        <w:tabs>
          <w:tab w:val="num" w:pos="6480"/>
        </w:tabs>
        <w:ind w:left="6480" w:hanging="360"/>
      </w:pPr>
      <w:rPr>
        <w:rFonts w:ascii="Wingdings" w:hAnsi="Wingdings"/>
      </w:rPr>
    </w:lvl>
  </w:abstractNum>
  <w:abstractNum w:abstractNumId="10">
    <w:nsid w:val="42E80391"/>
    <w:multiLevelType w:val="hybridMultilevel"/>
    <w:tmpl w:val="42E80391"/>
    <w:lvl w:ilvl="0" w:tplc="84CAC102">
      <w:start w:val="1"/>
      <w:numFmt w:val="bullet"/>
      <w:lvlText w:val=""/>
      <w:lvlJc w:val="left"/>
      <w:pPr>
        <w:tabs>
          <w:tab w:val="num" w:pos="720"/>
        </w:tabs>
        <w:ind w:left="720" w:hanging="360"/>
      </w:pPr>
      <w:rPr>
        <w:rFonts w:ascii="Symbol" w:hAnsi="Symbol"/>
      </w:rPr>
    </w:lvl>
    <w:lvl w:ilvl="1" w:tplc="1D2ECC9C">
      <w:start w:val="1"/>
      <w:numFmt w:val="bullet"/>
      <w:lvlText w:val="o"/>
      <w:lvlJc w:val="left"/>
      <w:pPr>
        <w:tabs>
          <w:tab w:val="num" w:pos="1440"/>
        </w:tabs>
        <w:ind w:left="1440" w:hanging="360"/>
      </w:pPr>
      <w:rPr>
        <w:rFonts w:ascii="Courier New" w:hAnsi="Courier New"/>
      </w:rPr>
    </w:lvl>
    <w:lvl w:ilvl="2" w:tplc="10C49366">
      <w:start w:val="1"/>
      <w:numFmt w:val="bullet"/>
      <w:lvlText w:val=""/>
      <w:lvlJc w:val="left"/>
      <w:pPr>
        <w:tabs>
          <w:tab w:val="num" w:pos="2160"/>
        </w:tabs>
        <w:ind w:left="2160" w:hanging="360"/>
      </w:pPr>
      <w:rPr>
        <w:rFonts w:ascii="Wingdings" w:hAnsi="Wingdings"/>
      </w:rPr>
    </w:lvl>
    <w:lvl w:ilvl="3" w:tplc="32F8B182">
      <w:start w:val="1"/>
      <w:numFmt w:val="bullet"/>
      <w:lvlText w:val=""/>
      <w:lvlJc w:val="left"/>
      <w:pPr>
        <w:tabs>
          <w:tab w:val="num" w:pos="2880"/>
        </w:tabs>
        <w:ind w:left="2880" w:hanging="360"/>
      </w:pPr>
      <w:rPr>
        <w:rFonts w:ascii="Symbol" w:hAnsi="Symbol"/>
      </w:rPr>
    </w:lvl>
    <w:lvl w:ilvl="4" w:tplc="673CDBD8">
      <w:start w:val="1"/>
      <w:numFmt w:val="bullet"/>
      <w:lvlText w:val="o"/>
      <w:lvlJc w:val="left"/>
      <w:pPr>
        <w:tabs>
          <w:tab w:val="num" w:pos="3600"/>
        </w:tabs>
        <w:ind w:left="3600" w:hanging="360"/>
      </w:pPr>
      <w:rPr>
        <w:rFonts w:ascii="Courier New" w:hAnsi="Courier New"/>
      </w:rPr>
    </w:lvl>
    <w:lvl w:ilvl="5" w:tplc="6C94EB1E">
      <w:start w:val="1"/>
      <w:numFmt w:val="bullet"/>
      <w:lvlText w:val=""/>
      <w:lvlJc w:val="left"/>
      <w:pPr>
        <w:tabs>
          <w:tab w:val="num" w:pos="4320"/>
        </w:tabs>
        <w:ind w:left="4320" w:hanging="360"/>
      </w:pPr>
      <w:rPr>
        <w:rFonts w:ascii="Wingdings" w:hAnsi="Wingdings"/>
      </w:rPr>
    </w:lvl>
    <w:lvl w:ilvl="6" w:tplc="903A864A">
      <w:start w:val="1"/>
      <w:numFmt w:val="bullet"/>
      <w:lvlText w:val=""/>
      <w:lvlJc w:val="left"/>
      <w:pPr>
        <w:tabs>
          <w:tab w:val="num" w:pos="5040"/>
        </w:tabs>
        <w:ind w:left="5040" w:hanging="360"/>
      </w:pPr>
      <w:rPr>
        <w:rFonts w:ascii="Symbol" w:hAnsi="Symbol"/>
      </w:rPr>
    </w:lvl>
    <w:lvl w:ilvl="7" w:tplc="66EE1738">
      <w:start w:val="1"/>
      <w:numFmt w:val="bullet"/>
      <w:lvlText w:val="o"/>
      <w:lvlJc w:val="left"/>
      <w:pPr>
        <w:tabs>
          <w:tab w:val="num" w:pos="5760"/>
        </w:tabs>
        <w:ind w:left="5760" w:hanging="360"/>
      </w:pPr>
      <w:rPr>
        <w:rFonts w:ascii="Courier New" w:hAnsi="Courier New"/>
      </w:rPr>
    </w:lvl>
    <w:lvl w:ilvl="8" w:tplc="2EACD89E">
      <w:start w:val="1"/>
      <w:numFmt w:val="bullet"/>
      <w:lvlText w:val=""/>
      <w:lvlJc w:val="left"/>
      <w:pPr>
        <w:tabs>
          <w:tab w:val="num" w:pos="6480"/>
        </w:tabs>
        <w:ind w:left="6480" w:hanging="360"/>
      </w:pPr>
      <w:rPr>
        <w:rFonts w:ascii="Wingdings" w:hAnsi="Wingdings"/>
      </w:rPr>
    </w:lvl>
  </w:abstractNum>
  <w:abstractNum w:abstractNumId="11">
    <w:nsid w:val="42E80392"/>
    <w:multiLevelType w:val="hybridMultilevel"/>
    <w:tmpl w:val="42E80392"/>
    <w:lvl w:ilvl="0" w:tplc="929E267C">
      <w:start w:val="1"/>
      <w:numFmt w:val="bullet"/>
      <w:lvlText w:val=""/>
      <w:lvlJc w:val="left"/>
      <w:pPr>
        <w:tabs>
          <w:tab w:val="num" w:pos="720"/>
        </w:tabs>
        <w:ind w:left="720" w:hanging="360"/>
      </w:pPr>
      <w:rPr>
        <w:rFonts w:ascii="Symbol" w:hAnsi="Symbol"/>
      </w:rPr>
    </w:lvl>
    <w:lvl w:ilvl="1" w:tplc="C4241138">
      <w:start w:val="1"/>
      <w:numFmt w:val="bullet"/>
      <w:lvlText w:val="o"/>
      <w:lvlJc w:val="left"/>
      <w:pPr>
        <w:tabs>
          <w:tab w:val="num" w:pos="1440"/>
        </w:tabs>
        <w:ind w:left="1440" w:hanging="360"/>
      </w:pPr>
      <w:rPr>
        <w:rFonts w:ascii="Courier New" w:hAnsi="Courier New"/>
      </w:rPr>
    </w:lvl>
    <w:lvl w:ilvl="2" w:tplc="FF0E83D2">
      <w:start w:val="1"/>
      <w:numFmt w:val="bullet"/>
      <w:lvlText w:val=""/>
      <w:lvlJc w:val="left"/>
      <w:pPr>
        <w:tabs>
          <w:tab w:val="num" w:pos="2160"/>
        </w:tabs>
        <w:ind w:left="2160" w:hanging="360"/>
      </w:pPr>
      <w:rPr>
        <w:rFonts w:ascii="Wingdings" w:hAnsi="Wingdings"/>
      </w:rPr>
    </w:lvl>
    <w:lvl w:ilvl="3" w:tplc="A19A3154">
      <w:start w:val="1"/>
      <w:numFmt w:val="bullet"/>
      <w:lvlText w:val=""/>
      <w:lvlJc w:val="left"/>
      <w:pPr>
        <w:tabs>
          <w:tab w:val="num" w:pos="2880"/>
        </w:tabs>
        <w:ind w:left="2880" w:hanging="360"/>
      </w:pPr>
      <w:rPr>
        <w:rFonts w:ascii="Symbol" w:hAnsi="Symbol"/>
      </w:rPr>
    </w:lvl>
    <w:lvl w:ilvl="4" w:tplc="B092696C">
      <w:start w:val="1"/>
      <w:numFmt w:val="bullet"/>
      <w:lvlText w:val="o"/>
      <w:lvlJc w:val="left"/>
      <w:pPr>
        <w:tabs>
          <w:tab w:val="num" w:pos="3600"/>
        </w:tabs>
        <w:ind w:left="3600" w:hanging="360"/>
      </w:pPr>
      <w:rPr>
        <w:rFonts w:ascii="Courier New" w:hAnsi="Courier New"/>
      </w:rPr>
    </w:lvl>
    <w:lvl w:ilvl="5" w:tplc="E4AE64FE">
      <w:start w:val="1"/>
      <w:numFmt w:val="bullet"/>
      <w:lvlText w:val=""/>
      <w:lvlJc w:val="left"/>
      <w:pPr>
        <w:tabs>
          <w:tab w:val="num" w:pos="4320"/>
        </w:tabs>
        <w:ind w:left="4320" w:hanging="360"/>
      </w:pPr>
      <w:rPr>
        <w:rFonts w:ascii="Wingdings" w:hAnsi="Wingdings"/>
      </w:rPr>
    </w:lvl>
    <w:lvl w:ilvl="6" w:tplc="EE06202E">
      <w:start w:val="1"/>
      <w:numFmt w:val="bullet"/>
      <w:lvlText w:val=""/>
      <w:lvlJc w:val="left"/>
      <w:pPr>
        <w:tabs>
          <w:tab w:val="num" w:pos="5040"/>
        </w:tabs>
        <w:ind w:left="5040" w:hanging="360"/>
      </w:pPr>
      <w:rPr>
        <w:rFonts w:ascii="Symbol" w:hAnsi="Symbol"/>
      </w:rPr>
    </w:lvl>
    <w:lvl w:ilvl="7" w:tplc="C94C1E08">
      <w:start w:val="1"/>
      <w:numFmt w:val="bullet"/>
      <w:lvlText w:val="o"/>
      <w:lvlJc w:val="left"/>
      <w:pPr>
        <w:tabs>
          <w:tab w:val="num" w:pos="5760"/>
        </w:tabs>
        <w:ind w:left="5760" w:hanging="360"/>
      </w:pPr>
      <w:rPr>
        <w:rFonts w:ascii="Courier New" w:hAnsi="Courier New"/>
      </w:rPr>
    </w:lvl>
    <w:lvl w:ilvl="8" w:tplc="62721F6E">
      <w:start w:val="1"/>
      <w:numFmt w:val="bullet"/>
      <w:lvlText w:val=""/>
      <w:lvlJc w:val="left"/>
      <w:pPr>
        <w:tabs>
          <w:tab w:val="num" w:pos="6480"/>
        </w:tabs>
        <w:ind w:left="6480" w:hanging="360"/>
      </w:pPr>
      <w:rPr>
        <w:rFonts w:ascii="Wingdings" w:hAnsi="Wingdings"/>
      </w:rPr>
    </w:lvl>
  </w:abstractNum>
  <w:abstractNum w:abstractNumId="12">
    <w:nsid w:val="42E80393"/>
    <w:multiLevelType w:val="hybridMultilevel"/>
    <w:tmpl w:val="42E80393"/>
    <w:lvl w:ilvl="0" w:tplc="96C48A9C">
      <w:start w:val="1"/>
      <w:numFmt w:val="bullet"/>
      <w:lvlText w:val=""/>
      <w:lvlJc w:val="left"/>
      <w:pPr>
        <w:tabs>
          <w:tab w:val="num" w:pos="720"/>
        </w:tabs>
        <w:ind w:left="720" w:hanging="360"/>
      </w:pPr>
      <w:rPr>
        <w:rFonts w:ascii="Symbol" w:hAnsi="Symbol"/>
      </w:rPr>
    </w:lvl>
    <w:lvl w:ilvl="1" w:tplc="EDF09C02">
      <w:start w:val="1"/>
      <w:numFmt w:val="bullet"/>
      <w:lvlText w:val="o"/>
      <w:lvlJc w:val="left"/>
      <w:pPr>
        <w:tabs>
          <w:tab w:val="num" w:pos="1440"/>
        </w:tabs>
        <w:ind w:left="1440" w:hanging="360"/>
      </w:pPr>
      <w:rPr>
        <w:rFonts w:ascii="Courier New" w:hAnsi="Courier New"/>
      </w:rPr>
    </w:lvl>
    <w:lvl w:ilvl="2" w:tplc="6B284DFC">
      <w:start w:val="1"/>
      <w:numFmt w:val="bullet"/>
      <w:lvlText w:val=""/>
      <w:lvlJc w:val="left"/>
      <w:pPr>
        <w:tabs>
          <w:tab w:val="num" w:pos="2160"/>
        </w:tabs>
        <w:ind w:left="2160" w:hanging="360"/>
      </w:pPr>
      <w:rPr>
        <w:rFonts w:ascii="Wingdings" w:hAnsi="Wingdings"/>
      </w:rPr>
    </w:lvl>
    <w:lvl w:ilvl="3" w:tplc="4BF8DA38">
      <w:start w:val="1"/>
      <w:numFmt w:val="bullet"/>
      <w:lvlText w:val=""/>
      <w:lvlJc w:val="left"/>
      <w:pPr>
        <w:tabs>
          <w:tab w:val="num" w:pos="2880"/>
        </w:tabs>
        <w:ind w:left="2880" w:hanging="360"/>
      </w:pPr>
      <w:rPr>
        <w:rFonts w:ascii="Symbol" w:hAnsi="Symbol"/>
      </w:rPr>
    </w:lvl>
    <w:lvl w:ilvl="4" w:tplc="5134C2E4">
      <w:start w:val="1"/>
      <w:numFmt w:val="bullet"/>
      <w:lvlText w:val="o"/>
      <w:lvlJc w:val="left"/>
      <w:pPr>
        <w:tabs>
          <w:tab w:val="num" w:pos="3600"/>
        </w:tabs>
        <w:ind w:left="3600" w:hanging="360"/>
      </w:pPr>
      <w:rPr>
        <w:rFonts w:ascii="Courier New" w:hAnsi="Courier New"/>
      </w:rPr>
    </w:lvl>
    <w:lvl w:ilvl="5" w:tplc="43A2166A">
      <w:start w:val="1"/>
      <w:numFmt w:val="bullet"/>
      <w:lvlText w:val=""/>
      <w:lvlJc w:val="left"/>
      <w:pPr>
        <w:tabs>
          <w:tab w:val="num" w:pos="4320"/>
        </w:tabs>
        <w:ind w:left="4320" w:hanging="360"/>
      </w:pPr>
      <w:rPr>
        <w:rFonts w:ascii="Wingdings" w:hAnsi="Wingdings"/>
      </w:rPr>
    </w:lvl>
    <w:lvl w:ilvl="6" w:tplc="5FC2FF5E">
      <w:start w:val="1"/>
      <w:numFmt w:val="bullet"/>
      <w:lvlText w:val=""/>
      <w:lvlJc w:val="left"/>
      <w:pPr>
        <w:tabs>
          <w:tab w:val="num" w:pos="5040"/>
        </w:tabs>
        <w:ind w:left="5040" w:hanging="360"/>
      </w:pPr>
      <w:rPr>
        <w:rFonts w:ascii="Symbol" w:hAnsi="Symbol"/>
      </w:rPr>
    </w:lvl>
    <w:lvl w:ilvl="7" w:tplc="552C0AEC">
      <w:start w:val="1"/>
      <w:numFmt w:val="bullet"/>
      <w:lvlText w:val="o"/>
      <w:lvlJc w:val="left"/>
      <w:pPr>
        <w:tabs>
          <w:tab w:val="num" w:pos="5760"/>
        </w:tabs>
        <w:ind w:left="5760" w:hanging="360"/>
      </w:pPr>
      <w:rPr>
        <w:rFonts w:ascii="Courier New" w:hAnsi="Courier New"/>
      </w:rPr>
    </w:lvl>
    <w:lvl w:ilvl="8" w:tplc="4FBC5EAE">
      <w:start w:val="1"/>
      <w:numFmt w:val="bullet"/>
      <w:lvlText w:val=""/>
      <w:lvlJc w:val="left"/>
      <w:pPr>
        <w:tabs>
          <w:tab w:val="num" w:pos="6480"/>
        </w:tabs>
        <w:ind w:left="6480" w:hanging="360"/>
      </w:pPr>
      <w:rPr>
        <w:rFonts w:ascii="Wingdings" w:hAnsi="Wingdings"/>
      </w:rPr>
    </w:lvl>
  </w:abstractNum>
  <w:abstractNum w:abstractNumId="13">
    <w:nsid w:val="42E80394"/>
    <w:multiLevelType w:val="hybridMultilevel"/>
    <w:tmpl w:val="42E80394"/>
    <w:lvl w:ilvl="0" w:tplc="7F80B1FC">
      <w:start w:val="1"/>
      <w:numFmt w:val="bullet"/>
      <w:lvlText w:val=""/>
      <w:lvlJc w:val="left"/>
      <w:pPr>
        <w:tabs>
          <w:tab w:val="num" w:pos="720"/>
        </w:tabs>
        <w:ind w:left="720" w:hanging="360"/>
      </w:pPr>
      <w:rPr>
        <w:rFonts w:ascii="Symbol" w:hAnsi="Symbol"/>
      </w:rPr>
    </w:lvl>
    <w:lvl w:ilvl="1" w:tplc="7F9624B6">
      <w:start w:val="1"/>
      <w:numFmt w:val="bullet"/>
      <w:lvlText w:val="o"/>
      <w:lvlJc w:val="left"/>
      <w:pPr>
        <w:tabs>
          <w:tab w:val="num" w:pos="1440"/>
        </w:tabs>
        <w:ind w:left="1440" w:hanging="360"/>
      </w:pPr>
      <w:rPr>
        <w:rFonts w:ascii="Courier New" w:hAnsi="Courier New"/>
      </w:rPr>
    </w:lvl>
    <w:lvl w:ilvl="2" w:tplc="BEF2F718">
      <w:start w:val="1"/>
      <w:numFmt w:val="bullet"/>
      <w:lvlText w:val=""/>
      <w:lvlJc w:val="left"/>
      <w:pPr>
        <w:tabs>
          <w:tab w:val="num" w:pos="2160"/>
        </w:tabs>
        <w:ind w:left="2160" w:hanging="360"/>
      </w:pPr>
      <w:rPr>
        <w:rFonts w:ascii="Wingdings" w:hAnsi="Wingdings"/>
      </w:rPr>
    </w:lvl>
    <w:lvl w:ilvl="3" w:tplc="F3C4448E">
      <w:start w:val="1"/>
      <w:numFmt w:val="bullet"/>
      <w:lvlText w:val=""/>
      <w:lvlJc w:val="left"/>
      <w:pPr>
        <w:tabs>
          <w:tab w:val="num" w:pos="2880"/>
        </w:tabs>
        <w:ind w:left="2880" w:hanging="360"/>
      </w:pPr>
      <w:rPr>
        <w:rFonts w:ascii="Symbol" w:hAnsi="Symbol"/>
      </w:rPr>
    </w:lvl>
    <w:lvl w:ilvl="4" w:tplc="51EC3708">
      <w:start w:val="1"/>
      <w:numFmt w:val="bullet"/>
      <w:lvlText w:val="o"/>
      <w:lvlJc w:val="left"/>
      <w:pPr>
        <w:tabs>
          <w:tab w:val="num" w:pos="3600"/>
        </w:tabs>
        <w:ind w:left="3600" w:hanging="360"/>
      </w:pPr>
      <w:rPr>
        <w:rFonts w:ascii="Courier New" w:hAnsi="Courier New"/>
      </w:rPr>
    </w:lvl>
    <w:lvl w:ilvl="5" w:tplc="ABE29DF2">
      <w:start w:val="1"/>
      <w:numFmt w:val="bullet"/>
      <w:lvlText w:val=""/>
      <w:lvlJc w:val="left"/>
      <w:pPr>
        <w:tabs>
          <w:tab w:val="num" w:pos="4320"/>
        </w:tabs>
        <w:ind w:left="4320" w:hanging="360"/>
      </w:pPr>
      <w:rPr>
        <w:rFonts w:ascii="Wingdings" w:hAnsi="Wingdings"/>
      </w:rPr>
    </w:lvl>
    <w:lvl w:ilvl="6" w:tplc="C0BED4C8">
      <w:start w:val="1"/>
      <w:numFmt w:val="bullet"/>
      <w:lvlText w:val=""/>
      <w:lvlJc w:val="left"/>
      <w:pPr>
        <w:tabs>
          <w:tab w:val="num" w:pos="5040"/>
        </w:tabs>
        <w:ind w:left="5040" w:hanging="360"/>
      </w:pPr>
      <w:rPr>
        <w:rFonts w:ascii="Symbol" w:hAnsi="Symbol"/>
      </w:rPr>
    </w:lvl>
    <w:lvl w:ilvl="7" w:tplc="B802AE62">
      <w:start w:val="1"/>
      <w:numFmt w:val="bullet"/>
      <w:lvlText w:val="o"/>
      <w:lvlJc w:val="left"/>
      <w:pPr>
        <w:tabs>
          <w:tab w:val="num" w:pos="5760"/>
        </w:tabs>
        <w:ind w:left="5760" w:hanging="360"/>
      </w:pPr>
      <w:rPr>
        <w:rFonts w:ascii="Courier New" w:hAnsi="Courier New"/>
      </w:rPr>
    </w:lvl>
    <w:lvl w:ilvl="8" w:tplc="87A64ACE">
      <w:start w:val="1"/>
      <w:numFmt w:val="bullet"/>
      <w:lvlText w:val=""/>
      <w:lvlJc w:val="left"/>
      <w:pPr>
        <w:tabs>
          <w:tab w:val="num" w:pos="6480"/>
        </w:tabs>
        <w:ind w:left="6480" w:hanging="360"/>
      </w:pPr>
      <w:rPr>
        <w:rFonts w:ascii="Wingdings" w:hAnsi="Wingdings"/>
      </w:rPr>
    </w:lvl>
  </w:abstractNum>
  <w:abstractNum w:abstractNumId="14">
    <w:nsid w:val="42E80395"/>
    <w:multiLevelType w:val="hybridMultilevel"/>
    <w:tmpl w:val="42E80395"/>
    <w:lvl w:ilvl="0" w:tplc="52DEA600">
      <w:start w:val="1"/>
      <w:numFmt w:val="bullet"/>
      <w:lvlText w:val=""/>
      <w:lvlJc w:val="left"/>
      <w:pPr>
        <w:tabs>
          <w:tab w:val="num" w:pos="720"/>
        </w:tabs>
        <w:ind w:left="720" w:hanging="360"/>
      </w:pPr>
      <w:rPr>
        <w:rFonts w:ascii="Symbol" w:hAnsi="Symbol"/>
      </w:rPr>
    </w:lvl>
    <w:lvl w:ilvl="1" w:tplc="FFE23E7E">
      <w:start w:val="1"/>
      <w:numFmt w:val="bullet"/>
      <w:lvlText w:val="o"/>
      <w:lvlJc w:val="left"/>
      <w:pPr>
        <w:tabs>
          <w:tab w:val="num" w:pos="1440"/>
        </w:tabs>
        <w:ind w:left="1440" w:hanging="360"/>
      </w:pPr>
      <w:rPr>
        <w:rFonts w:ascii="Courier New" w:hAnsi="Courier New"/>
      </w:rPr>
    </w:lvl>
    <w:lvl w:ilvl="2" w:tplc="F610689E">
      <w:start w:val="1"/>
      <w:numFmt w:val="bullet"/>
      <w:lvlText w:val=""/>
      <w:lvlJc w:val="left"/>
      <w:pPr>
        <w:tabs>
          <w:tab w:val="num" w:pos="2160"/>
        </w:tabs>
        <w:ind w:left="2160" w:hanging="360"/>
      </w:pPr>
      <w:rPr>
        <w:rFonts w:ascii="Wingdings" w:hAnsi="Wingdings"/>
      </w:rPr>
    </w:lvl>
    <w:lvl w:ilvl="3" w:tplc="FEEADA76">
      <w:start w:val="1"/>
      <w:numFmt w:val="bullet"/>
      <w:lvlText w:val=""/>
      <w:lvlJc w:val="left"/>
      <w:pPr>
        <w:tabs>
          <w:tab w:val="num" w:pos="2880"/>
        </w:tabs>
        <w:ind w:left="2880" w:hanging="360"/>
      </w:pPr>
      <w:rPr>
        <w:rFonts w:ascii="Symbol" w:hAnsi="Symbol"/>
      </w:rPr>
    </w:lvl>
    <w:lvl w:ilvl="4" w:tplc="5D9A651E">
      <w:start w:val="1"/>
      <w:numFmt w:val="bullet"/>
      <w:lvlText w:val="o"/>
      <w:lvlJc w:val="left"/>
      <w:pPr>
        <w:tabs>
          <w:tab w:val="num" w:pos="3600"/>
        </w:tabs>
        <w:ind w:left="3600" w:hanging="360"/>
      </w:pPr>
      <w:rPr>
        <w:rFonts w:ascii="Courier New" w:hAnsi="Courier New"/>
      </w:rPr>
    </w:lvl>
    <w:lvl w:ilvl="5" w:tplc="B608BF22">
      <w:start w:val="1"/>
      <w:numFmt w:val="bullet"/>
      <w:lvlText w:val=""/>
      <w:lvlJc w:val="left"/>
      <w:pPr>
        <w:tabs>
          <w:tab w:val="num" w:pos="4320"/>
        </w:tabs>
        <w:ind w:left="4320" w:hanging="360"/>
      </w:pPr>
      <w:rPr>
        <w:rFonts w:ascii="Wingdings" w:hAnsi="Wingdings"/>
      </w:rPr>
    </w:lvl>
    <w:lvl w:ilvl="6" w:tplc="1B42309A">
      <w:start w:val="1"/>
      <w:numFmt w:val="bullet"/>
      <w:lvlText w:val=""/>
      <w:lvlJc w:val="left"/>
      <w:pPr>
        <w:tabs>
          <w:tab w:val="num" w:pos="5040"/>
        </w:tabs>
        <w:ind w:left="5040" w:hanging="360"/>
      </w:pPr>
      <w:rPr>
        <w:rFonts w:ascii="Symbol" w:hAnsi="Symbol"/>
      </w:rPr>
    </w:lvl>
    <w:lvl w:ilvl="7" w:tplc="F19A66F6">
      <w:start w:val="1"/>
      <w:numFmt w:val="bullet"/>
      <w:lvlText w:val="o"/>
      <w:lvlJc w:val="left"/>
      <w:pPr>
        <w:tabs>
          <w:tab w:val="num" w:pos="5760"/>
        </w:tabs>
        <w:ind w:left="5760" w:hanging="360"/>
      </w:pPr>
      <w:rPr>
        <w:rFonts w:ascii="Courier New" w:hAnsi="Courier New"/>
      </w:rPr>
    </w:lvl>
    <w:lvl w:ilvl="8" w:tplc="43D007BE">
      <w:start w:val="1"/>
      <w:numFmt w:val="bullet"/>
      <w:lvlText w:val=""/>
      <w:lvlJc w:val="left"/>
      <w:pPr>
        <w:tabs>
          <w:tab w:val="num" w:pos="6480"/>
        </w:tabs>
        <w:ind w:left="6480" w:hanging="360"/>
      </w:pPr>
      <w:rPr>
        <w:rFonts w:ascii="Wingdings" w:hAnsi="Wingdings"/>
      </w:rPr>
    </w:lvl>
  </w:abstractNum>
  <w:abstractNum w:abstractNumId="15">
    <w:nsid w:val="42E80396"/>
    <w:multiLevelType w:val="hybridMultilevel"/>
    <w:tmpl w:val="42E80396"/>
    <w:lvl w:ilvl="0" w:tplc="B0DC6088">
      <w:start w:val="1"/>
      <w:numFmt w:val="bullet"/>
      <w:lvlText w:val=""/>
      <w:lvlJc w:val="left"/>
      <w:pPr>
        <w:tabs>
          <w:tab w:val="num" w:pos="720"/>
        </w:tabs>
        <w:ind w:left="720" w:hanging="360"/>
      </w:pPr>
      <w:rPr>
        <w:rFonts w:ascii="Symbol" w:hAnsi="Symbol"/>
      </w:rPr>
    </w:lvl>
    <w:lvl w:ilvl="1" w:tplc="C57EE8F4">
      <w:start w:val="1"/>
      <w:numFmt w:val="bullet"/>
      <w:lvlText w:val="o"/>
      <w:lvlJc w:val="left"/>
      <w:pPr>
        <w:tabs>
          <w:tab w:val="num" w:pos="1440"/>
        </w:tabs>
        <w:ind w:left="1440" w:hanging="360"/>
      </w:pPr>
      <w:rPr>
        <w:rFonts w:ascii="Courier New" w:hAnsi="Courier New"/>
      </w:rPr>
    </w:lvl>
    <w:lvl w:ilvl="2" w:tplc="97C27384">
      <w:start w:val="1"/>
      <w:numFmt w:val="bullet"/>
      <w:lvlText w:val=""/>
      <w:lvlJc w:val="left"/>
      <w:pPr>
        <w:tabs>
          <w:tab w:val="num" w:pos="2160"/>
        </w:tabs>
        <w:ind w:left="2160" w:hanging="360"/>
      </w:pPr>
      <w:rPr>
        <w:rFonts w:ascii="Wingdings" w:hAnsi="Wingdings"/>
      </w:rPr>
    </w:lvl>
    <w:lvl w:ilvl="3" w:tplc="EFF04E14">
      <w:start w:val="1"/>
      <w:numFmt w:val="bullet"/>
      <w:lvlText w:val=""/>
      <w:lvlJc w:val="left"/>
      <w:pPr>
        <w:tabs>
          <w:tab w:val="num" w:pos="2880"/>
        </w:tabs>
        <w:ind w:left="2880" w:hanging="360"/>
      </w:pPr>
      <w:rPr>
        <w:rFonts w:ascii="Symbol" w:hAnsi="Symbol"/>
      </w:rPr>
    </w:lvl>
    <w:lvl w:ilvl="4" w:tplc="EB3AA3DC">
      <w:start w:val="1"/>
      <w:numFmt w:val="bullet"/>
      <w:lvlText w:val="o"/>
      <w:lvlJc w:val="left"/>
      <w:pPr>
        <w:tabs>
          <w:tab w:val="num" w:pos="3600"/>
        </w:tabs>
        <w:ind w:left="3600" w:hanging="360"/>
      </w:pPr>
      <w:rPr>
        <w:rFonts w:ascii="Courier New" w:hAnsi="Courier New"/>
      </w:rPr>
    </w:lvl>
    <w:lvl w:ilvl="5" w:tplc="DB5E49BE">
      <w:start w:val="1"/>
      <w:numFmt w:val="bullet"/>
      <w:lvlText w:val=""/>
      <w:lvlJc w:val="left"/>
      <w:pPr>
        <w:tabs>
          <w:tab w:val="num" w:pos="4320"/>
        </w:tabs>
        <w:ind w:left="4320" w:hanging="360"/>
      </w:pPr>
      <w:rPr>
        <w:rFonts w:ascii="Wingdings" w:hAnsi="Wingdings"/>
      </w:rPr>
    </w:lvl>
    <w:lvl w:ilvl="6" w:tplc="94086C9E">
      <w:start w:val="1"/>
      <w:numFmt w:val="bullet"/>
      <w:lvlText w:val=""/>
      <w:lvlJc w:val="left"/>
      <w:pPr>
        <w:tabs>
          <w:tab w:val="num" w:pos="5040"/>
        </w:tabs>
        <w:ind w:left="5040" w:hanging="360"/>
      </w:pPr>
      <w:rPr>
        <w:rFonts w:ascii="Symbol" w:hAnsi="Symbol"/>
      </w:rPr>
    </w:lvl>
    <w:lvl w:ilvl="7" w:tplc="61BCD4A2">
      <w:start w:val="1"/>
      <w:numFmt w:val="bullet"/>
      <w:lvlText w:val="o"/>
      <w:lvlJc w:val="left"/>
      <w:pPr>
        <w:tabs>
          <w:tab w:val="num" w:pos="5760"/>
        </w:tabs>
        <w:ind w:left="5760" w:hanging="360"/>
      </w:pPr>
      <w:rPr>
        <w:rFonts w:ascii="Courier New" w:hAnsi="Courier New"/>
      </w:rPr>
    </w:lvl>
    <w:lvl w:ilvl="8" w:tplc="DB3E5E3A">
      <w:start w:val="1"/>
      <w:numFmt w:val="bullet"/>
      <w:lvlText w:val=""/>
      <w:lvlJc w:val="left"/>
      <w:pPr>
        <w:tabs>
          <w:tab w:val="num" w:pos="6480"/>
        </w:tabs>
        <w:ind w:left="6480" w:hanging="360"/>
      </w:pPr>
      <w:rPr>
        <w:rFonts w:ascii="Wingdings" w:hAnsi="Wingdings"/>
      </w:rPr>
    </w:lvl>
  </w:abstractNum>
  <w:abstractNum w:abstractNumId="16">
    <w:nsid w:val="42E80397"/>
    <w:multiLevelType w:val="hybridMultilevel"/>
    <w:tmpl w:val="42E80397"/>
    <w:lvl w:ilvl="0" w:tplc="3122496E">
      <w:start w:val="1"/>
      <w:numFmt w:val="bullet"/>
      <w:lvlText w:val=""/>
      <w:lvlJc w:val="left"/>
      <w:pPr>
        <w:tabs>
          <w:tab w:val="num" w:pos="720"/>
        </w:tabs>
        <w:ind w:left="720" w:hanging="360"/>
      </w:pPr>
      <w:rPr>
        <w:rFonts w:ascii="Symbol" w:hAnsi="Symbol"/>
      </w:rPr>
    </w:lvl>
    <w:lvl w:ilvl="1" w:tplc="5B96F40A">
      <w:start w:val="1"/>
      <w:numFmt w:val="bullet"/>
      <w:lvlText w:val="o"/>
      <w:lvlJc w:val="left"/>
      <w:pPr>
        <w:tabs>
          <w:tab w:val="num" w:pos="1440"/>
        </w:tabs>
        <w:ind w:left="1440" w:hanging="360"/>
      </w:pPr>
      <w:rPr>
        <w:rFonts w:ascii="Courier New" w:hAnsi="Courier New"/>
      </w:rPr>
    </w:lvl>
    <w:lvl w:ilvl="2" w:tplc="EBDC1A7E">
      <w:start w:val="1"/>
      <w:numFmt w:val="bullet"/>
      <w:lvlText w:val=""/>
      <w:lvlJc w:val="left"/>
      <w:pPr>
        <w:tabs>
          <w:tab w:val="num" w:pos="2160"/>
        </w:tabs>
        <w:ind w:left="2160" w:hanging="360"/>
      </w:pPr>
      <w:rPr>
        <w:rFonts w:ascii="Wingdings" w:hAnsi="Wingdings"/>
      </w:rPr>
    </w:lvl>
    <w:lvl w:ilvl="3" w:tplc="BCD6D862">
      <w:start w:val="1"/>
      <w:numFmt w:val="bullet"/>
      <w:lvlText w:val=""/>
      <w:lvlJc w:val="left"/>
      <w:pPr>
        <w:tabs>
          <w:tab w:val="num" w:pos="2880"/>
        </w:tabs>
        <w:ind w:left="2880" w:hanging="360"/>
      </w:pPr>
      <w:rPr>
        <w:rFonts w:ascii="Symbol" w:hAnsi="Symbol"/>
      </w:rPr>
    </w:lvl>
    <w:lvl w:ilvl="4" w:tplc="DC8C8E4E">
      <w:start w:val="1"/>
      <w:numFmt w:val="bullet"/>
      <w:lvlText w:val="o"/>
      <w:lvlJc w:val="left"/>
      <w:pPr>
        <w:tabs>
          <w:tab w:val="num" w:pos="3600"/>
        </w:tabs>
        <w:ind w:left="3600" w:hanging="360"/>
      </w:pPr>
      <w:rPr>
        <w:rFonts w:ascii="Courier New" w:hAnsi="Courier New"/>
      </w:rPr>
    </w:lvl>
    <w:lvl w:ilvl="5" w:tplc="BA12C652">
      <w:start w:val="1"/>
      <w:numFmt w:val="bullet"/>
      <w:lvlText w:val=""/>
      <w:lvlJc w:val="left"/>
      <w:pPr>
        <w:tabs>
          <w:tab w:val="num" w:pos="4320"/>
        </w:tabs>
        <w:ind w:left="4320" w:hanging="360"/>
      </w:pPr>
      <w:rPr>
        <w:rFonts w:ascii="Wingdings" w:hAnsi="Wingdings"/>
      </w:rPr>
    </w:lvl>
    <w:lvl w:ilvl="6" w:tplc="E382B830">
      <w:start w:val="1"/>
      <w:numFmt w:val="bullet"/>
      <w:lvlText w:val=""/>
      <w:lvlJc w:val="left"/>
      <w:pPr>
        <w:tabs>
          <w:tab w:val="num" w:pos="5040"/>
        </w:tabs>
        <w:ind w:left="5040" w:hanging="360"/>
      </w:pPr>
      <w:rPr>
        <w:rFonts w:ascii="Symbol" w:hAnsi="Symbol"/>
      </w:rPr>
    </w:lvl>
    <w:lvl w:ilvl="7" w:tplc="A0BE34A6">
      <w:start w:val="1"/>
      <w:numFmt w:val="bullet"/>
      <w:lvlText w:val="o"/>
      <w:lvlJc w:val="left"/>
      <w:pPr>
        <w:tabs>
          <w:tab w:val="num" w:pos="5760"/>
        </w:tabs>
        <w:ind w:left="5760" w:hanging="360"/>
      </w:pPr>
      <w:rPr>
        <w:rFonts w:ascii="Courier New" w:hAnsi="Courier New"/>
      </w:rPr>
    </w:lvl>
    <w:lvl w:ilvl="8" w:tplc="46C2ED20">
      <w:start w:val="1"/>
      <w:numFmt w:val="bullet"/>
      <w:lvlText w:val=""/>
      <w:lvlJc w:val="left"/>
      <w:pPr>
        <w:tabs>
          <w:tab w:val="num" w:pos="6480"/>
        </w:tabs>
        <w:ind w:left="6480" w:hanging="360"/>
      </w:pPr>
      <w:rPr>
        <w:rFonts w:ascii="Wingdings" w:hAnsi="Wingdings"/>
      </w:rPr>
    </w:lvl>
  </w:abstractNum>
  <w:abstractNum w:abstractNumId="17">
    <w:nsid w:val="42E80398"/>
    <w:multiLevelType w:val="hybridMultilevel"/>
    <w:tmpl w:val="42E80398"/>
    <w:lvl w:ilvl="0" w:tplc="5A2CBFBC">
      <w:start w:val="1"/>
      <w:numFmt w:val="bullet"/>
      <w:lvlText w:val=""/>
      <w:lvlJc w:val="left"/>
      <w:pPr>
        <w:tabs>
          <w:tab w:val="num" w:pos="720"/>
        </w:tabs>
        <w:ind w:left="720" w:hanging="360"/>
      </w:pPr>
      <w:rPr>
        <w:rFonts w:ascii="Symbol" w:hAnsi="Symbol"/>
      </w:rPr>
    </w:lvl>
    <w:lvl w:ilvl="1" w:tplc="0A26BA6A">
      <w:start w:val="1"/>
      <w:numFmt w:val="bullet"/>
      <w:lvlText w:val="o"/>
      <w:lvlJc w:val="left"/>
      <w:pPr>
        <w:tabs>
          <w:tab w:val="num" w:pos="1440"/>
        </w:tabs>
        <w:ind w:left="1440" w:hanging="360"/>
      </w:pPr>
      <w:rPr>
        <w:rFonts w:ascii="Courier New" w:hAnsi="Courier New"/>
      </w:rPr>
    </w:lvl>
    <w:lvl w:ilvl="2" w:tplc="2840A852">
      <w:start w:val="1"/>
      <w:numFmt w:val="bullet"/>
      <w:lvlText w:val=""/>
      <w:lvlJc w:val="left"/>
      <w:pPr>
        <w:tabs>
          <w:tab w:val="num" w:pos="2160"/>
        </w:tabs>
        <w:ind w:left="2160" w:hanging="360"/>
      </w:pPr>
      <w:rPr>
        <w:rFonts w:ascii="Wingdings" w:hAnsi="Wingdings"/>
      </w:rPr>
    </w:lvl>
    <w:lvl w:ilvl="3" w:tplc="CE0EA8B0">
      <w:start w:val="1"/>
      <w:numFmt w:val="bullet"/>
      <w:lvlText w:val=""/>
      <w:lvlJc w:val="left"/>
      <w:pPr>
        <w:tabs>
          <w:tab w:val="num" w:pos="2880"/>
        </w:tabs>
        <w:ind w:left="2880" w:hanging="360"/>
      </w:pPr>
      <w:rPr>
        <w:rFonts w:ascii="Symbol" w:hAnsi="Symbol"/>
      </w:rPr>
    </w:lvl>
    <w:lvl w:ilvl="4" w:tplc="E0722B4E">
      <w:start w:val="1"/>
      <w:numFmt w:val="bullet"/>
      <w:lvlText w:val="o"/>
      <w:lvlJc w:val="left"/>
      <w:pPr>
        <w:tabs>
          <w:tab w:val="num" w:pos="3600"/>
        </w:tabs>
        <w:ind w:left="3600" w:hanging="360"/>
      </w:pPr>
      <w:rPr>
        <w:rFonts w:ascii="Courier New" w:hAnsi="Courier New"/>
      </w:rPr>
    </w:lvl>
    <w:lvl w:ilvl="5" w:tplc="CAB4ED82">
      <w:start w:val="1"/>
      <w:numFmt w:val="bullet"/>
      <w:lvlText w:val=""/>
      <w:lvlJc w:val="left"/>
      <w:pPr>
        <w:tabs>
          <w:tab w:val="num" w:pos="4320"/>
        </w:tabs>
        <w:ind w:left="4320" w:hanging="360"/>
      </w:pPr>
      <w:rPr>
        <w:rFonts w:ascii="Wingdings" w:hAnsi="Wingdings"/>
      </w:rPr>
    </w:lvl>
    <w:lvl w:ilvl="6" w:tplc="467C5986">
      <w:start w:val="1"/>
      <w:numFmt w:val="bullet"/>
      <w:lvlText w:val=""/>
      <w:lvlJc w:val="left"/>
      <w:pPr>
        <w:tabs>
          <w:tab w:val="num" w:pos="5040"/>
        </w:tabs>
        <w:ind w:left="5040" w:hanging="360"/>
      </w:pPr>
      <w:rPr>
        <w:rFonts w:ascii="Symbol" w:hAnsi="Symbol"/>
      </w:rPr>
    </w:lvl>
    <w:lvl w:ilvl="7" w:tplc="E24E7A8C">
      <w:start w:val="1"/>
      <w:numFmt w:val="bullet"/>
      <w:lvlText w:val="o"/>
      <w:lvlJc w:val="left"/>
      <w:pPr>
        <w:tabs>
          <w:tab w:val="num" w:pos="5760"/>
        </w:tabs>
        <w:ind w:left="5760" w:hanging="360"/>
      </w:pPr>
      <w:rPr>
        <w:rFonts w:ascii="Courier New" w:hAnsi="Courier New"/>
      </w:rPr>
    </w:lvl>
    <w:lvl w:ilvl="8" w:tplc="B41E61EA">
      <w:start w:val="1"/>
      <w:numFmt w:val="bullet"/>
      <w:lvlText w:val=""/>
      <w:lvlJc w:val="left"/>
      <w:pPr>
        <w:tabs>
          <w:tab w:val="num" w:pos="6480"/>
        </w:tabs>
        <w:ind w:left="6480" w:hanging="360"/>
      </w:pPr>
      <w:rPr>
        <w:rFonts w:ascii="Wingdings" w:hAnsi="Wingdings"/>
      </w:rPr>
    </w:lvl>
  </w:abstractNum>
  <w:abstractNum w:abstractNumId="18">
    <w:nsid w:val="42E80399"/>
    <w:multiLevelType w:val="hybridMultilevel"/>
    <w:tmpl w:val="42E80399"/>
    <w:lvl w:ilvl="0" w:tplc="B10241D6">
      <w:start w:val="1"/>
      <w:numFmt w:val="bullet"/>
      <w:lvlText w:val=""/>
      <w:lvlJc w:val="left"/>
      <w:pPr>
        <w:tabs>
          <w:tab w:val="num" w:pos="720"/>
        </w:tabs>
        <w:ind w:left="720" w:hanging="360"/>
      </w:pPr>
      <w:rPr>
        <w:rFonts w:ascii="Symbol" w:hAnsi="Symbol"/>
      </w:rPr>
    </w:lvl>
    <w:lvl w:ilvl="1" w:tplc="22243158">
      <w:start w:val="1"/>
      <w:numFmt w:val="bullet"/>
      <w:lvlText w:val="o"/>
      <w:lvlJc w:val="left"/>
      <w:pPr>
        <w:tabs>
          <w:tab w:val="num" w:pos="1440"/>
        </w:tabs>
        <w:ind w:left="1440" w:hanging="360"/>
      </w:pPr>
      <w:rPr>
        <w:rFonts w:ascii="Courier New" w:hAnsi="Courier New"/>
      </w:rPr>
    </w:lvl>
    <w:lvl w:ilvl="2" w:tplc="6AB2C27A">
      <w:start w:val="1"/>
      <w:numFmt w:val="bullet"/>
      <w:lvlText w:val=""/>
      <w:lvlJc w:val="left"/>
      <w:pPr>
        <w:tabs>
          <w:tab w:val="num" w:pos="2160"/>
        </w:tabs>
        <w:ind w:left="2160" w:hanging="360"/>
      </w:pPr>
      <w:rPr>
        <w:rFonts w:ascii="Wingdings" w:hAnsi="Wingdings"/>
      </w:rPr>
    </w:lvl>
    <w:lvl w:ilvl="3" w:tplc="3544C8D0">
      <w:start w:val="1"/>
      <w:numFmt w:val="bullet"/>
      <w:lvlText w:val=""/>
      <w:lvlJc w:val="left"/>
      <w:pPr>
        <w:tabs>
          <w:tab w:val="num" w:pos="2880"/>
        </w:tabs>
        <w:ind w:left="2880" w:hanging="360"/>
      </w:pPr>
      <w:rPr>
        <w:rFonts w:ascii="Symbol" w:hAnsi="Symbol"/>
      </w:rPr>
    </w:lvl>
    <w:lvl w:ilvl="4" w:tplc="5210AB42">
      <w:start w:val="1"/>
      <w:numFmt w:val="bullet"/>
      <w:lvlText w:val="o"/>
      <w:lvlJc w:val="left"/>
      <w:pPr>
        <w:tabs>
          <w:tab w:val="num" w:pos="3600"/>
        </w:tabs>
        <w:ind w:left="3600" w:hanging="360"/>
      </w:pPr>
      <w:rPr>
        <w:rFonts w:ascii="Courier New" w:hAnsi="Courier New"/>
      </w:rPr>
    </w:lvl>
    <w:lvl w:ilvl="5" w:tplc="8FB6A72E">
      <w:start w:val="1"/>
      <w:numFmt w:val="bullet"/>
      <w:lvlText w:val=""/>
      <w:lvlJc w:val="left"/>
      <w:pPr>
        <w:tabs>
          <w:tab w:val="num" w:pos="4320"/>
        </w:tabs>
        <w:ind w:left="4320" w:hanging="360"/>
      </w:pPr>
      <w:rPr>
        <w:rFonts w:ascii="Wingdings" w:hAnsi="Wingdings"/>
      </w:rPr>
    </w:lvl>
    <w:lvl w:ilvl="6" w:tplc="32820A60">
      <w:start w:val="1"/>
      <w:numFmt w:val="bullet"/>
      <w:lvlText w:val=""/>
      <w:lvlJc w:val="left"/>
      <w:pPr>
        <w:tabs>
          <w:tab w:val="num" w:pos="5040"/>
        </w:tabs>
        <w:ind w:left="5040" w:hanging="360"/>
      </w:pPr>
      <w:rPr>
        <w:rFonts w:ascii="Symbol" w:hAnsi="Symbol"/>
      </w:rPr>
    </w:lvl>
    <w:lvl w:ilvl="7" w:tplc="46FEF950">
      <w:start w:val="1"/>
      <w:numFmt w:val="bullet"/>
      <w:lvlText w:val="o"/>
      <w:lvlJc w:val="left"/>
      <w:pPr>
        <w:tabs>
          <w:tab w:val="num" w:pos="5760"/>
        </w:tabs>
        <w:ind w:left="5760" w:hanging="360"/>
      </w:pPr>
      <w:rPr>
        <w:rFonts w:ascii="Courier New" w:hAnsi="Courier New"/>
      </w:rPr>
    </w:lvl>
    <w:lvl w:ilvl="8" w:tplc="2362E260">
      <w:start w:val="1"/>
      <w:numFmt w:val="bullet"/>
      <w:lvlText w:val=""/>
      <w:lvlJc w:val="left"/>
      <w:pPr>
        <w:tabs>
          <w:tab w:val="num" w:pos="6480"/>
        </w:tabs>
        <w:ind w:left="6480" w:hanging="360"/>
      </w:pPr>
      <w:rPr>
        <w:rFonts w:ascii="Wingdings" w:hAnsi="Wingdings"/>
      </w:rPr>
    </w:lvl>
  </w:abstractNum>
  <w:abstractNum w:abstractNumId="19">
    <w:nsid w:val="42E8039A"/>
    <w:multiLevelType w:val="hybridMultilevel"/>
    <w:tmpl w:val="42E8039A"/>
    <w:lvl w:ilvl="0" w:tplc="15C2165A">
      <w:start w:val="1"/>
      <w:numFmt w:val="bullet"/>
      <w:lvlText w:val=""/>
      <w:lvlJc w:val="left"/>
      <w:pPr>
        <w:tabs>
          <w:tab w:val="num" w:pos="720"/>
        </w:tabs>
        <w:ind w:left="720" w:hanging="360"/>
      </w:pPr>
      <w:rPr>
        <w:rFonts w:ascii="Symbol" w:hAnsi="Symbol"/>
      </w:rPr>
    </w:lvl>
    <w:lvl w:ilvl="1" w:tplc="E8582F44">
      <w:start w:val="1"/>
      <w:numFmt w:val="bullet"/>
      <w:lvlText w:val="o"/>
      <w:lvlJc w:val="left"/>
      <w:pPr>
        <w:tabs>
          <w:tab w:val="num" w:pos="1440"/>
        </w:tabs>
        <w:ind w:left="1440" w:hanging="360"/>
      </w:pPr>
      <w:rPr>
        <w:rFonts w:ascii="Courier New" w:hAnsi="Courier New"/>
      </w:rPr>
    </w:lvl>
    <w:lvl w:ilvl="2" w:tplc="A088EDC4">
      <w:start w:val="1"/>
      <w:numFmt w:val="bullet"/>
      <w:lvlText w:val=""/>
      <w:lvlJc w:val="left"/>
      <w:pPr>
        <w:tabs>
          <w:tab w:val="num" w:pos="2160"/>
        </w:tabs>
        <w:ind w:left="2160" w:hanging="360"/>
      </w:pPr>
      <w:rPr>
        <w:rFonts w:ascii="Wingdings" w:hAnsi="Wingdings"/>
      </w:rPr>
    </w:lvl>
    <w:lvl w:ilvl="3" w:tplc="3ECA5D8C">
      <w:start w:val="1"/>
      <w:numFmt w:val="bullet"/>
      <w:lvlText w:val=""/>
      <w:lvlJc w:val="left"/>
      <w:pPr>
        <w:tabs>
          <w:tab w:val="num" w:pos="2880"/>
        </w:tabs>
        <w:ind w:left="2880" w:hanging="360"/>
      </w:pPr>
      <w:rPr>
        <w:rFonts w:ascii="Symbol" w:hAnsi="Symbol"/>
      </w:rPr>
    </w:lvl>
    <w:lvl w:ilvl="4" w:tplc="4582D828">
      <w:start w:val="1"/>
      <w:numFmt w:val="bullet"/>
      <w:lvlText w:val="o"/>
      <w:lvlJc w:val="left"/>
      <w:pPr>
        <w:tabs>
          <w:tab w:val="num" w:pos="3600"/>
        </w:tabs>
        <w:ind w:left="3600" w:hanging="360"/>
      </w:pPr>
      <w:rPr>
        <w:rFonts w:ascii="Courier New" w:hAnsi="Courier New"/>
      </w:rPr>
    </w:lvl>
    <w:lvl w:ilvl="5" w:tplc="EF86B19E">
      <w:start w:val="1"/>
      <w:numFmt w:val="bullet"/>
      <w:lvlText w:val=""/>
      <w:lvlJc w:val="left"/>
      <w:pPr>
        <w:tabs>
          <w:tab w:val="num" w:pos="4320"/>
        </w:tabs>
        <w:ind w:left="4320" w:hanging="360"/>
      </w:pPr>
      <w:rPr>
        <w:rFonts w:ascii="Wingdings" w:hAnsi="Wingdings"/>
      </w:rPr>
    </w:lvl>
    <w:lvl w:ilvl="6" w:tplc="8BD00AD4">
      <w:start w:val="1"/>
      <w:numFmt w:val="bullet"/>
      <w:lvlText w:val=""/>
      <w:lvlJc w:val="left"/>
      <w:pPr>
        <w:tabs>
          <w:tab w:val="num" w:pos="5040"/>
        </w:tabs>
        <w:ind w:left="5040" w:hanging="360"/>
      </w:pPr>
      <w:rPr>
        <w:rFonts w:ascii="Symbol" w:hAnsi="Symbol"/>
      </w:rPr>
    </w:lvl>
    <w:lvl w:ilvl="7" w:tplc="D532776C">
      <w:start w:val="1"/>
      <w:numFmt w:val="bullet"/>
      <w:lvlText w:val="o"/>
      <w:lvlJc w:val="left"/>
      <w:pPr>
        <w:tabs>
          <w:tab w:val="num" w:pos="5760"/>
        </w:tabs>
        <w:ind w:left="5760" w:hanging="360"/>
      </w:pPr>
      <w:rPr>
        <w:rFonts w:ascii="Courier New" w:hAnsi="Courier New"/>
      </w:rPr>
    </w:lvl>
    <w:lvl w:ilvl="8" w:tplc="105E4766">
      <w:start w:val="1"/>
      <w:numFmt w:val="bullet"/>
      <w:lvlText w:val=""/>
      <w:lvlJc w:val="left"/>
      <w:pPr>
        <w:tabs>
          <w:tab w:val="num" w:pos="6480"/>
        </w:tabs>
        <w:ind w:left="6480" w:hanging="360"/>
      </w:pPr>
      <w:rPr>
        <w:rFonts w:ascii="Wingdings" w:hAnsi="Wingdings"/>
      </w:rPr>
    </w:lvl>
  </w:abstractNum>
  <w:abstractNum w:abstractNumId="20">
    <w:nsid w:val="42E8039B"/>
    <w:multiLevelType w:val="hybridMultilevel"/>
    <w:tmpl w:val="42E8039B"/>
    <w:lvl w:ilvl="0" w:tplc="CDFE1864">
      <w:start w:val="1"/>
      <w:numFmt w:val="bullet"/>
      <w:lvlText w:val=""/>
      <w:lvlJc w:val="left"/>
      <w:pPr>
        <w:tabs>
          <w:tab w:val="num" w:pos="720"/>
        </w:tabs>
        <w:ind w:left="720" w:hanging="360"/>
      </w:pPr>
      <w:rPr>
        <w:rFonts w:ascii="Symbol" w:hAnsi="Symbol"/>
      </w:rPr>
    </w:lvl>
    <w:lvl w:ilvl="1" w:tplc="0F1AD54A">
      <w:start w:val="1"/>
      <w:numFmt w:val="bullet"/>
      <w:lvlText w:val="o"/>
      <w:lvlJc w:val="left"/>
      <w:pPr>
        <w:tabs>
          <w:tab w:val="num" w:pos="1440"/>
        </w:tabs>
        <w:ind w:left="1440" w:hanging="360"/>
      </w:pPr>
      <w:rPr>
        <w:rFonts w:ascii="Courier New" w:hAnsi="Courier New"/>
      </w:rPr>
    </w:lvl>
    <w:lvl w:ilvl="2" w:tplc="1D2CAB64">
      <w:start w:val="1"/>
      <w:numFmt w:val="bullet"/>
      <w:lvlText w:val=""/>
      <w:lvlJc w:val="left"/>
      <w:pPr>
        <w:tabs>
          <w:tab w:val="num" w:pos="2160"/>
        </w:tabs>
        <w:ind w:left="2160" w:hanging="360"/>
      </w:pPr>
      <w:rPr>
        <w:rFonts w:ascii="Wingdings" w:hAnsi="Wingdings"/>
      </w:rPr>
    </w:lvl>
    <w:lvl w:ilvl="3" w:tplc="B91052A4">
      <w:start w:val="1"/>
      <w:numFmt w:val="bullet"/>
      <w:lvlText w:val=""/>
      <w:lvlJc w:val="left"/>
      <w:pPr>
        <w:tabs>
          <w:tab w:val="num" w:pos="2880"/>
        </w:tabs>
        <w:ind w:left="2880" w:hanging="360"/>
      </w:pPr>
      <w:rPr>
        <w:rFonts w:ascii="Symbol" w:hAnsi="Symbol"/>
      </w:rPr>
    </w:lvl>
    <w:lvl w:ilvl="4" w:tplc="E95650C4">
      <w:start w:val="1"/>
      <w:numFmt w:val="bullet"/>
      <w:lvlText w:val="o"/>
      <w:lvlJc w:val="left"/>
      <w:pPr>
        <w:tabs>
          <w:tab w:val="num" w:pos="3600"/>
        </w:tabs>
        <w:ind w:left="3600" w:hanging="360"/>
      </w:pPr>
      <w:rPr>
        <w:rFonts w:ascii="Courier New" w:hAnsi="Courier New"/>
      </w:rPr>
    </w:lvl>
    <w:lvl w:ilvl="5" w:tplc="F280B9D0">
      <w:start w:val="1"/>
      <w:numFmt w:val="bullet"/>
      <w:lvlText w:val=""/>
      <w:lvlJc w:val="left"/>
      <w:pPr>
        <w:tabs>
          <w:tab w:val="num" w:pos="4320"/>
        </w:tabs>
        <w:ind w:left="4320" w:hanging="360"/>
      </w:pPr>
      <w:rPr>
        <w:rFonts w:ascii="Wingdings" w:hAnsi="Wingdings"/>
      </w:rPr>
    </w:lvl>
    <w:lvl w:ilvl="6" w:tplc="1494D3C2">
      <w:start w:val="1"/>
      <w:numFmt w:val="bullet"/>
      <w:lvlText w:val=""/>
      <w:lvlJc w:val="left"/>
      <w:pPr>
        <w:tabs>
          <w:tab w:val="num" w:pos="5040"/>
        </w:tabs>
        <w:ind w:left="5040" w:hanging="360"/>
      </w:pPr>
      <w:rPr>
        <w:rFonts w:ascii="Symbol" w:hAnsi="Symbol"/>
      </w:rPr>
    </w:lvl>
    <w:lvl w:ilvl="7" w:tplc="50288B7A">
      <w:start w:val="1"/>
      <w:numFmt w:val="bullet"/>
      <w:lvlText w:val="o"/>
      <w:lvlJc w:val="left"/>
      <w:pPr>
        <w:tabs>
          <w:tab w:val="num" w:pos="5760"/>
        </w:tabs>
        <w:ind w:left="5760" w:hanging="360"/>
      </w:pPr>
      <w:rPr>
        <w:rFonts w:ascii="Courier New" w:hAnsi="Courier New"/>
      </w:rPr>
    </w:lvl>
    <w:lvl w:ilvl="8" w:tplc="71A64D6C">
      <w:start w:val="1"/>
      <w:numFmt w:val="bullet"/>
      <w:lvlText w:val=""/>
      <w:lvlJc w:val="left"/>
      <w:pPr>
        <w:tabs>
          <w:tab w:val="num" w:pos="6480"/>
        </w:tabs>
        <w:ind w:left="6480" w:hanging="360"/>
      </w:pPr>
      <w:rPr>
        <w:rFonts w:ascii="Wingdings" w:hAnsi="Wingdings"/>
      </w:rPr>
    </w:lvl>
  </w:abstractNum>
  <w:abstractNum w:abstractNumId="21">
    <w:nsid w:val="42E8039C"/>
    <w:multiLevelType w:val="hybridMultilevel"/>
    <w:tmpl w:val="42E8039C"/>
    <w:lvl w:ilvl="0" w:tplc="F35A7DB0">
      <w:start w:val="1"/>
      <w:numFmt w:val="bullet"/>
      <w:lvlText w:val=""/>
      <w:lvlJc w:val="left"/>
      <w:pPr>
        <w:tabs>
          <w:tab w:val="num" w:pos="720"/>
        </w:tabs>
        <w:ind w:left="720" w:hanging="360"/>
      </w:pPr>
      <w:rPr>
        <w:rFonts w:ascii="Symbol" w:hAnsi="Symbol"/>
      </w:rPr>
    </w:lvl>
    <w:lvl w:ilvl="1" w:tplc="47225BB6">
      <w:start w:val="1"/>
      <w:numFmt w:val="bullet"/>
      <w:lvlText w:val="o"/>
      <w:lvlJc w:val="left"/>
      <w:pPr>
        <w:tabs>
          <w:tab w:val="num" w:pos="1440"/>
        </w:tabs>
        <w:ind w:left="1440" w:hanging="360"/>
      </w:pPr>
      <w:rPr>
        <w:rFonts w:ascii="Courier New" w:hAnsi="Courier New"/>
      </w:rPr>
    </w:lvl>
    <w:lvl w:ilvl="2" w:tplc="BC20983E">
      <w:start w:val="1"/>
      <w:numFmt w:val="bullet"/>
      <w:lvlText w:val=""/>
      <w:lvlJc w:val="left"/>
      <w:pPr>
        <w:tabs>
          <w:tab w:val="num" w:pos="2160"/>
        </w:tabs>
        <w:ind w:left="2160" w:hanging="360"/>
      </w:pPr>
      <w:rPr>
        <w:rFonts w:ascii="Wingdings" w:hAnsi="Wingdings"/>
      </w:rPr>
    </w:lvl>
    <w:lvl w:ilvl="3" w:tplc="01F460BA">
      <w:start w:val="1"/>
      <w:numFmt w:val="bullet"/>
      <w:lvlText w:val=""/>
      <w:lvlJc w:val="left"/>
      <w:pPr>
        <w:tabs>
          <w:tab w:val="num" w:pos="2880"/>
        </w:tabs>
        <w:ind w:left="2880" w:hanging="360"/>
      </w:pPr>
      <w:rPr>
        <w:rFonts w:ascii="Symbol" w:hAnsi="Symbol"/>
      </w:rPr>
    </w:lvl>
    <w:lvl w:ilvl="4" w:tplc="1FC8A53C">
      <w:start w:val="1"/>
      <w:numFmt w:val="bullet"/>
      <w:lvlText w:val="o"/>
      <w:lvlJc w:val="left"/>
      <w:pPr>
        <w:tabs>
          <w:tab w:val="num" w:pos="3600"/>
        </w:tabs>
        <w:ind w:left="3600" w:hanging="360"/>
      </w:pPr>
      <w:rPr>
        <w:rFonts w:ascii="Courier New" w:hAnsi="Courier New"/>
      </w:rPr>
    </w:lvl>
    <w:lvl w:ilvl="5" w:tplc="A252C4F6">
      <w:start w:val="1"/>
      <w:numFmt w:val="bullet"/>
      <w:lvlText w:val=""/>
      <w:lvlJc w:val="left"/>
      <w:pPr>
        <w:tabs>
          <w:tab w:val="num" w:pos="4320"/>
        </w:tabs>
        <w:ind w:left="4320" w:hanging="360"/>
      </w:pPr>
      <w:rPr>
        <w:rFonts w:ascii="Wingdings" w:hAnsi="Wingdings"/>
      </w:rPr>
    </w:lvl>
    <w:lvl w:ilvl="6" w:tplc="9EC6822E">
      <w:start w:val="1"/>
      <w:numFmt w:val="bullet"/>
      <w:lvlText w:val=""/>
      <w:lvlJc w:val="left"/>
      <w:pPr>
        <w:tabs>
          <w:tab w:val="num" w:pos="5040"/>
        </w:tabs>
        <w:ind w:left="5040" w:hanging="360"/>
      </w:pPr>
      <w:rPr>
        <w:rFonts w:ascii="Symbol" w:hAnsi="Symbol"/>
      </w:rPr>
    </w:lvl>
    <w:lvl w:ilvl="7" w:tplc="B914D5B2">
      <w:start w:val="1"/>
      <w:numFmt w:val="bullet"/>
      <w:lvlText w:val="o"/>
      <w:lvlJc w:val="left"/>
      <w:pPr>
        <w:tabs>
          <w:tab w:val="num" w:pos="5760"/>
        </w:tabs>
        <w:ind w:left="5760" w:hanging="360"/>
      </w:pPr>
      <w:rPr>
        <w:rFonts w:ascii="Courier New" w:hAnsi="Courier New"/>
      </w:rPr>
    </w:lvl>
    <w:lvl w:ilvl="8" w:tplc="B8B6D186">
      <w:start w:val="1"/>
      <w:numFmt w:val="bullet"/>
      <w:lvlText w:val=""/>
      <w:lvlJc w:val="left"/>
      <w:pPr>
        <w:tabs>
          <w:tab w:val="num" w:pos="6480"/>
        </w:tabs>
        <w:ind w:left="6480" w:hanging="360"/>
      </w:pPr>
      <w:rPr>
        <w:rFonts w:ascii="Wingdings" w:hAnsi="Wingdings"/>
      </w:rPr>
    </w:lvl>
  </w:abstractNum>
  <w:abstractNum w:abstractNumId="22">
    <w:nsid w:val="42E8039D"/>
    <w:multiLevelType w:val="hybridMultilevel"/>
    <w:tmpl w:val="42E8039D"/>
    <w:lvl w:ilvl="0" w:tplc="D31A0EBA">
      <w:start w:val="1"/>
      <w:numFmt w:val="bullet"/>
      <w:lvlText w:val=""/>
      <w:lvlJc w:val="left"/>
      <w:pPr>
        <w:tabs>
          <w:tab w:val="num" w:pos="720"/>
        </w:tabs>
        <w:ind w:left="720" w:hanging="360"/>
      </w:pPr>
      <w:rPr>
        <w:rFonts w:ascii="Symbol" w:hAnsi="Symbol"/>
      </w:rPr>
    </w:lvl>
    <w:lvl w:ilvl="1" w:tplc="54A49B3A">
      <w:start w:val="1"/>
      <w:numFmt w:val="bullet"/>
      <w:lvlText w:val="o"/>
      <w:lvlJc w:val="left"/>
      <w:pPr>
        <w:tabs>
          <w:tab w:val="num" w:pos="1440"/>
        </w:tabs>
        <w:ind w:left="1440" w:hanging="360"/>
      </w:pPr>
      <w:rPr>
        <w:rFonts w:ascii="Courier New" w:hAnsi="Courier New"/>
      </w:rPr>
    </w:lvl>
    <w:lvl w:ilvl="2" w:tplc="7936990A">
      <w:start w:val="1"/>
      <w:numFmt w:val="bullet"/>
      <w:lvlText w:val=""/>
      <w:lvlJc w:val="left"/>
      <w:pPr>
        <w:tabs>
          <w:tab w:val="num" w:pos="2160"/>
        </w:tabs>
        <w:ind w:left="2160" w:hanging="360"/>
      </w:pPr>
      <w:rPr>
        <w:rFonts w:ascii="Wingdings" w:hAnsi="Wingdings"/>
      </w:rPr>
    </w:lvl>
    <w:lvl w:ilvl="3" w:tplc="869697AE">
      <w:start w:val="1"/>
      <w:numFmt w:val="bullet"/>
      <w:lvlText w:val=""/>
      <w:lvlJc w:val="left"/>
      <w:pPr>
        <w:tabs>
          <w:tab w:val="num" w:pos="2880"/>
        </w:tabs>
        <w:ind w:left="2880" w:hanging="360"/>
      </w:pPr>
      <w:rPr>
        <w:rFonts w:ascii="Symbol" w:hAnsi="Symbol"/>
      </w:rPr>
    </w:lvl>
    <w:lvl w:ilvl="4" w:tplc="78F8270A">
      <w:start w:val="1"/>
      <w:numFmt w:val="bullet"/>
      <w:lvlText w:val="o"/>
      <w:lvlJc w:val="left"/>
      <w:pPr>
        <w:tabs>
          <w:tab w:val="num" w:pos="3600"/>
        </w:tabs>
        <w:ind w:left="3600" w:hanging="360"/>
      </w:pPr>
      <w:rPr>
        <w:rFonts w:ascii="Courier New" w:hAnsi="Courier New"/>
      </w:rPr>
    </w:lvl>
    <w:lvl w:ilvl="5" w:tplc="31329348">
      <w:start w:val="1"/>
      <w:numFmt w:val="bullet"/>
      <w:lvlText w:val=""/>
      <w:lvlJc w:val="left"/>
      <w:pPr>
        <w:tabs>
          <w:tab w:val="num" w:pos="4320"/>
        </w:tabs>
        <w:ind w:left="4320" w:hanging="360"/>
      </w:pPr>
      <w:rPr>
        <w:rFonts w:ascii="Wingdings" w:hAnsi="Wingdings"/>
      </w:rPr>
    </w:lvl>
    <w:lvl w:ilvl="6" w:tplc="CB8093CE">
      <w:start w:val="1"/>
      <w:numFmt w:val="bullet"/>
      <w:lvlText w:val=""/>
      <w:lvlJc w:val="left"/>
      <w:pPr>
        <w:tabs>
          <w:tab w:val="num" w:pos="5040"/>
        </w:tabs>
        <w:ind w:left="5040" w:hanging="360"/>
      </w:pPr>
      <w:rPr>
        <w:rFonts w:ascii="Symbol" w:hAnsi="Symbol"/>
      </w:rPr>
    </w:lvl>
    <w:lvl w:ilvl="7" w:tplc="B300BA18">
      <w:start w:val="1"/>
      <w:numFmt w:val="bullet"/>
      <w:lvlText w:val="o"/>
      <w:lvlJc w:val="left"/>
      <w:pPr>
        <w:tabs>
          <w:tab w:val="num" w:pos="5760"/>
        </w:tabs>
        <w:ind w:left="5760" w:hanging="360"/>
      </w:pPr>
      <w:rPr>
        <w:rFonts w:ascii="Courier New" w:hAnsi="Courier New"/>
      </w:rPr>
    </w:lvl>
    <w:lvl w:ilvl="8" w:tplc="DC682206">
      <w:start w:val="1"/>
      <w:numFmt w:val="bullet"/>
      <w:lvlText w:val=""/>
      <w:lvlJc w:val="left"/>
      <w:pPr>
        <w:tabs>
          <w:tab w:val="num" w:pos="6480"/>
        </w:tabs>
        <w:ind w:left="6480" w:hanging="360"/>
      </w:pPr>
      <w:rPr>
        <w:rFonts w:ascii="Wingdings" w:hAnsi="Wingdings"/>
      </w:rPr>
    </w:lvl>
  </w:abstractNum>
  <w:abstractNum w:abstractNumId="23">
    <w:nsid w:val="42E8039E"/>
    <w:multiLevelType w:val="hybridMultilevel"/>
    <w:tmpl w:val="42E8039E"/>
    <w:lvl w:ilvl="0" w:tplc="C882AAE2">
      <w:start w:val="1"/>
      <w:numFmt w:val="bullet"/>
      <w:lvlText w:val=""/>
      <w:lvlJc w:val="left"/>
      <w:pPr>
        <w:tabs>
          <w:tab w:val="num" w:pos="720"/>
        </w:tabs>
        <w:ind w:left="720" w:hanging="360"/>
      </w:pPr>
      <w:rPr>
        <w:rFonts w:ascii="Symbol" w:hAnsi="Symbol"/>
      </w:rPr>
    </w:lvl>
    <w:lvl w:ilvl="1" w:tplc="1054EA7E">
      <w:start w:val="1"/>
      <w:numFmt w:val="bullet"/>
      <w:lvlText w:val="o"/>
      <w:lvlJc w:val="left"/>
      <w:pPr>
        <w:tabs>
          <w:tab w:val="num" w:pos="1440"/>
        </w:tabs>
        <w:ind w:left="1440" w:hanging="360"/>
      </w:pPr>
      <w:rPr>
        <w:rFonts w:ascii="Courier New" w:hAnsi="Courier New"/>
      </w:rPr>
    </w:lvl>
    <w:lvl w:ilvl="2" w:tplc="63321424">
      <w:start w:val="1"/>
      <w:numFmt w:val="bullet"/>
      <w:lvlText w:val=""/>
      <w:lvlJc w:val="left"/>
      <w:pPr>
        <w:tabs>
          <w:tab w:val="num" w:pos="2160"/>
        </w:tabs>
        <w:ind w:left="2160" w:hanging="360"/>
      </w:pPr>
      <w:rPr>
        <w:rFonts w:ascii="Wingdings" w:hAnsi="Wingdings"/>
      </w:rPr>
    </w:lvl>
    <w:lvl w:ilvl="3" w:tplc="2ECCBC66">
      <w:start w:val="1"/>
      <w:numFmt w:val="bullet"/>
      <w:lvlText w:val=""/>
      <w:lvlJc w:val="left"/>
      <w:pPr>
        <w:tabs>
          <w:tab w:val="num" w:pos="2880"/>
        </w:tabs>
        <w:ind w:left="2880" w:hanging="360"/>
      </w:pPr>
      <w:rPr>
        <w:rFonts w:ascii="Symbol" w:hAnsi="Symbol"/>
      </w:rPr>
    </w:lvl>
    <w:lvl w:ilvl="4" w:tplc="159EAC02">
      <w:start w:val="1"/>
      <w:numFmt w:val="bullet"/>
      <w:lvlText w:val="o"/>
      <w:lvlJc w:val="left"/>
      <w:pPr>
        <w:tabs>
          <w:tab w:val="num" w:pos="3600"/>
        </w:tabs>
        <w:ind w:left="3600" w:hanging="360"/>
      </w:pPr>
      <w:rPr>
        <w:rFonts w:ascii="Courier New" w:hAnsi="Courier New"/>
      </w:rPr>
    </w:lvl>
    <w:lvl w:ilvl="5" w:tplc="69487A64">
      <w:start w:val="1"/>
      <w:numFmt w:val="bullet"/>
      <w:lvlText w:val=""/>
      <w:lvlJc w:val="left"/>
      <w:pPr>
        <w:tabs>
          <w:tab w:val="num" w:pos="4320"/>
        </w:tabs>
        <w:ind w:left="4320" w:hanging="360"/>
      </w:pPr>
      <w:rPr>
        <w:rFonts w:ascii="Wingdings" w:hAnsi="Wingdings"/>
      </w:rPr>
    </w:lvl>
    <w:lvl w:ilvl="6" w:tplc="DD744FA6">
      <w:start w:val="1"/>
      <w:numFmt w:val="bullet"/>
      <w:lvlText w:val=""/>
      <w:lvlJc w:val="left"/>
      <w:pPr>
        <w:tabs>
          <w:tab w:val="num" w:pos="5040"/>
        </w:tabs>
        <w:ind w:left="5040" w:hanging="360"/>
      </w:pPr>
      <w:rPr>
        <w:rFonts w:ascii="Symbol" w:hAnsi="Symbol"/>
      </w:rPr>
    </w:lvl>
    <w:lvl w:ilvl="7" w:tplc="190088FE">
      <w:start w:val="1"/>
      <w:numFmt w:val="bullet"/>
      <w:lvlText w:val="o"/>
      <w:lvlJc w:val="left"/>
      <w:pPr>
        <w:tabs>
          <w:tab w:val="num" w:pos="5760"/>
        </w:tabs>
        <w:ind w:left="5760" w:hanging="360"/>
      </w:pPr>
      <w:rPr>
        <w:rFonts w:ascii="Courier New" w:hAnsi="Courier New"/>
      </w:rPr>
    </w:lvl>
    <w:lvl w:ilvl="8" w:tplc="FD681E5E">
      <w:start w:val="1"/>
      <w:numFmt w:val="bullet"/>
      <w:lvlText w:val=""/>
      <w:lvlJc w:val="left"/>
      <w:pPr>
        <w:tabs>
          <w:tab w:val="num" w:pos="6480"/>
        </w:tabs>
        <w:ind w:left="6480" w:hanging="360"/>
      </w:pPr>
      <w:rPr>
        <w:rFonts w:ascii="Wingdings" w:hAnsi="Wingdings"/>
      </w:rPr>
    </w:lvl>
  </w:abstractNum>
  <w:abstractNum w:abstractNumId="24">
    <w:nsid w:val="42E8039F"/>
    <w:multiLevelType w:val="hybridMultilevel"/>
    <w:tmpl w:val="42E8039F"/>
    <w:lvl w:ilvl="0" w:tplc="FC7016C0">
      <w:start w:val="1"/>
      <w:numFmt w:val="bullet"/>
      <w:lvlText w:val=""/>
      <w:lvlJc w:val="left"/>
      <w:pPr>
        <w:tabs>
          <w:tab w:val="num" w:pos="720"/>
        </w:tabs>
        <w:ind w:left="720" w:hanging="360"/>
      </w:pPr>
      <w:rPr>
        <w:rFonts w:ascii="Symbol" w:hAnsi="Symbol"/>
      </w:rPr>
    </w:lvl>
    <w:lvl w:ilvl="1" w:tplc="09823412">
      <w:start w:val="1"/>
      <w:numFmt w:val="bullet"/>
      <w:lvlText w:val="o"/>
      <w:lvlJc w:val="left"/>
      <w:pPr>
        <w:tabs>
          <w:tab w:val="num" w:pos="1440"/>
        </w:tabs>
        <w:ind w:left="1440" w:hanging="360"/>
      </w:pPr>
      <w:rPr>
        <w:rFonts w:ascii="Courier New" w:hAnsi="Courier New"/>
      </w:rPr>
    </w:lvl>
    <w:lvl w:ilvl="2" w:tplc="F912F306">
      <w:start w:val="1"/>
      <w:numFmt w:val="bullet"/>
      <w:lvlText w:val=""/>
      <w:lvlJc w:val="left"/>
      <w:pPr>
        <w:tabs>
          <w:tab w:val="num" w:pos="2160"/>
        </w:tabs>
        <w:ind w:left="2160" w:hanging="360"/>
      </w:pPr>
      <w:rPr>
        <w:rFonts w:ascii="Wingdings" w:hAnsi="Wingdings"/>
      </w:rPr>
    </w:lvl>
    <w:lvl w:ilvl="3" w:tplc="D7A8C06A">
      <w:start w:val="1"/>
      <w:numFmt w:val="bullet"/>
      <w:lvlText w:val=""/>
      <w:lvlJc w:val="left"/>
      <w:pPr>
        <w:tabs>
          <w:tab w:val="num" w:pos="2880"/>
        </w:tabs>
        <w:ind w:left="2880" w:hanging="360"/>
      </w:pPr>
      <w:rPr>
        <w:rFonts w:ascii="Symbol" w:hAnsi="Symbol"/>
      </w:rPr>
    </w:lvl>
    <w:lvl w:ilvl="4" w:tplc="345AA686">
      <w:start w:val="1"/>
      <w:numFmt w:val="bullet"/>
      <w:lvlText w:val="o"/>
      <w:lvlJc w:val="left"/>
      <w:pPr>
        <w:tabs>
          <w:tab w:val="num" w:pos="3600"/>
        </w:tabs>
        <w:ind w:left="3600" w:hanging="360"/>
      </w:pPr>
      <w:rPr>
        <w:rFonts w:ascii="Courier New" w:hAnsi="Courier New"/>
      </w:rPr>
    </w:lvl>
    <w:lvl w:ilvl="5" w:tplc="03E02388">
      <w:start w:val="1"/>
      <w:numFmt w:val="bullet"/>
      <w:lvlText w:val=""/>
      <w:lvlJc w:val="left"/>
      <w:pPr>
        <w:tabs>
          <w:tab w:val="num" w:pos="4320"/>
        </w:tabs>
        <w:ind w:left="4320" w:hanging="360"/>
      </w:pPr>
      <w:rPr>
        <w:rFonts w:ascii="Wingdings" w:hAnsi="Wingdings"/>
      </w:rPr>
    </w:lvl>
    <w:lvl w:ilvl="6" w:tplc="6A8E3BDA">
      <w:start w:val="1"/>
      <w:numFmt w:val="bullet"/>
      <w:lvlText w:val=""/>
      <w:lvlJc w:val="left"/>
      <w:pPr>
        <w:tabs>
          <w:tab w:val="num" w:pos="5040"/>
        </w:tabs>
        <w:ind w:left="5040" w:hanging="360"/>
      </w:pPr>
      <w:rPr>
        <w:rFonts w:ascii="Symbol" w:hAnsi="Symbol"/>
      </w:rPr>
    </w:lvl>
    <w:lvl w:ilvl="7" w:tplc="9F02A20E">
      <w:start w:val="1"/>
      <w:numFmt w:val="bullet"/>
      <w:lvlText w:val="o"/>
      <w:lvlJc w:val="left"/>
      <w:pPr>
        <w:tabs>
          <w:tab w:val="num" w:pos="5760"/>
        </w:tabs>
        <w:ind w:left="5760" w:hanging="360"/>
      </w:pPr>
      <w:rPr>
        <w:rFonts w:ascii="Courier New" w:hAnsi="Courier New"/>
      </w:rPr>
    </w:lvl>
    <w:lvl w:ilvl="8" w:tplc="76B2E6B2">
      <w:start w:val="1"/>
      <w:numFmt w:val="bullet"/>
      <w:lvlText w:val=""/>
      <w:lvlJc w:val="left"/>
      <w:pPr>
        <w:tabs>
          <w:tab w:val="num" w:pos="6480"/>
        </w:tabs>
        <w:ind w:left="6480" w:hanging="360"/>
      </w:pPr>
      <w:rPr>
        <w:rFonts w:ascii="Wingdings" w:hAnsi="Wingdings"/>
      </w:rPr>
    </w:lvl>
  </w:abstractNum>
  <w:abstractNum w:abstractNumId="25">
    <w:nsid w:val="42E803A0"/>
    <w:multiLevelType w:val="hybridMultilevel"/>
    <w:tmpl w:val="42E803A0"/>
    <w:lvl w:ilvl="0" w:tplc="60449D0C">
      <w:start w:val="1"/>
      <w:numFmt w:val="bullet"/>
      <w:lvlText w:val=""/>
      <w:lvlJc w:val="left"/>
      <w:pPr>
        <w:tabs>
          <w:tab w:val="num" w:pos="720"/>
        </w:tabs>
        <w:ind w:left="720" w:hanging="360"/>
      </w:pPr>
      <w:rPr>
        <w:rFonts w:ascii="Symbol" w:hAnsi="Symbol"/>
      </w:rPr>
    </w:lvl>
    <w:lvl w:ilvl="1" w:tplc="5DCA9AAC">
      <w:start w:val="1"/>
      <w:numFmt w:val="bullet"/>
      <w:lvlText w:val="o"/>
      <w:lvlJc w:val="left"/>
      <w:pPr>
        <w:tabs>
          <w:tab w:val="num" w:pos="1440"/>
        </w:tabs>
        <w:ind w:left="1440" w:hanging="360"/>
      </w:pPr>
      <w:rPr>
        <w:rFonts w:ascii="Courier New" w:hAnsi="Courier New"/>
      </w:rPr>
    </w:lvl>
    <w:lvl w:ilvl="2" w:tplc="3282F0C4">
      <w:start w:val="1"/>
      <w:numFmt w:val="bullet"/>
      <w:lvlText w:val=""/>
      <w:lvlJc w:val="left"/>
      <w:pPr>
        <w:tabs>
          <w:tab w:val="num" w:pos="2160"/>
        </w:tabs>
        <w:ind w:left="2160" w:hanging="360"/>
      </w:pPr>
      <w:rPr>
        <w:rFonts w:ascii="Wingdings" w:hAnsi="Wingdings"/>
      </w:rPr>
    </w:lvl>
    <w:lvl w:ilvl="3" w:tplc="517C5AEC">
      <w:start w:val="1"/>
      <w:numFmt w:val="bullet"/>
      <w:lvlText w:val=""/>
      <w:lvlJc w:val="left"/>
      <w:pPr>
        <w:tabs>
          <w:tab w:val="num" w:pos="2880"/>
        </w:tabs>
        <w:ind w:left="2880" w:hanging="360"/>
      </w:pPr>
      <w:rPr>
        <w:rFonts w:ascii="Symbol" w:hAnsi="Symbol"/>
      </w:rPr>
    </w:lvl>
    <w:lvl w:ilvl="4" w:tplc="6FCA1C44">
      <w:start w:val="1"/>
      <w:numFmt w:val="bullet"/>
      <w:lvlText w:val="o"/>
      <w:lvlJc w:val="left"/>
      <w:pPr>
        <w:tabs>
          <w:tab w:val="num" w:pos="3600"/>
        </w:tabs>
        <w:ind w:left="3600" w:hanging="360"/>
      </w:pPr>
      <w:rPr>
        <w:rFonts w:ascii="Courier New" w:hAnsi="Courier New"/>
      </w:rPr>
    </w:lvl>
    <w:lvl w:ilvl="5" w:tplc="C426681E">
      <w:start w:val="1"/>
      <w:numFmt w:val="bullet"/>
      <w:lvlText w:val=""/>
      <w:lvlJc w:val="left"/>
      <w:pPr>
        <w:tabs>
          <w:tab w:val="num" w:pos="4320"/>
        </w:tabs>
        <w:ind w:left="4320" w:hanging="360"/>
      </w:pPr>
      <w:rPr>
        <w:rFonts w:ascii="Wingdings" w:hAnsi="Wingdings"/>
      </w:rPr>
    </w:lvl>
    <w:lvl w:ilvl="6" w:tplc="ADDE87DA">
      <w:start w:val="1"/>
      <w:numFmt w:val="bullet"/>
      <w:lvlText w:val=""/>
      <w:lvlJc w:val="left"/>
      <w:pPr>
        <w:tabs>
          <w:tab w:val="num" w:pos="5040"/>
        </w:tabs>
        <w:ind w:left="5040" w:hanging="360"/>
      </w:pPr>
      <w:rPr>
        <w:rFonts w:ascii="Symbol" w:hAnsi="Symbol"/>
      </w:rPr>
    </w:lvl>
    <w:lvl w:ilvl="7" w:tplc="498277C8">
      <w:start w:val="1"/>
      <w:numFmt w:val="bullet"/>
      <w:lvlText w:val="o"/>
      <w:lvlJc w:val="left"/>
      <w:pPr>
        <w:tabs>
          <w:tab w:val="num" w:pos="5760"/>
        </w:tabs>
        <w:ind w:left="5760" w:hanging="360"/>
      </w:pPr>
      <w:rPr>
        <w:rFonts w:ascii="Courier New" w:hAnsi="Courier New"/>
      </w:rPr>
    </w:lvl>
    <w:lvl w:ilvl="8" w:tplc="AFF85E2E">
      <w:start w:val="1"/>
      <w:numFmt w:val="bullet"/>
      <w:lvlText w:val=""/>
      <w:lvlJc w:val="left"/>
      <w:pPr>
        <w:tabs>
          <w:tab w:val="num" w:pos="6480"/>
        </w:tabs>
        <w:ind w:left="6480" w:hanging="360"/>
      </w:pPr>
      <w:rPr>
        <w:rFonts w:ascii="Wingdings" w:hAnsi="Wingdings"/>
      </w:rPr>
    </w:lvl>
  </w:abstractNum>
  <w:abstractNum w:abstractNumId="26">
    <w:nsid w:val="42E803A1"/>
    <w:multiLevelType w:val="hybridMultilevel"/>
    <w:tmpl w:val="42E803A1"/>
    <w:lvl w:ilvl="0" w:tplc="8682A164">
      <w:start w:val="1"/>
      <w:numFmt w:val="bullet"/>
      <w:lvlText w:val=""/>
      <w:lvlJc w:val="left"/>
      <w:pPr>
        <w:tabs>
          <w:tab w:val="num" w:pos="720"/>
        </w:tabs>
        <w:ind w:left="720" w:hanging="360"/>
      </w:pPr>
      <w:rPr>
        <w:rFonts w:ascii="Symbol" w:hAnsi="Symbol"/>
      </w:rPr>
    </w:lvl>
    <w:lvl w:ilvl="1" w:tplc="02EC84EE">
      <w:start w:val="1"/>
      <w:numFmt w:val="bullet"/>
      <w:lvlText w:val="o"/>
      <w:lvlJc w:val="left"/>
      <w:pPr>
        <w:tabs>
          <w:tab w:val="num" w:pos="1440"/>
        </w:tabs>
        <w:ind w:left="1440" w:hanging="360"/>
      </w:pPr>
      <w:rPr>
        <w:rFonts w:ascii="Courier New" w:hAnsi="Courier New"/>
      </w:rPr>
    </w:lvl>
    <w:lvl w:ilvl="2" w:tplc="37423594">
      <w:start w:val="1"/>
      <w:numFmt w:val="bullet"/>
      <w:lvlText w:val=""/>
      <w:lvlJc w:val="left"/>
      <w:pPr>
        <w:tabs>
          <w:tab w:val="num" w:pos="2160"/>
        </w:tabs>
        <w:ind w:left="2160" w:hanging="360"/>
      </w:pPr>
      <w:rPr>
        <w:rFonts w:ascii="Wingdings" w:hAnsi="Wingdings"/>
      </w:rPr>
    </w:lvl>
    <w:lvl w:ilvl="3" w:tplc="E27088F6">
      <w:start w:val="1"/>
      <w:numFmt w:val="bullet"/>
      <w:lvlText w:val=""/>
      <w:lvlJc w:val="left"/>
      <w:pPr>
        <w:tabs>
          <w:tab w:val="num" w:pos="2880"/>
        </w:tabs>
        <w:ind w:left="2880" w:hanging="360"/>
      </w:pPr>
      <w:rPr>
        <w:rFonts w:ascii="Symbol" w:hAnsi="Symbol"/>
      </w:rPr>
    </w:lvl>
    <w:lvl w:ilvl="4" w:tplc="C9BE0B56">
      <w:start w:val="1"/>
      <w:numFmt w:val="bullet"/>
      <w:lvlText w:val="o"/>
      <w:lvlJc w:val="left"/>
      <w:pPr>
        <w:tabs>
          <w:tab w:val="num" w:pos="3600"/>
        </w:tabs>
        <w:ind w:left="3600" w:hanging="360"/>
      </w:pPr>
      <w:rPr>
        <w:rFonts w:ascii="Courier New" w:hAnsi="Courier New"/>
      </w:rPr>
    </w:lvl>
    <w:lvl w:ilvl="5" w:tplc="5DB07D20">
      <w:start w:val="1"/>
      <w:numFmt w:val="bullet"/>
      <w:lvlText w:val=""/>
      <w:lvlJc w:val="left"/>
      <w:pPr>
        <w:tabs>
          <w:tab w:val="num" w:pos="4320"/>
        </w:tabs>
        <w:ind w:left="4320" w:hanging="360"/>
      </w:pPr>
      <w:rPr>
        <w:rFonts w:ascii="Wingdings" w:hAnsi="Wingdings"/>
      </w:rPr>
    </w:lvl>
    <w:lvl w:ilvl="6" w:tplc="A462BD6E">
      <w:start w:val="1"/>
      <w:numFmt w:val="bullet"/>
      <w:lvlText w:val=""/>
      <w:lvlJc w:val="left"/>
      <w:pPr>
        <w:tabs>
          <w:tab w:val="num" w:pos="5040"/>
        </w:tabs>
        <w:ind w:left="5040" w:hanging="360"/>
      </w:pPr>
      <w:rPr>
        <w:rFonts w:ascii="Symbol" w:hAnsi="Symbol"/>
      </w:rPr>
    </w:lvl>
    <w:lvl w:ilvl="7" w:tplc="94200328">
      <w:start w:val="1"/>
      <w:numFmt w:val="bullet"/>
      <w:lvlText w:val="o"/>
      <w:lvlJc w:val="left"/>
      <w:pPr>
        <w:tabs>
          <w:tab w:val="num" w:pos="5760"/>
        </w:tabs>
        <w:ind w:left="5760" w:hanging="360"/>
      </w:pPr>
      <w:rPr>
        <w:rFonts w:ascii="Courier New" w:hAnsi="Courier New"/>
      </w:rPr>
    </w:lvl>
    <w:lvl w:ilvl="8" w:tplc="89DC200A">
      <w:start w:val="1"/>
      <w:numFmt w:val="bullet"/>
      <w:lvlText w:val=""/>
      <w:lvlJc w:val="left"/>
      <w:pPr>
        <w:tabs>
          <w:tab w:val="num" w:pos="6480"/>
        </w:tabs>
        <w:ind w:left="6480" w:hanging="360"/>
      </w:pPr>
      <w:rPr>
        <w:rFonts w:ascii="Wingdings" w:hAnsi="Wingdings"/>
      </w:rPr>
    </w:lvl>
  </w:abstractNum>
  <w:abstractNum w:abstractNumId="27">
    <w:nsid w:val="42E803A2"/>
    <w:multiLevelType w:val="hybridMultilevel"/>
    <w:tmpl w:val="42E803A2"/>
    <w:lvl w:ilvl="0" w:tplc="2E66442E">
      <w:start w:val="1"/>
      <w:numFmt w:val="bullet"/>
      <w:lvlText w:val=""/>
      <w:lvlJc w:val="left"/>
      <w:pPr>
        <w:tabs>
          <w:tab w:val="num" w:pos="720"/>
        </w:tabs>
        <w:ind w:left="720" w:hanging="360"/>
      </w:pPr>
      <w:rPr>
        <w:rFonts w:ascii="Symbol" w:hAnsi="Symbol"/>
      </w:rPr>
    </w:lvl>
    <w:lvl w:ilvl="1" w:tplc="F050C49A">
      <w:start w:val="1"/>
      <w:numFmt w:val="bullet"/>
      <w:lvlText w:val="o"/>
      <w:lvlJc w:val="left"/>
      <w:pPr>
        <w:tabs>
          <w:tab w:val="num" w:pos="1440"/>
        </w:tabs>
        <w:ind w:left="1440" w:hanging="360"/>
      </w:pPr>
      <w:rPr>
        <w:rFonts w:ascii="Courier New" w:hAnsi="Courier New"/>
      </w:rPr>
    </w:lvl>
    <w:lvl w:ilvl="2" w:tplc="EF6CBAAE">
      <w:start w:val="1"/>
      <w:numFmt w:val="bullet"/>
      <w:lvlText w:val=""/>
      <w:lvlJc w:val="left"/>
      <w:pPr>
        <w:tabs>
          <w:tab w:val="num" w:pos="2160"/>
        </w:tabs>
        <w:ind w:left="2160" w:hanging="360"/>
      </w:pPr>
      <w:rPr>
        <w:rFonts w:ascii="Wingdings" w:hAnsi="Wingdings"/>
      </w:rPr>
    </w:lvl>
    <w:lvl w:ilvl="3" w:tplc="17AA1466">
      <w:start w:val="1"/>
      <w:numFmt w:val="bullet"/>
      <w:lvlText w:val=""/>
      <w:lvlJc w:val="left"/>
      <w:pPr>
        <w:tabs>
          <w:tab w:val="num" w:pos="2880"/>
        </w:tabs>
        <w:ind w:left="2880" w:hanging="360"/>
      </w:pPr>
      <w:rPr>
        <w:rFonts w:ascii="Symbol" w:hAnsi="Symbol"/>
      </w:rPr>
    </w:lvl>
    <w:lvl w:ilvl="4" w:tplc="EFFC2F8A">
      <w:start w:val="1"/>
      <w:numFmt w:val="bullet"/>
      <w:lvlText w:val="o"/>
      <w:lvlJc w:val="left"/>
      <w:pPr>
        <w:tabs>
          <w:tab w:val="num" w:pos="3600"/>
        </w:tabs>
        <w:ind w:left="3600" w:hanging="360"/>
      </w:pPr>
      <w:rPr>
        <w:rFonts w:ascii="Courier New" w:hAnsi="Courier New"/>
      </w:rPr>
    </w:lvl>
    <w:lvl w:ilvl="5" w:tplc="3A8675BE">
      <w:start w:val="1"/>
      <w:numFmt w:val="bullet"/>
      <w:lvlText w:val=""/>
      <w:lvlJc w:val="left"/>
      <w:pPr>
        <w:tabs>
          <w:tab w:val="num" w:pos="4320"/>
        </w:tabs>
        <w:ind w:left="4320" w:hanging="360"/>
      </w:pPr>
      <w:rPr>
        <w:rFonts w:ascii="Wingdings" w:hAnsi="Wingdings"/>
      </w:rPr>
    </w:lvl>
    <w:lvl w:ilvl="6" w:tplc="80F48910">
      <w:start w:val="1"/>
      <w:numFmt w:val="bullet"/>
      <w:lvlText w:val=""/>
      <w:lvlJc w:val="left"/>
      <w:pPr>
        <w:tabs>
          <w:tab w:val="num" w:pos="5040"/>
        </w:tabs>
        <w:ind w:left="5040" w:hanging="360"/>
      </w:pPr>
      <w:rPr>
        <w:rFonts w:ascii="Symbol" w:hAnsi="Symbol"/>
      </w:rPr>
    </w:lvl>
    <w:lvl w:ilvl="7" w:tplc="98683E96">
      <w:start w:val="1"/>
      <w:numFmt w:val="bullet"/>
      <w:lvlText w:val="o"/>
      <w:lvlJc w:val="left"/>
      <w:pPr>
        <w:tabs>
          <w:tab w:val="num" w:pos="5760"/>
        </w:tabs>
        <w:ind w:left="5760" w:hanging="360"/>
      </w:pPr>
      <w:rPr>
        <w:rFonts w:ascii="Courier New" w:hAnsi="Courier New"/>
      </w:rPr>
    </w:lvl>
    <w:lvl w:ilvl="8" w:tplc="86F4B236">
      <w:start w:val="1"/>
      <w:numFmt w:val="bullet"/>
      <w:lvlText w:val=""/>
      <w:lvlJc w:val="left"/>
      <w:pPr>
        <w:tabs>
          <w:tab w:val="num" w:pos="6480"/>
        </w:tabs>
        <w:ind w:left="6480" w:hanging="360"/>
      </w:pPr>
      <w:rPr>
        <w:rFonts w:ascii="Wingdings" w:hAnsi="Wingdings"/>
      </w:rPr>
    </w:lvl>
  </w:abstractNum>
  <w:abstractNum w:abstractNumId="28">
    <w:nsid w:val="42E803A3"/>
    <w:multiLevelType w:val="hybridMultilevel"/>
    <w:tmpl w:val="42E803A3"/>
    <w:lvl w:ilvl="0" w:tplc="7F28A3FC">
      <w:start w:val="1"/>
      <w:numFmt w:val="bullet"/>
      <w:lvlText w:val=""/>
      <w:lvlJc w:val="left"/>
      <w:pPr>
        <w:tabs>
          <w:tab w:val="num" w:pos="720"/>
        </w:tabs>
        <w:ind w:left="720" w:hanging="360"/>
      </w:pPr>
      <w:rPr>
        <w:rFonts w:ascii="Symbol" w:hAnsi="Symbol"/>
      </w:rPr>
    </w:lvl>
    <w:lvl w:ilvl="1" w:tplc="822088A6">
      <w:start w:val="1"/>
      <w:numFmt w:val="bullet"/>
      <w:lvlText w:val="o"/>
      <w:lvlJc w:val="left"/>
      <w:pPr>
        <w:tabs>
          <w:tab w:val="num" w:pos="1440"/>
        </w:tabs>
        <w:ind w:left="1440" w:hanging="360"/>
      </w:pPr>
      <w:rPr>
        <w:rFonts w:ascii="Courier New" w:hAnsi="Courier New"/>
      </w:rPr>
    </w:lvl>
    <w:lvl w:ilvl="2" w:tplc="C960E320">
      <w:start w:val="1"/>
      <w:numFmt w:val="bullet"/>
      <w:lvlText w:val=""/>
      <w:lvlJc w:val="left"/>
      <w:pPr>
        <w:tabs>
          <w:tab w:val="num" w:pos="2160"/>
        </w:tabs>
        <w:ind w:left="2160" w:hanging="360"/>
      </w:pPr>
      <w:rPr>
        <w:rFonts w:ascii="Wingdings" w:hAnsi="Wingdings"/>
      </w:rPr>
    </w:lvl>
    <w:lvl w:ilvl="3" w:tplc="F7C62A98">
      <w:start w:val="1"/>
      <w:numFmt w:val="bullet"/>
      <w:lvlText w:val=""/>
      <w:lvlJc w:val="left"/>
      <w:pPr>
        <w:tabs>
          <w:tab w:val="num" w:pos="2880"/>
        </w:tabs>
        <w:ind w:left="2880" w:hanging="360"/>
      </w:pPr>
      <w:rPr>
        <w:rFonts w:ascii="Symbol" w:hAnsi="Symbol"/>
      </w:rPr>
    </w:lvl>
    <w:lvl w:ilvl="4" w:tplc="55C83BB2">
      <w:start w:val="1"/>
      <w:numFmt w:val="bullet"/>
      <w:lvlText w:val="o"/>
      <w:lvlJc w:val="left"/>
      <w:pPr>
        <w:tabs>
          <w:tab w:val="num" w:pos="3600"/>
        </w:tabs>
        <w:ind w:left="3600" w:hanging="360"/>
      </w:pPr>
      <w:rPr>
        <w:rFonts w:ascii="Courier New" w:hAnsi="Courier New"/>
      </w:rPr>
    </w:lvl>
    <w:lvl w:ilvl="5" w:tplc="6F86C990">
      <w:start w:val="1"/>
      <w:numFmt w:val="bullet"/>
      <w:lvlText w:val=""/>
      <w:lvlJc w:val="left"/>
      <w:pPr>
        <w:tabs>
          <w:tab w:val="num" w:pos="4320"/>
        </w:tabs>
        <w:ind w:left="4320" w:hanging="360"/>
      </w:pPr>
      <w:rPr>
        <w:rFonts w:ascii="Wingdings" w:hAnsi="Wingdings"/>
      </w:rPr>
    </w:lvl>
    <w:lvl w:ilvl="6" w:tplc="20DE4EBE">
      <w:start w:val="1"/>
      <w:numFmt w:val="bullet"/>
      <w:lvlText w:val=""/>
      <w:lvlJc w:val="left"/>
      <w:pPr>
        <w:tabs>
          <w:tab w:val="num" w:pos="5040"/>
        </w:tabs>
        <w:ind w:left="5040" w:hanging="360"/>
      </w:pPr>
      <w:rPr>
        <w:rFonts w:ascii="Symbol" w:hAnsi="Symbol"/>
      </w:rPr>
    </w:lvl>
    <w:lvl w:ilvl="7" w:tplc="3C0E6828">
      <w:start w:val="1"/>
      <w:numFmt w:val="bullet"/>
      <w:lvlText w:val="o"/>
      <w:lvlJc w:val="left"/>
      <w:pPr>
        <w:tabs>
          <w:tab w:val="num" w:pos="5760"/>
        </w:tabs>
        <w:ind w:left="5760" w:hanging="360"/>
      </w:pPr>
      <w:rPr>
        <w:rFonts w:ascii="Courier New" w:hAnsi="Courier New"/>
      </w:rPr>
    </w:lvl>
    <w:lvl w:ilvl="8" w:tplc="2F22A258">
      <w:start w:val="1"/>
      <w:numFmt w:val="bullet"/>
      <w:lvlText w:val=""/>
      <w:lvlJc w:val="left"/>
      <w:pPr>
        <w:tabs>
          <w:tab w:val="num" w:pos="6480"/>
        </w:tabs>
        <w:ind w:left="6480" w:hanging="360"/>
      </w:pPr>
      <w:rPr>
        <w:rFonts w:ascii="Wingdings" w:hAnsi="Wingdings"/>
      </w:rPr>
    </w:lvl>
  </w:abstractNum>
  <w:abstractNum w:abstractNumId="29">
    <w:nsid w:val="42E803A4"/>
    <w:multiLevelType w:val="hybridMultilevel"/>
    <w:tmpl w:val="42E803A4"/>
    <w:lvl w:ilvl="0" w:tplc="90F82848">
      <w:start w:val="1"/>
      <w:numFmt w:val="bullet"/>
      <w:lvlText w:val=""/>
      <w:lvlJc w:val="left"/>
      <w:pPr>
        <w:tabs>
          <w:tab w:val="num" w:pos="720"/>
        </w:tabs>
        <w:ind w:left="720" w:hanging="360"/>
      </w:pPr>
      <w:rPr>
        <w:rFonts w:ascii="Symbol" w:hAnsi="Symbol"/>
      </w:rPr>
    </w:lvl>
    <w:lvl w:ilvl="1" w:tplc="A01835FC">
      <w:start w:val="1"/>
      <w:numFmt w:val="bullet"/>
      <w:lvlText w:val="o"/>
      <w:lvlJc w:val="left"/>
      <w:pPr>
        <w:tabs>
          <w:tab w:val="num" w:pos="1440"/>
        </w:tabs>
        <w:ind w:left="1440" w:hanging="360"/>
      </w:pPr>
      <w:rPr>
        <w:rFonts w:ascii="Courier New" w:hAnsi="Courier New"/>
      </w:rPr>
    </w:lvl>
    <w:lvl w:ilvl="2" w:tplc="4DD8D792">
      <w:start w:val="1"/>
      <w:numFmt w:val="bullet"/>
      <w:lvlText w:val=""/>
      <w:lvlJc w:val="left"/>
      <w:pPr>
        <w:tabs>
          <w:tab w:val="num" w:pos="2160"/>
        </w:tabs>
        <w:ind w:left="2160" w:hanging="360"/>
      </w:pPr>
      <w:rPr>
        <w:rFonts w:ascii="Wingdings" w:hAnsi="Wingdings"/>
      </w:rPr>
    </w:lvl>
    <w:lvl w:ilvl="3" w:tplc="8C7CD37A">
      <w:start w:val="1"/>
      <w:numFmt w:val="bullet"/>
      <w:lvlText w:val=""/>
      <w:lvlJc w:val="left"/>
      <w:pPr>
        <w:tabs>
          <w:tab w:val="num" w:pos="2880"/>
        </w:tabs>
        <w:ind w:left="2880" w:hanging="360"/>
      </w:pPr>
      <w:rPr>
        <w:rFonts w:ascii="Symbol" w:hAnsi="Symbol"/>
      </w:rPr>
    </w:lvl>
    <w:lvl w:ilvl="4" w:tplc="6EC4D188">
      <w:start w:val="1"/>
      <w:numFmt w:val="bullet"/>
      <w:lvlText w:val="o"/>
      <w:lvlJc w:val="left"/>
      <w:pPr>
        <w:tabs>
          <w:tab w:val="num" w:pos="3600"/>
        </w:tabs>
        <w:ind w:left="3600" w:hanging="360"/>
      </w:pPr>
      <w:rPr>
        <w:rFonts w:ascii="Courier New" w:hAnsi="Courier New"/>
      </w:rPr>
    </w:lvl>
    <w:lvl w:ilvl="5" w:tplc="E578D2AC">
      <w:start w:val="1"/>
      <w:numFmt w:val="bullet"/>
      <w:lvlText w:val=""/>
      <w:lvlJc w:val="left"/>
      <w:pPr>
        <w:tabs>
          <w:tab w:val="num" w:pos="4320"/>
        </w:tabs>
        <w:ind w:left="4320" w:hanging="360"/>
      </w:pPr>
      <w:rPr>
        <w:rFonts w:ascii="Wingdings" w:hAnsi="Wingdings"/>
      </w:rPr>
    </w:lvl>
    <w:lvl w:ilvl="6" w:tplc="B14AFB8E">
      <w:start w:val="1"/>
      <w:numFmt w:val="bullet"/>
      <w:lvlText w:val=""/>
      <w:lvlJc w:val="left"/>
      <w:pPr>
        <w:tabs>
          <w:tab w:val="num" w:pos="5040"/>
        </w:tabs>
        <w:ind w:left="5040" w:hanging="360"/>
      </w:pPr>
      <w:rPr>
        <w:rFonts w:ascii="Symbol" w:hAnsi="Symbol"/>
      </w:rPr>
    </w:lvl>
    <w:lvl w:ilvl="7" w:tplc="FB3A9D9C">
      <w:start w:val="1"/>
      <w:numFmt w:val="bullet"/>
      <w:lvlText w:val="o"/>
      <w:lvlJc w:val="left"/>
      <w:pPr>
        <w:tabs>
          <w:tab w:val="num" w:pos="5760"/>
        </w:tabs>
        <w:ind w:left="5760" w:hanging="360"/>
      </w:pPr>
      <w:rPr>
        <w:rFonts w:ascii="Courier New" w:hAnsi="Courier New"/>
      </w:rPr>
    </w:lvl>
    <w:lvl w:ilvl="8" w:tplc="F6E0891E">
      <w:start w:val="1"/>
      <w:numFmt w:val="bullet"/>
      <w:lvlText w:val=""/>
      <w:lvlJc w:val="left"/>
      <w:pPr>
        <w:tabs>
          <w:tab w:val="num" w:pos="6480"/>
        </w:tabs>
        <w:ind w:left="6480" w:hanging="360"/>
      </w:pPr>
      <w:rPr>
        <w:rFonts w:ascii="Wingdings" w:hAnsi="Wingdings"/>
      </w:rPr>
    </w:lvl>
  </w:abstractNum>
  <w:abstractNum w:abstractNumId="30">
    <w:nsid w:val="42E803A5"/>
    <w:multiLevelType w:val="hybridMultilevel"/>
    <w:tmpl w:val="42E803A5"/>
    <w:lvl w:ilvl="0" w:tplc="95CAF1FC">
      <w:start w:val="1"/>
      <w:numFmt w:val="bullet"/>
      <w:lvlText w:val=""/>
      <w:lvlJc w:val="left"/>
      <w:pPr>
        <w:tabs>
          <w:tab w:val="num" w:pos="720"/>
        </w:tabs>
        <w:ind w:left="720" w:hanging="360"/>
      </w:pPr>
      <w:rPr>
        <w:rFonts w:ascii="Symbol" w:hAnsi="Symbol"/>
      </w:rPr>
    </w:lvl>
    <w:lvl w:ilvl="1" w:tplc="086EE8BC">
      <w:start w:val="1"/>
      <w:numFmt w:val="bullet"/>
      <w:lvlText w:val="o"/>
      <w:lvlJc w:val="left"/>
      <w:pPr>
        <w:tabs>
          <w:tab w:val="num" w:pos="1440"/>
        </w:tabs>
        <w:ind w:left="1440" w:hanging="360"/>
      </w:pPr>
      <w:rPr>
        <w:rFonts w:ascii="Courier New" w:hAnsi="Courier New"/>
      </w:rPr>
    </w:lvl>
    <w:lvl w:ilvl="2" w:tplc="12AA72F8">
      <w:start w:val="1"/>
      <w:numFmt w:val="bullet"/>
      <w:lvlText w:val=""/>
      <w:lvlJc w:val="left"/>
      <w:pPr>
        <w:tabs>
          <w:tab w:val="num" w:pos="2160"/>
        </w:tabs>
        <w:ind w:left="2160" w:hanging="360"/>
      </w:pPr>
      <w:rPr>
        <w:rFonts w:ascii="Wingdings" w:hAnsi="Wingdings"/>
      </w:rPr>
    </w:lvl>
    <w:lvl w:ilvl="3" w:tplc="1C403236">
      <w:start w:val="1"/>
      <w:numFmt w:val="bullet"/>
      <w:lvlText w:val=""/>
      <w:lvlJc w:val="left"/>
      <w:pPr>
        <w:tabs>
          <w:tab w:val="num" w:pos="2880"/>
        </w:tabs>
        <w:ind w:left="2880" w:hanging="360"/>
      </w:pPr>
      <w:rPr>
        <w:rFonts w:ascii="Symbol" w:hAnsi="Symbol"/>
      </w:rPr>
    </w:lvl>
    <w:lvl w:ilvl="4" w:tplc="B762B7E8">
      <w:start w:val="1"/>
      <w:numFmt w:val="bullet"/>
      <w:lvlText w:val="o"/>
      <w:lvlJc w:val="left"/>
      <w:pPr>
        <w:tabs>
          <w:tab w:val="num" w:pos="3600"/>
        </w:tabs>
        <w:ind w:left="3600" w:hanging="360"/>
      </w:pPr>
      <w:rPr>
        <w:rFonts w:ascii="Courier New" w:hAnsi="Courier New"/>
      </w:rPr>
    </w:lvl>
    <w:lvl w:ilvl="5" w:tplc="B9AECC4E">
      <w:start w:val="1"/>
      <w:numFmt w:val="bullet"/>
      <w:lvlText w:val=""/>
      <w:lvlJc w:val="left"/>
      <w:pPr>
        <w:tabs>
          <w:tab w:val="num" w:pos="4320"/>
        </w:tabs>
        <w:ind w:left="4320" w:hanging="360"/>
      </w:pPr>
      <w:rPr>
        <w:rFonts w:ascii="Wingdings" w:hAnsi="Wingdings"/>
      </w:rPr>
    </w:lvl>
    <w:lvl w:ilvl="6" w:tplc="68A4DABE">
      <w:start w:val="1"/>
      <w:numFmt w:val="bullet"/>
      <w:lvlText w:val=""/>
      <w:lvlJc w:val="left"/>
      <w:pPr>
        <w:tabs>
          <w:tab w:val="num" w:pos="5040"/>
        </w:tabs>
        <w:ind w:left="5040" w:hanging="360"/>
      </w:pPr>
      <w:rPr>
        <w:rFonts w:ascii="Symbol" w:hAnsi="Symbol"/>
      </w:rPr>
    </w:lvl>
    <w:lvl w:ilvl="7" w:tplc="4A7E3236">
      <w:start w:val="1"/>
      <w:numFmt w:val="bullet"/>
      <w:lvlText w:val="o"/>
      <w:lvlJc w:val="left"/>
      <w:pPr>
        <w:tabs>
          <w:tab w:val="num" w:pos="5760"/>
        </w:tabs>
        <w:ind w:left="5760" w:hanging="360"/>
      </w:pPr>
      <w:rPr>
        <w:rFonts w:ascii="Courier New" w:hAnsi="Courier New"/>
      </w:rPr>
    </w:lvl>
    <w:lvl w:ilvl="8" w:tplc="9BF220E8">
      <w:start w:val="1"/>
      <w:numFmt w:val="bullet"/>
      <w:lvlText w:val=""/>
      <w:lvlJc w:val="left"/>
      <w:pPr>
        <w:tabs>
          <w:tab w:val="num" w:pos="6480"/>
        </w:tabs>
        <w:ind w:left="6480" w:hanging="360"/>
      </w:pPr>
      <w:rPr>
        <w:rFonts w:ascii="Wingdings" w:hAnsi="Wingdings"/>
      </w:rPr>
    </w:lvl>
  </w:abstractNum>
  <w:abstractNum w:abstractNumId="31">
    <w:nsid w:val="42E803A6"/>
    <w:multiLevelType w:val="hybridMultilevel"/>
    <w:tmpl w:val="42E803A6"/>
    <w:lvl w:ilvl="0" w:tplc="BAC4A7DE">
      <w:start w:val="1"/>
      <w:numFmt w:val="bullet"/>
      <w:lvlText w:val=""/>
      <w:lvlJc w:val="left"/>
      <w:pPr>
        <w:tabs>
          <w:tab w:val="num" w:pos="720"/>
        </w:tabs>
        <w:ind w:left="720" w:hanging="360"/>
      </w:pPr>
      <w:rPr>
        <w:rFonts w:ascii="Symbol" w:hAnsi="Symbol"/>
      </w:rPr>
    </w:lvl>
    <w:lvl w:ilvl="1" w:tplc="743CC0DE">
      <w:start w:val="1"/>
      <w:numFmt w:val="bullet"/>
      <w:lvlText w:val="o"/>
      <w:lvlJc w:val="left"/>
      <w:pPr>
        <w:tabs>
          <w:tab w:val="num" w:pos="1440"/>
        </w:tabs>
        <w:ind w:left="1440" w:hanging="360"/>
      </w:pPr>
      <w:rPr>
        <w:rFonts w:ascii="Courier New" w:hAnsi="Courier New"/>
      </w:rPr>
    </w:lvl>
    <w:lvl w:ilvl="2" w:tplc="89945828">
      <w:start w:val="1"/>
      <w:numFmt w:val="bullet"/>
      <w:lvlText w:val=""/>
      <w:lvlJc w:val="left"/>
      <w:pPr>
        <w:tabs>
          <w:tab w:val="num" w:pos="2160"/>
        </w:tabs>
        <w:ind w:left="2160" w:hanging="360"/>
      </w:pPr>
      <w:rPr>
        <w:rFonts w:ascii="Wingdings" w:hAnsi="Wingdings"/>
      </w:rPr>
    </w:lvl>
    <w:lvl w:ilvl="3" w:tplc="836A0C82">
      <w:start w:val="1"/>
      <w:numFmt w:val="bullet"/>
      <w:lvlText w:val=""/>
      <w:lvlJc w:val="left"/>
      <w:pPr>
        <w:tabs>
          <w:tab w:val="num" w:pos="2880"/>
        </w:tabs>
        <w:ind w:left="2880" w:hanging="360"/>
      </w:pPr>
      <w:rPr>
        <w:rFonts w:ascii="Symbol" w:hAnsi="Symbol"/>
      </w:rPr>
    </w:lvl>
    <w:lvl w:ilvl="4" w:tplc="4A16BF0E">
      <w:start w:val="1"/>
      <w:numFmt w:val="bullet"/>
      <w:lvlText w:val="o"/>
      <w:lvlJc w:val="left"/>
      <w:pPr>
        <w:tabs>
          <w:tab w:val="num" w:pos="3600"/>
        </w:tabs>
        <w:ind w:left="3600" w:hanging="360"/>
      </w:pPr>
      <w:rPr>
        <w:rFonts w:ascii="Courier New" w:hAnsi="Courier New"/>
      </w:rPr>
    </w:lvl>
    <w:lvl w:ilvl="5" w:tplc="F56273AE">
      <w:start w:val="1"/>
      <w:numFmt w:val="bullet"/>
      <w:lvlText w:val=""/>
      <w:lvlJc w:val="left"/>
      <w:pPr>
        <w:tabs>
          <w:tab w:val="num" w:pos="4320"/>
        </w:tabs>
        <w:ind w:left="4320" w:hanging="360"/>
      </w:pPr>
      <w:rPr>
        <w:rFonts w:ascii="Wingdings" w:hAnsi="Wingdings"/>
      </w:rPr>
    </w:lvl>
    <w:lvl w:ilvl="6" w:tplc="7290864C">
      <w:start w:val="1"/>
      <w:numFmt w:val="bullet"/>
      <w:lvlText w:val=""/>
      <w:lvlJc w:val="left"/>
      <w:pPr>
        <w:tabs>
          <w:tab w:val="num" w:pos="5040"/>
        </w:tabs>
        <w:ind w:left="5040" w:hanging="360"/>
      </w:pPr>
      <w:rPr>
        <w:rFonts w:ascii="Symbol" w:hAnsi="Symbol"/>
      </w:rPr>
    </w:lvl>
    <w:lvl w:ilvl="7" w:tplc="B364A57C">
      <w:start w:val="1"/>
      <w:numFmt w:val="bullet"/>
      <w:lvlText w:val="o"/>
      <w:lvlJc w:val="left"/>
      <w:pPr>
        <w:tabs>
          <w:tab w:val="num" w:pos="5760"/>
        </w:tabs>
        <w:ind w:left="5760" w:hanging="360"/>
      </w:pPr>
      <w:rPr>
        <w:rFonts w:ascii="Courier New" w:hAnsi="Courier New"/>
      </w:rPr>
    </w:lvl>
    <w:lvl w:ilvl="8" w:tplc="1F02DABE">
      <w:start w:val="1"/>
      <w:numFmt w:val="bullet"/>
      <w:lvlText w:val=""/>
      <w:lvlJc w:val="left"/>
      <w:pPr>
        <w:tabs>
          <w:tab w:val="num" w:pos="6480"/>
        </w:tabs>
        <w:ind w:left="6480" w:hanging="360"/>
      </w:pPr>
      <w:rPr>
        <w:rFonts w:ascii="Wingdings" w:hAnsi="Wingdings"/>
      </w:rPr>
    </w:lvl>
  </w:abstractNum>
  <w:abstractNum w:abstractNumId="32">
    <w:nsid w:val="42E803A7"/>
    <w:multiLevelType w:val="hybridMultilevel"/>
    <w:tmpl w:val="42E803A7"/>
    <w:lvl w:ilvl="0" w:tplc="F57066B2">
      <w:start w:val="1"/>
      <w:numFmt w:val="bullet"/>
      <w:lvlText w:val=""/>
      <w:lvlJc w:val="left"/>
      <w:pPr>
        <w:tabs>
          <w:tab w:val="num" w:pos="720"/>
        </w:tabs>
        <w:ind w:left="720" w:hanging="360"/>
      </w:pPr>
      <w:rPr>
        <w:rFonts w:ascii="Symbol" w:hAnsi="Symbol"/>
      </w:rPr>
    </w:lvl>
    <w:lvl w:ilvl="1" w:tplc="30848A56">
      <w:start w:val="1"/>
      <w:numFmt w:val="bullet"/>
      <w:lvlText w:val="o"/>
      <w:lvlJc w:val="left"/>
      <w:pPr>
        <w:tabs>
          <w:tab w:val="num" w:pos="1440"/>
        </w:tabs>
        <w:ind w:left="1440" w:hanging="360"/>
      </w:pPr>
      <w:rPr>
        <w:rFonts w:ascii="Courier New" w:hAnsi="Courier New"/>
      </w:rPr>
    </w:lvl>
    <w:lvl w:ilvl="2" w:tplc="A3464E04">
      <w:start w:val="1"/>
      <w:numFmt w:val="bullet"/>
      <w:lvlText w:val=""/>
      <w:lvlJc w:val="left"/>
      <w:pPr>
        <w:tabs>
          <w:tab w:val="num" w:pos="2160"/>
        </w:tabs>
        <w:ind w:left="2160" w:hanging="360"/>
      </w:pPr>
      <w:rPr>
        <w:rFonts w:ascii="Wingdings" w:hAnsi="Wingdings"/>
      </w:rPr>
    </w:lvl>
    <w:lvl w:ilvl="3" w:tplc="5BF64430">
      <w:start w:val="1"/>
      <w:numFmt w:val="bullet"/>
      <w:lvlText w:val=""/>
      <w:lvlJc w:val="left"/>
      <w:pPr>
        <w:tabs>
          <w:tab w:val="num" w:pos="2880"/>
        </w:tabs>
        <w:ind w:left="2880" w:hanging="360"/>
      </w:pPr>
      <w:rPr>
        <w:rFonts w:ascii="Symbol" w:hAnsi="Symbol"/>
      </w:rPr>
    </w:lvl>
    <w:lvl w:ilvl="4" w:tplc="6A025770">
      <w:start w:val="1"/>
      <w:numFmt w:val="bullet"/>
      <w:lvlText w:val="o"/>
      <w:lvlJc w:val="left"/>
      <w:pPr>
        <w:tabs>
          <w:tab w:val="num" w:pos="3600"/>
        </w:tabs>
        <w:ind w:left="3600" w:hanging="360"/>
      </w:pPr>
      <w:rPr>
        <w:rFonts w:ascii="Courier New" w:hAnsi="Courier New"/>
      </w:rPr>
    </w:lvl>
    <w:lvl w:ilvl="5" w:tplc="C8643B7A">
      <w:start w:val="1"/>
      <w:numFmt w:val="bullet"/>
      <w:lvlText w:val=""/>
      <w:lvlJc w:val="left"/>
      <w:pPr>
        <w:tabs>
          <w:tab w:val="num" w:pos="4320"/>
        </w:tabs>
        <w:ind w:left="4320" w:hanging="360"/>
      </w:pPr>
      <w:rPr>
        <w:rFonts w:ascii="Wingdings" w:hAnsi="Wingdings"/>
      </w:rPr>
    </w:lvl>
    <w:lvl w:ilvl="6" w:tplc="09A0B1CA">
      <w:start w:val="1"/>
      <w:numFmt w:val="bullet"/>
      <w:lvlText w:val=""/>
      <w:lvlJc w:val="left"/>
      <w:pPr>
        <w:tabs>
          <w:tab w:val="num" w:pos="5040"/>
        </w:tabs>
        <w:ind w:left="5040" w:hanging="360"/>
      </w:pPr>
      <w:rPr>
        <w:rFonts w:ascii="Symbol" w:hAnsi="Symbol"/>
      </w:rPr>
    </w:lvl>
    <w:lvl w:ilvl="7" w:tplc="47A031DA">
      <w:start w:val="1"/>
      <w:numFmt w:val="bullet"/>
      <w:lvlText w:val="o"/>
      <w:lvlJc w:val="left"/>
      <w:pPr>
        <w:tabs>
          <w:tab w:val="num" w:pos="5760"/>
        </w:tabs>
        <w:ind w:left="5760" w:hanging="360"/>
      </w:pPr>
      <w:rPr>
        <w:rFonts w:ascii="Courier New" w:hAnsi="Courier New"/>
      </w:rPr>
    </w:lvl>
    <w:lvl w:ilvl="8" w:tplc="D76E2588">
      <w:start w:val="1"/>
      <w:numFmt w:val="bullet"/>
      <w:lvlText w:val=""/>
      <w:lvlJc w:val="left"/>
      <w:pPr>
        <w:tabs>
          <w:tab w:val="num" w:pos="6480"/>
        </w:tabs>
        <w:ind w:left="6480" w:hanging="360"/>
      </w:pPr>
      <w:rPr>
        <w:rFonts w:ascii="Wingdings" w:hAnsi="Wingdings"/>
      </w:rPr>
    </w:lvl>
  </w:abstractNum>
  <w:abstractNum w:abstractNumId="33">
    <w:nsid w:val="42E803A8"/>
    <w:multiLevelType w:val="hybridMultilevel"/>
    <w:tmpl w:val="42E803A8"/>
    <w:lvl w:ilvl="0" w:tplc="1FBAA390">
      <w:start w:val="1"/>
      <w:numFmt w:val="bullet"/>
      <w:lvlText w:val=""/>
      <w:lvlJc w:val="left"/>
      <w:pPr>
        <w:tabs>
          <w:tab w:val="num" w:pos="720"/>
        </w:tabs>
        <w:ind w:left="720" w:hanging="360"/>
      </w:pPr>
      <w:rPr>
        <w:rFonts w:ascii="Symbol" w:hAnsi="Symbol"/>
      </w:rPr>
    </w:lvl>
    <w:lvl w:ilvl="1" w:tplc="4AE8FE66">
      <w:start w:val="1"/>
      <w:numFmt w:val="bullet"/>
      <w:lvlText w:val="o"/>
      <w:lvlJc w:val="left"/>
      <w:pPr>
        <w:tabs>
          <w:tab w:val="num" w:pos="1440"/>
        </w:tabs>
        <w:ind w:left="1440" w:hanging="360"/>
      </w:pPr>
      <w:rPr>
        <w:rFonts w:ascii="Courier New" w:hAnsi="Courier New"/>
      </w:rPr>
    </w:lvl>
    <w:lvl w:ilvl="2" w:tplc="314CA5BC">
      <w:start w:val="1"/>
      <w:numFmt w:val="bullet"/>
      <w:lvlText w:val=""/>
      <w:lvlJc w:val="left"/>
      <w:pPr>
        <w:tabs>
          <w:tab w:val="num" w:pos="2160"/>
        </w:tabs>
        <w:ind w:left="2160" w:hanging="360"/>
      </w:pPr>
      <w:rPr>
        <w:rFonts w:ascii="Wingdings" w:hAnsi="Wingdings"/>
      </w:rPr>
    </w:lvl>
    <w:lvl w:ilvl="3" w:tplc="8A7E8810">
      <w:start w:val="1"/>
      <w:numFmt w:val="bullet"/>
      <w:lvlText w:val=""/>
      <w:lvlJc w:val="left"/>
      <w:pPr>
        <w:tabs>
          <w:tab w:val="num" w:pos="2880"/>
        </w:tabs>
        <w:ind w:left="2880" w:hanging="360"/>
      </w:pPr>
      <w:rPr>
        <w:rFonts w:ascii="Symbol" w:hAnsi="Symbol"/>
      </w:rPr>
    </w:lvl>
    <w:lvl w:ilvl="4" w:tplc="5164F47C">
      <w:start w:val="1"/>
      <w:numFmt w:val="bullet"/>
      <w:lvlText w:val="o"/>
      <w:lvlJc w:val="left"/>
      <w:pPr>
        <w:tabs>
          <w:tab w:val="num" w:pos="3600"/>
        </w:tabs>
        <w:ind w:left="3600" w:hanging="360"/>
      </w:pPr>
      <w:rPr>
        <w:rFonts w:ascii="Courier New" w:hAnsi="Courier New"/>
      </w:rPr>
    </w:lvl>
    <w:lvl w:ilvl="5" w:tplc="EC1A556E">
      <w:start w:val="1"/>
      <w:numFmt w:val="bullet"/>
      <w:lvlText w:val=""/>
      <w:lvlJc w:val="left"/>
      <w:pPr>
        <w:tabs>
          <w:tab w:val="num" w:pos="4320"/>
        </w:tabs>
        <w:ind w:left="4320" w:hanging="360"/>
      </w:pPr>
      <w:rPr>
        <w:rFonts w:ascii="Wingdings" w:hAnsi="Wingdings"/>
      </w:rPr>
    </w:lvl>
    <w:lvl w:ilvl="6" w:tplc="C0169960">
      <w:start w:val="1"/>
      <w:numFmt w:val="bullet"/>
      <w:lvlText w:val=""/>
      <w:lvlJc w:val="left"/>
      <w:pPr>
        <w:tabs>
          <w:tab w:val="num" w:pos="5040"/>
        </w:tabs>
        <w:ind w:left="5040" w:hanging="360"/>
      </w:pPr>
      <w:rPr>
        <w:rFonts w:ascii="Symbol" w:hAnsi="Symbol"/>
      </w:rPr>
    </w:lvl>
    <w:lvl w:ilvl="7" w:tplc="669E4942">
      <w:start w:val="1"/>
      <w:numFmt w:val="bullet"/>
      <w:lvlText w:val="o"/>
      <w:lvlJc w:val="left"/>
      <w:pPr>
        <w:tabs>
          <w:tab w:val="num" w:pos="5760"/>
        </w:tabs>
        <w:ind w:left="5760" w:hanging="360"/>
      </w:pPr>
      <w:rPr>
        <w:rFonts w:ascii="Courier New" w:hAnsi="Courier New"/>
      </w:rPr>
    </w:lvl>
    <w:lvl w:ilvl="8" w:tplc="E5DA7548">
      <w:start w:val="1"/>
      <w:numFmt w:val="bullet"/>
      <w:lvlText w:val=""/>
      <w:lvlJc w:val="left"/>
      <w:pPr>
        <w:tabs>
          <w:tab w:val="num" w:pos="6480"/>
        </w:tabs>
        <w:ind w:left="6480" w:hanging="360"/>
      </w:pPr>
      <w:rPr>
        <w:rFonts w:ascii="Wingdings" w:hAnsi="Wingdings"/>
      </w:rPr>
    </w:lvl>
  </w:abstractNum>
  <w:abstractNum w:abstractNumId="34">
    <w:nsid w:val="42E803A9"/>
    <w:multiLevelType w:val="hybridMultilevel"/>
    <w:tmpl w:val="42E803A9"/>
    <w:lvl w:ilvl="0" w:tplc="D0C6C8A0">
      <w:start w:val="1"/>
      <w:numFmt w:val="bullet"/>
      <w:lvlText w:val=""/>
      <w:lvlJc w:val="left"/>
      <w:pPr>
        <w:tabs>
          <w:tab w:val="num" w:pos="720"/>
        </w:tabs>
        <w:ind w:left="720" w:hanging="360"/>
      </w:pPr>
      <w:rPr>
        <w:rFonts w:ascii="Symbol" w:hAnsi="Symbol"/>
      </w:rPr>
    </w:lvl>
    <w:lvl w:ilvl="1" w:tplc="39FCF05C">
      <w:start w:val="1"/>
      <w:numFmt w:val="bullet"/>
      <w:lvlText w:val="o"/>
      <w:lvlJc w:val="left"/>
      <w:pPr>
        <w:tabs>
          <w:tab w:val="num" w:pos="1440"/>
        </w:tabs>
        <w:ind w:left="1440" w:hanging="360"/>
      </w:pPr>
      <w:rPr>
        <w:rFonts w:ascii="Courier New" w:hAnsi="Courier New"/>
      </w:rPr>
    </w:lvl>
    <w:lvl w:ilvl="2" w:tplc="8FD0B2A6">
      <w:start w:val="1"/>
      <w:numFmt w:val="bullet"/>
      <w:lvlText w:val=""/>
      <w:lvlJc w:val="left"/>
      <w:pPr>
        <w:tabs>
          <w:tab w:val="num" w:pos="2160"/>
        </w:tabs>
        <w:ind w:left="2160" w:hanging="360"/>
      </w:pPr>
      <w:rPr>
        <w:rFonts w:ascii="Wingdings" w:hAnsi="Wingdings"/>
      </w:rPr>
    </w:lvl>
    <w:lvl w:ilvl="3" w:tplc="0220C80E">
      <w:start w:val="1"/>
      <w:numFmt w:val="bullet"/>
      <w:lvlText w:val=""/>
      <w:lvlJc w:val="left"/>
      <w:pPr>
        <w:tabs>
          <w:tab w:val="num" w:pos="2880"/>
        </w:tabs>
        <w:ind w:left="2880" w:hanging="360"/>
      </w:pPr>
      <w:rPr>
        <w:rFonts w:ascii="Symbol" w:hAnsi="Symbol"/>
      </w:rPr>
    </w:lvl>
    <w:lvl w:ilvl="4" w:tplc="74D69EE8">
      <w:start w:val="1"/>
      <w:numFmt w:val="bullet"/>
      <w:lvlText w:val="o"/>
      <w:lvlJc w:val="left"/>
      <w:pPr>
        <w:tabs>
          <w:tab w:val="num" w:pos="3600"/>
        </w:tabs>
        <w:ind w:left="3600" w:hanging="360"/>
      </w:pPr>
      <w:rPr>
        <w:rFonts w:ascii="Courier New" w:hAnsi="Courier New"/>
      </w:rPr>
    </w:lvl>
    <w:lvl w:ilvl="5" w:tplc="CFB605C2">
      <w:start w:val="1"/>
      <w:numFmt w:val="bullet"/>
      <w:lvlText w:val=""/>
      <w:lvlJc w:val="left"/>
      <w:pPr>
        <w:tabs>
          <w:tab w:val="num" w:pos="4320"/>
        </w:tabs>
        <w:ind w:left="4320" w:hanging="360"/>
      </w:pPr>
      <w:rPr>
        <w:rFonts w:ascii="Wingdings" w:hAnsi="Wingdings"/>
      </w:rPr>
    </w:lvl>
    <w:lvl w:ilvl="6" w:tplc="3E9EA736">
      <w:start w:val="1"/>
      <w:numFmt w:val="bullet"/>
      <w:lvlText w:val=""/>
      <w:lvlJc w:val="left"/>
      <w:pPr>
        <w:tabs>
          <w:tab w:val="num" w:pos="5040"/>
        </w:tabs>
        <w:ind w:left="5040" w:hanging="360"/>
      </w:pPr>
      <w:rPr>
        <w:rFonts w:ascii="Symbol" w:hAnsi="Symbol"/>
      </w:rPr>
    </w:lvl>
    <w:lvl w:ilvl="7" w:tplc="5AFA83C4">
      <w:start w:val="1"/>
      <w:numFmt w:val="bullet"/>
      <w:lvlText w:val="o"/>
      <w:lvlJc w:val="left"/>
      <w:pPr>
        <w:tabs>
          <w:tab w:val="num" w:pos="5760"/>
        </w:tabs>
        <w:ind w:left="5760" w:hanging="360"/>
      </w:pPr>
      <w:rPr>
        <w:rFonts w:ascii="Courier New" w:hAnsi="Courier New"/>
      </w:rPr>
    </w:lvl>
    <w:lvl w:ilvl="8" w:tplc="9140CAC0">
      <w:start w:val="1"/>
      <w:numFmt w:val="bullet"/>
      <w:lvlText w:val=""/>
      <w:lvlJc w:val="left"/>
      <w:pPr>
        <w:tabs>
          <w:tab w:val="num" w:pos="6480"/>
        </w:tabs>
        <w:ind w:left="6480" w:hanging="360"/>
      </w:pPr>
      <w:rPr>
        <w:rFonts w:ascii="Wingdings" w:hAnsi="Wingdings"/>
      </w:rPr>
    </w:lvl>
  </w:abstractNum>
  <w:abstractNum w:abstractNumId="35">
    <w:nsid w:val="42E803AA"/>
    <w:multiLevelType w:val="hybridMultilevel"/>
    <w:tmpl w:val="42E803AA"/>
    <w:lvl w:ilvl="0" w:tplc="586A7100">
      <w:start w:val="1"/>
      <w:numFmt w:val="bullet"/>
      <w:lvlText w:val=""/>
      <w:lvlJc w:val="left"/>
      <w:pPr>
        <w:tabs>
          <w:tab w:val="num" w:pos="720"/>
        </w:tabs>
        <w:ind w:left="720" w:hanging="360"/>
      </w:pPr>
      <w:rPr>
        <w:rFonts w:ascii="Symbol" w:hAnsi="Symbol"/>
      </w:rPr>
    </w:lvl>
    <w:lvl w:ilvl="1" w:tplc="6EE00DDE">
      <w:start w:val="1"/>
      <w:numFmt w:val="bullet"/>
      <w:lvlText w:val="o"/>
      <w:lvlJc w:val="left"/>
      <w:pPr>
        <w:tabs>
          <w:tab w:val="num" w:pos="1440"/>
        </w:tabs>
        <w:ind w:left="1440" w:hanging="360"/>
      </w:pPr>
      <w:rPr>
        <w:rFonts w:ascii="Courier New" w:hAnsi="Courier New"/>
      </w:rPr>
    </w:lvl>
    <w:lvl w:ilvl="2" w:tplc="548E456E">
      <w:start w:val="1"/>
      <w:numFmt w:val="bullet"/>
      <w:lvlText w:val=""/>
      <w:lvlJc w:val="left"/>
      <w:pPr>
        <w:tabs>
          <w:tab w:val="num" w:pos="2160"/>
        </w:tabs>
        <w:ind w:left="2160" w:hanging="360"/>
      </w:pPr>
      <w:rPr>
        <w:rFonts w:ascii="Wingdings" w:hAnsi="Wingdings"/>
      </w:rPr>
    </w:lvl>
    <w:lvl w:ilvl="3" w:tplc="FD54249A">
      <w:start w:val="1"/>
      <w:numFmt w:val="bullet"/>
      <w:lvlText w:val=""/>
      <w:lvlJc w:val="left"/>
      <w:pPr>
        <w:tabs>
          <w:tab w:val="num" w:pos="2880"/>
        </w:tabs>
        <w:ind w:left="2880" w:hanging="360"/>
      </w:pPr>
      <w:rPr>
        <w:rFonts w:ascii="Symbol" w:hAnsi="Symbol"/>
      </w:rPr>
    </w:lvl>
    <w:lvl w:ilvl="4" w:tplc="85CA2AD0">
      <w:start w:val="1"/>
      <w:numFmt w:val="bullet"/>
      <w:lvlText w:val="o"/>
      <w:lvlJc w:val="left"/>
      <w:pPr>
        <w:tabs>
          <w:tab w:val="num" w:pos="3600"/>
        </w:tabs>
        <w:ind w:left="3600" w:hanging="360"/>
      </w:pPr>
      <w:rPr>
        <w:rFonts w:ascii="Courier New" w:hAnsi="Courier New"/>
      </w:rPr>
    </w:lvl>
    <w:lvl w:ilvl="5" w:tplc="E512944E">
      <w:start w:val="1"/>
      <w:numFmt w:val="bullet"/>
      <w:lvlText w:val=""/>
      <w:lvlJc w:val="left"/>
      <w:pPr>
        <w:tabs>
          <w:tab w:val="num" w:pos="4320"/>
        </w:tabs>
        <w:ind w:left="4320" w:hanging="360"/>
      </w:pPr>
      <w:rPr>
        <w:rFonts w:ascii="Wingdings" w:hAnsi="Wingdings"/>
      </w:rPr>
    </w:lvl>
    <w:lvl w:ilvl="6" w:tplc="FC90DF90">
      <w:start w:val="1"/>
      <w:numFmt w:val="bullet"/>
      <w:lvlText w:val=""/>
      <w:lvlJc w:val="left"/>
      <w:pPr>
        <w:tabs>
          <w:tab w:val="num" w:pos="5040"/>
        </w:tabs>
        <w:ind w:left="5040" w:hanging="360"/>
      </w:pPr>
      <w:rPr>
        <w:rFonts w:ascii="Symbol" w:hAnsi="Symbol"/>
      </w:rPr>
    </w:lvl>
    <w:lvl w:ilvl="7" w:tplc="5C78F7A4">
      <w:start w:val="1"/>
      <w:numFmt w:val="bullet"/>
      <w:lvlText w:val="o"/>
      <w:lvlJc w:val="left"/>
      <w:pPr>
        <w:tabs>
          <w:tab w:val="num" w:pos="5760"/>
        </w:tabs>
        <w:ind w:left="5760" w:hanging="360"/>
      </w:pPr>
      <w:rPr>
        <w:rFonts w:ascii="Courier New" w:hAnsi="Courier New"/>
      </w:rPr>
    </w:lvl>
    <w:lvl w:ilvl="8" w:tplc="EF44C644">
      <w:start w:val="1"/>
      <w:numFmt w:val="bullet"/>
      <w:lvlText w:val=""/>
      <w:lvlJc w:val="left"/>
      <w:pPr>
        <w:tabs>
          <w:tab w:val="num" w:pos="6480"/>
        </w:tabs>
        <w:ind w:left="6480" w:hanging="360"/>
      </w:pPr>
      <w:rPr>
        <w:rFonts w:ascii="Wingdings" w:hAnsi="Wingdings"/>
      </w:rPr>
    </w:lvl>
  </w:abstractNum>
  <w:abstractNum w:abstractNumId="36">
    <w:nsid w:val="42E803AB"/>
    <w:multiLevelType w:val="hybridMultilevel"/>
    <w:tmpl w:val="42E803AB"/>
    <w:lvl w:ilvl="0" w:tplc="482AC01E">
      <w:start w:val="1"/>
      <w:numFmt w:val="bullet"/>
      <w:lvlText w:val=""/>
      <w:lvlJc w:val="left"/>
      <w:pPr>
        <w:tabs>
          <w:tab w:val="num" w:pos="720"/>
        </w:tabs>
        <w:ind w:left="720" w:hanging="360"/>
      </w:pPr>
      <w:rPr>
        <w:rFonts w:ascii="Symbol" w:hAnsi="Symbol"/>
      </w:rPr>
    </w:lvl>
    <w:lvl w:ilvl="1" w:tplc="C55CFF6A">
      <w:start w:val="1"/>
      <w:numFmt w:val="bullet"/>
      <w:lvlText w:val="o"/>
      <w:lvlJc w:val="left"/>
      <w:pPr>
        <w:tabs>
          <w:tab w:val="num" w:pos="1440"/>
        </w:tabs>
        <w:ind w:left="1440" w:hanging="360"/>
      </w:pPr>
      <w:rPr>
        <w:rFonts w:ascii="Courier New" w:hAnsi="Courier New"/>
      </w:rPr>
    </w:lvl>
    <w:lvl w:ilvl="2" w:tplc="3A9ABA4A">
      <w:start w:val="1"/>
      <w:numFmt w:val="bullet"/>
      <w:lvlText w:val=""/>
      <w:lvlJc w:val="left"/>
      <w:pPr>
        <w:tabs>
          <w:tab w:val="num" w:pos="2160"/>
        </w:tabs>
        <w:ind w:left="2160" w:hanging="360"/>
      </w:pPr>
      <w:rPr>
        <w:rFonts w:ascii="Wingdings" w:hAnsi="Wingdings"/>
      </w:rPr>
    </w:lvl>
    <w:lvl w:ilvl="3" w:tplc="43C8B8AE">
      <w:start w:val="1"/>
      <w:numFmt w:val="bullet"/>
      <w:lvlText w:val=""/>
      <w:lvlJc w:val="left"/>
      <w:pPr>
        <w:tabs>
          <w:tab w:val="num" w:pos="2880"/>
        </w:tabs>
        <w:ind w:left="2880" w:hanging="360"/>
      </w:pPr>
      <w:rPr>
        <w:rFonts w:ascii="Symbol" w:hAnsi="Symbol"/>
      </w:rPr>
    </w:lvl>
    <w:lvl w:ilvl="4" w:tplc="851872BA">
      <w:start w:val="1"/>
      <w:numFmt w:val="bullet"/>
      <w:lvlText w:val="o"/>
      <w:lvlJc w:val="left"/>
      <w:pPr>
        <w:tabs>
          <w:tab w:val="num" w:pos="3600"/>
        </w:tabs>
        <w:ind w:left="3600" w:hanging="360"/>
      </w:pPr>
      <w:rPr>
        <w:rFonts w:ascii="Courier New" w:hAnsi="Courier New"/>
      </w:rPr>
    </w:lvl>
    <w:lvl w:ilvl="5" w:tplc="B62EB56A">
      <w:start w:val="1"/>
      <w:numFmt w:val="bullet"/>
      <w:lvlText w:val=""/>
      <w:lvlJc w:val="left"/>
      <w:pPr>
        <w:tabs>
          <w:tab w:val="num" w:pos="4320"/>
        </w:tabs>
        <w:ind w:left="4320" w:hanging="360"/>
      </w:pPr>
      <w:rPr>
        <w:rFonts w:ascii="Wingdings" w:hAnsi="Wingdings"/>
      </w:rPr>
    </w:lvl>
    <w:lvl w:ilvl="6" w:tplc="5960418C">
      <w:start w:val="1"/>
      <w:numFmt w:val="bullet"/>
      <w:lvlText w:val=""/>
      <w:lvlJc w:val="left"/>
      <w:pPr>
        <w:tabs>
          <w:tab w:val="num" w:pos="5040"/>
        </w:tabs>
        <w:ind w:left="5040" w:hanging="360"/>
      </w:pPr>
      <w:rPr>
        <w:rFonts w:ascii="Symbol" w:hAnsi="Symbol"/>
      </w:rPr>
    </w:lvl>
    <w:lvl w:ilvl="7" w:tplc="022A5F26">
      <w:start w:val="1"/>
      <w:numFmt w:val="bullet"/>
      <w:lvlText w:val="o"/>
      <w:lvlJc w:val="left"/>
      <w:pPr>
        <w:tabs>
          <w:tab w:val="num" w:pos="5760"/>
        </w:tabs>
        <w:ind w:left="5760" w:hanging="360"/>
      </w:pPr>
      <w:rPr>
        <w:rFonts w:ascii="Courier New" w:hAnsi="Courier New"/>
      </w:rPr>
    </w:lvl>
    <w:lvl w:ilvl="8" w:tplc="D116D142">
      <w:start w:val="1"/>
      <w:numFmt w:val="bullet"/>
      <w:lvlText w:val=""/>
      <w:lvlJc w:val="left"/>
      <w:pPr>
        <w:tabs>
          <w:tab w:val="num" w:pos="6480"/>
        </w:tabs>
        <w:ind w:left="6480" w:hanging="360"/>
      </w:pPr>
      <w:rPr>
        <w:rFonts w:ascii="Wingdings" w:hAnsi="Wingdings"/>
      </w:rPr>
    </w:lvl>
  </w:abstractNum>
  <w:abstractNum w:abstractNumId="37">
    <w:nsid w:val="42E803AC"/>
    <w:multiLevelType w:val="hybridMultilevel"/>
    <w:tmpl w:val="42E803AC"/>
    <w:lvl w:ilvl="0" w:tplc="2DA4755E">
      <w:start w:val="1"/>
      <w:numFmt w:val="bullet"/>
      <w:lvlText w:val=""/>
      <w:lvlJc w:val="left"/>
      <w:pPr>
        <w:tabs>
          <w:tab w:val="num" w:pos="720"/>
        </w:tabs>
        <w:ind w:left="720" w:hanging="360"/>
      </w:pPr>
      <w:rPr>
        <w:rFonts w:ascii="Symbol" w:hAnsi="Symbol"/>
      </w:rPr>
    </w:lvl>
    <w:lvl w:ilvl="1" w:tplc="22543AE8">
      <w:start w:val="1"/>
      <w:numFmt w:val="bullet"/>
      <w:lvlText w:val="o"/>
      <w:lvlJc w:val="left"/>
      <w:pPr>
        <w:tabs>
          <w:tab w:val="num" w:pos="1440"/>
        </w:tabs>
        <w:ind w:left="1440" w:hanging="360"/>
      </w:pPr>
      <w:rPr>
        <w:rFonts w:ascii="Courier New" w:hAnsi="Courier New"/>
      </w:rPr>
    </w:lvl>
    <w:lvl w:ilvl="2" w:tplc="67DAB756">
      <w:start w:val="1"/>
      <w:numFmt w:val="bullet"/>
      <w:lvlText w:val=""/>
      <w:lvlJc w:val="left"/>
      <w:pPr>
        <w:tabs>
          <w:tab w:val="num" w:pos="2160"/>
        </w:tabs>
        <w:ind w:left="2160" w:hanging="360"/>
      </w:pPr>
      <w:rPr>
        <w:rFonts w:ascii="Wingdings" w:hAnsi="Wingdings"/>
      </w:rPr>
    </w:lvl>
    <w:lvl w:ilvl="3" w:tplc="EAC66EA2">
      <w:start w:val="1"/>
      <w:numFmt w:val="bullet"/>
      <w:lvlText w:val=""/>
      <w:lvlJc w:val="left"/>
      <w:pPr>
        <w:tabs>
          <w:tab w:val="num" w:pos="2880"/>
        </w:tabs>
        <w:ind w:left="2880" w:hanging="360"/>
      </w:pPr>
      <w:rPr>
        <w:rFonts w:ascii="Symbol" w:hAnsi="Symbol"/>
      </w:rPr>
    </w:lvl>
    <w:lvl w:ilvl="4" w:tplc="943AE34C">
      <w:start w:val="1"/>
      <w:numFmt w:val="bullet"/>
      <w:lvlText w:val="o"/>
      <w:lvlJc w:val="left"/>
      <w:pPr>
        <w:tabs>
          <w:tab w:val="num" w:pos="3600"/>
        </w:tabs>
        <w:ind w:left="3600" w:hanging="360"/>
      </w:pPr>
      <w:rPr>
        <w:rFonts w:ascii="Courier New" w:hAnsi="Courier New"/>
      </w:rPr>
    </w:lvl>
    <w:lvl w:ilvl="5" w:tplc="8A64B080">
      <w:start w:val="1"/>
      <w:numFmt w:val="bullet"/>
      <w:lvlText w:val=""/>
      <w:lvlJc w:val="left"/>
      <w:pPr>
        <w:tabs>
          <w:tab w:val="num" w:pos="4320"/>
        </w:tabs>
        <w:ind w:left="4320" w:hanging="360"/>
      </w:pPr>
      <w:rPr>
        <w:rFonts w:ascii="Wingdings" w:hAnsi="Wingdings"/>
      </w:rPr>
    </w:lvl>
    <w:lvl w:ilvl="6" w:tplc="ADF64C32">
      <w:start w:val="1"/>
      <w:numFmt w:val="bullet"/>
      <w:lvlText w:val=""/>
      <w:lvlJc w:val="left"/>
      <w:pPr>
        <w:tabs>
          <w:tab w:val="num" w:pos="5040"/>
        </w:tabs>
        <w:ind w:left="5040" w:hanging="360"/>
      </w:pPr>
      <w:rPr>
        <w:rFonts w:ascii="Symbol" w:hAnsi="Symbol"/>
      </w:rPr>
    </w:lvl>
    <w:lvl w:ilvl="7" w:tplc="822091B0">
      <w:start w:val="1"/>
      <w:numFmt w:val="bullet"/>
      <w:lvlText w:val="o"/>
      <w:lvlJc w:val="left"/>
      <w:pPr>
        <w:tabs>
          <w:tab w:val="num" w:pos="5760"/>
        </w:tabs>
        <w:ind w:left="5760" w:hanging="360"/>
      </w:pPr>
      <w:rPr>
        <w:rFonts w:ascii="Courier New" w:hAnsi="Courier New"/>
      </w:rPr>
    </w:lvl>
    <w:lvl w:ilvl="8" w:tplc="A314D214">
      <w:start w:val="1"/>
      <w:numFmt w:val="bullet"/>
      <w:lvlText w:val=""/>
      <w:lvlJc w:val="left"/>
      <w:pPr>
        <w:tabs>
          <w:tab w:val="num" w:pos="6480"/>
        </w:tabs>
        <w:ind w:left="6480" w:hanging="360"/>
      </w:pPr>
      <w:rPr>
        <w:rFonts w:ascii="Wingdings" w:hAnsi="Wingdings"/>
      </w:rPr>
    </w:lvl>
  </w:abstractNum>
  <w:abstractNum w:abstractNumId="38">
    <w:nsid w:val="42E803AD"/>
    <w:multiLevelType w:val="hybridMultilevel"/>
    <w:tmpl w:val="42E803AD"/>
    <w:lvl w:ilvl="0" w:tplc="BEEE4356">
      <w:start w:val="1"/>
      <w:numFmt w:val="bullet"/>
      <w:lvlText w:val=""/>
      <w:lvlJc w:val="left"/>
      <w:pPr>
        <w:tabs>
          <w:tab w:val="num" w:pos="720"/>
        </w:tabs>
        <w:ind w:left="720" w:hanging="360"/>
      </w:pPr>
      <w:rPr>
        <w:rFonts w:ascii="Symbol" w:hAnsi="Symbol"/>
      </w:rPr>
    </w:lvl>
    <w:lvl w:ilvl="1" w:tplc="8996E6CA">
      <w:start w:val="1"/>
      <w:numFmt w:val="bullet"/>
      <w:lvlText w:val="o"/>
      <w:lvlJc w:val="left"/>
      <w:pPr>
        <w:tabs>
          <w:tab w:val="num" w:pos="1440"/>
        </w:tabs>
        <w:ind w:left="1440" w:hanging="360"/>
      </w:pPr>
      <w:rPr>
        <w:rFonts w:ascii="Courier New" w:hAnsi="Courier New"/>
      </w:rPr>
    </w:lvl>
    <w:lvl w:ilvl="2" w:tplc="5FD4D272">
      <w:start w:val="1"/>
      <w:numFmt w:val="bullet"/>
      <w:lvlText w:val=""/>
      <w:lvlJc w:val="left"/>
      <w:pPr>
        <w:tabs>
          <w:tab w:val="num" w:pos="2160"/>
        </w:tabs>
        <w:ind w:left="2160" w:hanging="360"/>
      </w:pPr>
      <w:rPr>
        <w:rFonts w:ascii="Wingdings" w:hAnsi="Wingdings"/>
      </w:rPr>
    </w:lvl>
    <w:lvl w:ilvl="3" w:tplc="09CE883A">
      <w:start w:val="1"/>
      <w:numFmt w:val="bullet"/>
      <w:lvlText w:val=""/>
      <w:lvlJc w:val="left"/>
      <w:pPr>
        <w:tabs>
          <w:tab w:val="num" w:pos="2880"/>
        </w:tabs>
        <w:ind w:left="2880" w:hanging="360"/>
      </w:pPr>
      <w:rPr>
        <w:rFonts w:ascii="Symbol" w:hAnsi="Symbol"/>
      </w:rPr>
    </w:lvl>
    <w:lvl w:ilvl="4" w:tplc="892E559E">
      <w:start w:val="1"/>
      <w:numFmt w:val="bullet"/>
      <w:lvlText w:val="o"/>
      <w:lvlJc w:val="left"/>
      <w:pPr>
        <w:tabs>
          <w:tab w:val="num" w:pos="3600"/>
        </w:tabs>
        <w:ind w:left="3600" w:hanging="360"/>
      </w:pPr>
      <w:rPr>
        <w:rFonts w:ascii="Courier New" w:hAnsi="Courier New"/>
      </w:rPr>
    </w:lvl>
    <w:lvl w:ilvl="5" w:tplc="039A807E">
      <w:start w:val="1"/>
      <w:numFmt w:val="bullet"/>
      <w:lvlText w:val=""/>
      <w:lvlJc w:val="left"/>
      <w:pPr>
        <w:tabs>
          <w:tab w:val="num" w:pos="4320"/>
        </w:tabs>
        <w:ind w:left="4320" w:hanging="360"/>
      </w:pPr>
      <w:rPr>
        <w:rFonts w:ascii="Wingdings" w:hAnsi="Wingdings"/>
      </w:rPr>
    </w:lvl>
    <w:lvl w:ilvl="6" w:tplc="F1562A3C">
      <w:start w:val="1"/>
      <w:numFmt w:val="bullet"/>
      <w:lvlText w:val=""/>
      <w:lvlJc w:val="left"/>
      <w:pPr>
        <w:tabs>
          <w:tab w:val="num" w:pos="5040"/>
        </w:tabs>
        <w:ind w:left="5040" w:hanging="360"/>
      </w:pPr>
      <w:rPr>
        <w:rFonts w:ascii="Symbol" w:hAnsi="Symbol"/>
      </w:rPr>
    </w:lvl>
    <w:lvl w:ilvl="7" w:tplc="8830FB92">
      <w:start w:val="1"/>
      <w:numFmt w:val="bullet"/>
      <w:lvlText w:val="o"/>
      <w:lvlJc w:val="left"/>
      <w:pPr>
        <w:tabs>
          <w:tab w:val="num" w:pos="5760"/>
        </w:tabs>
        <w:ind w:left="5760" w:hanging="360"/>
      </w:pPr>
      <w:rPr>
        <w:rFonts w:ascii="Courier New" w:hAnsi="Courier New"/>
      </w:rPr>
    </w:lvl>
    <w:lvl w:ilvl="8" w:tplc="BE5EB7CA">
      <w:start w:val="1"/>
      <w:numFmt w:val="bullet"/>
      <w:lvlText w:val=""/>
      <w:lvlJc w:val="left"/>
      <w:pPr>
        <w:tabs>
          <w:tab w:val="num" w:pos="6480"/>
        </w:tabs>
        <w:ind w:left="6480" w:hanging="360"/>
      </w:pPr>
      <w:rPr>
        <w:rFonts w:ascii="Wingdings" w:hAnsi="Wingdings"/>
      </w:rPr>
    </w:lvl>
  </w:abstractNum>
  <w:abstractNum w:abstractNumId="39">
    <w:nsid w:val="42E803AE"/>
    <w:multiLevelType w:val="hybridMultilevel"/>
    <w:tmpl w:val="42E803AE"/>
    <w:lvl w:ilvl="0" w:tplc="74704B9E">
      <w:start w:val="1"/>
      <w:numFmt w:val="bullet"/>
      <w:lvlText w:val=""/>
      <w:lvlJc w:val="left"/>
      <w:pPr>
        <w:tabs>
          <w:tab w:val="num" w:pos="720"/>
        </w:tabs>
        <w:ind w:left="720" w:hanging="360"/>
      </w:pPr>
      <w:rPr>
        <w:rFonts w:ascii="Symbol" w:hAnsi="Symbol"/>
      </w:rPr>
    </w:lvl>
    <w:lvl w:ilvl="1" w:tplc="55BA160C">
      <w:start w:val="1"/>
      <w:numFmt w:val="bullet"/>
      <w:lvlText w:val="o"/>
      <w:lvlJc w:val="left"/>
      <w:pPr>
        <w:tabs>
          <w:tab w:val="num" w:pos="1440"/>
        </w:tabs>
        <w:ind w:left="1440" w:hanging="360"/>
      </w:pPr>
      <w:rPr>
        <w:rFonts w:ascii="Courier New" w:hAnsi="Courier New"/>
      </w:rPr>
    </w:lvl>
    <w:lvl w:ilvl="2" w:tplc="0E54056C">
      <w:start w:val="1"/>
      <w:numFmt w:val="bullet"/>
      <w:lvlText w:val=""/>
      <w:lvlJc w:val="left"/>
      <w:pPr>
        <w:tabs>
          <w:tab w:val="num" w:pos="2160"/>
        </w:tabs>
        <w:ind w:left="2160" w:hanging="360"/>
      </w:pPr>
      <w:rPr>
        <w:rFonts w:ascii="Wingdings" w:hAnsi="Wingdings"/>
      </w:rPr>
    </w:lvl>
    <w:lvl w:ilvl="3" w:tplc="618A610C">
      <w:start w:val="1"/>
      <w:numFmt w:val="bullet"/>
      <w:lvlText w:val=""/>
      <w:lvlJc w:val="left"/>
      <w:pPr>
        <w:tabs>
          <w:tab w:val="num" w:pos="2880"/>
        </w:tabs>
        <w:ind w:left="2880" w:hanging="360"/>
      </w:pPr>
      <w:rPr>
        <w:rFonts w:ascii="Symbol" w:hAnsi="Symbol"/>
      </w:rPr>
    </w:lvl>
    <w:lvl w:ilvl="4" w:tplc="698475AA">
      <w:start w:val="1"/>
      <w:numFmt w:val="bullet"/>
      <w:lvlText w:val="o"/>
      <w:lvlJc w:val="left"/>
      <w:pPr>
        <w:tabs>
          <w:tab w:val="num" w:pos="3600"/>
        </w:tabs>
        <w:ind w:left="3600" w:hanging="360"/>
      </w:pPr>
      <w:rPr>
        <w:rFonts w:ascii="Courier New" w:hAnsi="Courier New"/>
      </w:rPr>
    </w:lvl>
    <w:lvl w:ilvl="5" w:tplc="8E944322">
      <w:start w:val="1"/>
      <w:numFmt w:val="bullet"/>
      <w:lvlText w:val=""/>
      <w:lvlJc w:val="left"/>
      <w:pPr>
        <w:tabs>
          <w:tab w:val="num" w:pos="4320"/>
        </w:tabs>
        <w:ind w:left="4320" w:hanging="360"/>
      </w:pPr>
      <w:rPr>
        <w:rFonts w:ascii="Wingdings" w:hAnsi="Wingdings"/>
      </w:rPr>
    </w:lvl>
    <w:lvl w:ilvl="6" w:tplc="FF945970">
      <w:start w:val="1"/>
      <w:numFmt w:val="bullet"/>
      <w:lvlText w:val=""/>
      <w:lvlJc w:val="left"/>
      <w:pPr>
        <w:tabs>
          <w:tab w:val="num" w:pos="5040"/>
        </w:tabs>
        <w:ind w:left="5040" w:hanging="360"/>
      </w:pPr>
      <w:rPr>
        <w:rFonts w:ascii="Symbol" w:hAnsi="Symbol"/>
      </w:rPr>
    </w:lvl>
    <w:lvl w:ilvl="7" w:tplc="8772A5AC">
      <w:start w:val="1"/>
      <w:numFmt w:val="bullet"/>
      <w:lvlText w:val="o"/>
      <w:lvlJc w:val="left"/>
      <w:pPr>
        <w:tabs>
          <w:tab w:val="num" w:pos="5760"/>
        </w:tabs>
        <w:ind w:left="5760" w:hanging="360"/>
      </w:pPr>
      <w:rPr>
        <w:rFonts w:ascii="Courier New" w:hAnsi="Courier New"/>
      </w:rPr>
    </w:lvl>
    <w:lvl w:ilvl="8" w:tplc="3E3877DA">
      <w:start w:val="1"/>
      <w:numFmt w:val="bullet"/>
      <w:lvlText w:val=""/>
      <w:lvlJc w:val="left"/>
      <w:pPr>
        <w:tabs>
          <w:tab w:val="num" w:pos="6480"/>
        </w:tabs>
        <w:ind w:left="6480" w:hanging="360"/>
      </w:pPr>
      <w:rPr>
        <w:rFonts w:ascii="Wingdings" w:hAnsi="Wingdings"/>
      </w:rPr>
    </w:lvl>
  </w:abstractNum>
  <w:abstractNum w:abstractNumId="40">
    <w:nsid w:val="42E803AF"/>
    <w:multiLevelType w:val="hybridMultilevel"/>
    <w:tmpl w:val="42E803AF"/>
    <w:lvl w:ilvl="0" w:tplc="38125F28">
      <w:start w:val="1"/>
      <w:numFmt w:val="bullet"/>
      <w:lvlText w:val=""/>
      <w:lvlJc w:val="left"/>
      <w:pPr>
        <w:tabs>
          <w:tab w:val="num" w:pos="720"/>
        </w:tabs>
        <w:ind w:left="720" w:hanging="360"/>
      </w:pPr>
      <w:rPr>
        <w:rFonts w:ascii="Symbol" w:hAnsi="Symbol"/>
      </w:rPr>
    </w:lvl>
    <w:lvl w:ilvl="1" w:tplc="F5EE6F62">
      <w:start w:val="1"/>
      <w:numFmt w:val="bullet"/>
      <w:lvlText w:val="o"/>
      <w:lvlJc w:val="left"/>
      <w:pPr>
        <w:tabs>
          <w:tab w:val="num" w:pos="1440"/>
        </w:tabs>
        <w:ind w:left="1440" w:hanging="360"/>
      </w:pPr>
      <w:rPr>
        <w:rFonts w:ascii="Courier New" w:hAnsi="Courier New"/>
      </w:rPr>
    </w:lvl>
    <w:lvl w:ilvl="2" w:tplc="78D2AA5A">
      <w:start w:val="1"/>
      <w:numFmt w:val="bullet"/>
      <w:lvlText w:val=""/>
      <w:lvlJc w:val="left"/>
      <w:pPr>
        <w:tabs>
          <w:tab w:val="num" w:pos="2160"/>
        </w:tabs>
        <w:ind w:left="2160" w:hanging="360"/>
      </w:pPr>
      <w:rPr>
        <w:rFonts w:ascii="Wingdings" w:hAnsi="Wingdings"/>
      </w:rPr>
    </w:lvl>
    <w:lvl w:ilvl="3" w:tplc="CAC2062E">
      <w:start w:val="1"/>
      <w:numFmt w:val="bullet"/>
      <w:lvlText w:val=""/>
      <w:lvlJc w:val="left"/>
      <w:pPr>
        <w:tabs>
          <w:tab w:val="num" w:pos="2880"/>
        </w:tabs>
        <w:ind w:left="2880" w:hanging="360"/>
      </w:pPr>
      <w:rPr>
        <w:rFonts w:ascii="Symbol" w:hAnsi="Symbol"/>
      </w:rPr>
    </w:lvl>
    <w:lvl w:ilvl="4" w:tplc="564CF594">
      <w:start w:val="1"/>
      <w:numFmt w:val="bullet"/>
      <w:lvlText w:val="o"/>
      <w:lvlJc w:val="left"/>
      <w:pPr>
        <w:tabs>
          <w:tab w:val="num" w:pos="3600"/>
        </w:tabs>
        <w:ind w:left="3600" w:hanging="360"/>
      </w:pPr>
      <w:rPr>
        <w:rFonts w:ascii="Courier New" w:hAnsi="Courier New"/>
      </w:rPr>
    </w:lvl>
    <w:lvl w:ilvl="5" w:tplc="CE32D54E">
      <w:start w:val="1"/>
      <w:numFmt w:val="bullet"/>
      <w:lvlText w:val=""/>
      <w:lvlJc w:val="left"/>
      <w:pPr>
        <w:tabs>
          <w:tab w:val="num" w:pos="4320"/>
        </w:tabs>
        <w:ind w:left="4320" w:hanging="360"/>
      </w:pPr>
      <w:rPr>
        <w:rFonts w:ascii="Wingdings" w:hAnsi="Wingdings"/>
      </w:rPr>
    </w:lvl>
    <w:lvl w:ilvl="6" w:tplc="8EDAB64C">
      <w:start w:val="1"/>
      <w:numFmt w:val="bullet"/>
      <w:lvlText w:val=""/>
      <w:lvlJc w:val="left"/>
      <w:pPr>
        <w:tabs>
          <w:tab w:val="num" w:pos="5040"/>
        </w:tabs>
        <w:ind w:left="5040" w:hanging="360"/>
      </w:pPr>
      <w:rPr>
        <w:rFonts w:ascii="Symbol" w:hAnsi="Symbol"/>
      </w:rPr>
    </w:lvl>
    <w:lvl w:ilvl="7" w:tplc="2A960DA2">
      <w:start w:val="1"/>
      <w:numFmt w:val="bullet"/>
      <w:lvlText w:val="o"/>
      <w:lvlJc w:val="left"/>
      <w:pPr>
        <w:tabs>
          <w:tab w:val="num" w:pos="5760"/>
        </w:tabs>
        <w:ind w:left="5760" w:hanging="360"/>
      </w:pPr>
      <w:rPr>
        <w:rFonts w:ascii="Courier New" w:hAnsi="Courier New"/>
      </w:rPr>
    </w:lvl>
    <w:lvl w:ilvl="8" w:tplc="5060EA14">
      <w:start w:val="1"/>
      <w:numFmt w:val="bullet"/>
      <w:lvlText w:val=""/>
      <w:lvlJc w:val="left"/>
      <w:pPr>
        <w:tabs>
          <w:tab w:val="num" w:pos="6480"/>
        </w:tabs>
        <w:ind w:left="6480" w:hanging="360"/>
      </w:pPr>
      <w:rPr>
        <w:rFonts w:ascii="Wingdings" w:hAnsi="Wingdings"/>
      </w:rPr>
    </w:lvl>
  </w:abstractNum>
  <w:abstractNum w:abstractNumId="41">
    <w:nsid w:val="42E803B0"/>
    <w:multiLevelType w:val="hybridMultilevel"/>
    <w:tmpl w:val="42E803B0"/>
    <w:lvl w:ilvl="0" w:tplc="AD20549A">
      <w:start w:val="1"/>
      <w:numFmt w:val="bullet"/>
      <w:lvlText w:val=""/>
      <w:lvlJc w:val="left"/>
      <w:pPr>
        <w:tabs>
          <w:tab w:val="num" w:pos="720"/>
        </w:tabs>
        <w:ind w:left="720" w:hanging="360"/>
      </w:pPr>
      <w:rPr>
        <w:rFonts w:ascii="Symbol" w:hAnsi="Symbol"/>
      </w:rPr>
    </w:lvl>
    <w:lvl w:ilvl="1" w:tplc="F55C963A">
      <w:start w:val="1"/>
      <w:numFmt w:val="bullet"/>
      <w:lvlText w:val="o"/>
      <w:lvlJc w:val="left"/>
      <w:pPr>
        <w:tabs>
          <w:tab w:val="num" w:pos="1440"/>
        </w:tabs>
        <w:ind w:left="1440" w:hanging="360"/>
      </w:pPr>
      <w:rPr>
        <w:rFonts w:ascii="Courier New" w:hAnsi="Courier New"/>
      </w:rPr>
    </w:lvl>
    <w:lvl w:ilvl="2" w:tplc="D1787746">
      <w:start w:val="1"/>
      <w:numFmt w:val="bullet"/>
      <w:lvlText w:val=""/>
      <w:lvlJc w:val="left"/>
      <w:pPr>
        <w:tabs>
          <w:tab w:val="num" w:pos="2160"/>
        </w:tabs>
        <w:ind w:left="2160" w:hanging="360"/>
      </w:pPr>
      <w:rPr>
        <w:rFonts w:ascii="Wingdings" w:hAnsi="Wingdings"/>
      </w:rPr>
    </w:lvl>
    <w:lvl w:ilvl="3" w:tplc="3184E970">
      <w:start w:val="1"/>
      <w:numFmt w:val="bullet"/>
      <w:lvlText w:val=""/>
      <w:lvlJc w:val="left"/>
      <w:pPr>
        <w:tabs>
          <w:tab w:val="num" w:pos="2880"/>
        </w:tabs>
        <w:ind w:left="2880" w:hanging="360"/>
      </w:pPr>
      <w:rPr>
        <w:rFonts w:ascii="Symbol" w:hAnsi="Symbol"/>
      </w:rPr>
    </w:lvl>
    <w:lvl w:ilvl="4" w:tplc="F026A7B0">
      <w:start w:val="1"/>
      <w:numFmt w:val="bullet"/>
      <w:lvlText w:val="o"/>
      <w:lvlJc w:val="left"/>
      <w:pPr>
        <w:tabs>
          <w:tab w:val="num" w:pos="3600"/>
        </w:tabs>
        <w:ind w:left="3600" w:hanging="360"/>
      </w:pPr>
      <w:rPr>
        <w:rFonts w:ascii="Courier New" w:hAnsi="Courier New"/>
      </w:rPr>
    </w:lvl>
    <w:lvl w:ilvl="5" w:tplc="8DCAE7C8">
      <w:start w:val="1"/>
      <w:numFmt w:val="bullet"/>
      <w:lvlText w:val=""/>
      <w:lvlJc w:val="left"/>
      <w:pPr>
        <w:tabs>
          <w:tab w:val="num" w:pos="4320"/>
        </w:tabs>
        <w:ind w:left="4320" w:hanging="360"/>
      </w:pPr>
      <w:rPr>
        <w:rFonts w:ascii="Wingdings" w:hAnsi="Wingdings"/>
      </w:rPr>
    </w:lvl>
    <w:lvl w:ilvl="6" w:tplc="A260AEC2">
      <w:start w:val="1"/>
      <w:numFmt w:val="bullet"/>
      <w:lvlText w:val=""/>
      <w:lvlJc w:val="left"/>
      <w:pPr>
        <w:tabs>
          <w:tab w:val="num" w:pos="5040"/>
        </w:tabs>
        <w:ind w:left="5040" w:hanging="360"/>
      </w:pPr>
      <w:rPr>
        <w:rFonts w:ascii="Symbol" w:hAnsi="Symbol"/>
      </w:rPr>
    </w:lvl>
    <w:lvl w:ilvl="7" w:tplc="CE38D0BA">
      <w:start w:val="1"/>
      <w:numFmt w:val="bullet"/>
      <w:lvlText w:val="o"/>
      <w:lvlJc w:val="left"/>
      <w:pPr>
        <w:tabs>
          <w:tab w:val="num" w:pos="5760"/>
        </w:tabs>
        <w:ind w:left="5760" w:hanging="360"/>
      </w:pPr>
      <w:rPr>
        <w:rFonts w:ascii="Courier New" w:hAnsi="Courier New"/>
      </w:rPr>
    </w:lvl>
    <w:lvl w:ilvl="8" w:tplc="F45AB10E">
      <w:start w:val="1"/>
      <w:numFmt w:val="bullet"/>
      <w:lvlText w:val=""/>
      <w:lvlJc w:val="left"/>
      <w:pPr>
        <w:tabs>
          <w:tab w:val="num" w:pos="6480"/>
        </w:tabs>
        <w:ind w:left="6480" w:hanging="360"/>
      </w:pPr>
      <w:rPr>
        <w:rFonts w:ascii="Wingdings" w:hAnsi="Wingdings"/>
      </w:rPr>
    </w:lvl>
  </w:abstractNum>
  <w:abstractNum w:abstractNumId="42">
    <w:nsid w:val="42E803B1"/>
    <w:multiLevelType w:val="hybridMultilevel"/>
    <w:tmpl w:val="42E803B1"/>
    <w:lvl w:ilvl="0" w:tplc="EEBAD4C6">
      <w:start w:val="1"/>
      <w:numFmt w:val="bullet"/>
      <w:lvlText w:val=""/>
      <w:lvlJc w:val="left"/>
      <w:pPr>
        <w:tabs>
          <w:tab w:val="num" w:pos="720"/>
        </w:tabs>
        <w:ind w:left="720" w:hanging="360"/>
      </w:pPr>
      <w:rPr>
        <w:rFonts w:ascii="Symbol" w:hAnsi="Symbol"/>
      </w:rPr>
    </w:lvl>
    <w:lvl w:ilvl="1" w:tplc="522E3E5E">
      <w:start w:val="1"/>
      <w:numFmt w:val="bullet"/>
      <w:lvlText w:val="o"/>
      <w:lvlJc w:val="left"/>
      <w:pPr>
        <w:tabs>
          <w:tab w:val="num" w:pos="1440"/>
        </w:tabs>
        <w:ind w:left="1440" w:hanging="360"/>
      </w:pPr>
      <w:rPr>
        <w:rFonts w:ascii="Courier New" w:hAnsi="Courier New"/>
      </w:rPr>
    </w:lvl>
    <w:lvl w:ilvl="2" w:tplc="03BEC934">
      <w:start w:val="1"/>
      <w:numFmt w:val="bullet"/>
      <w:lvlText w:val=""/>
      <w:lvlJc w:val="left"/>
      <w:pPr>
        <w:tabs>
          <w:tab w:val="num" w:pos="2160"/>
        </w:tabs>
        <w:ind w:left="2160" w:hanging="360"/>
      </w:pPr>
      <w:rPr>
        <w:rFonts w:ascii="Wingdings" w:hAnsi="Wingdings"/>
      </w:rPr>
    </w:lvl>
    <w:lvl w:ilvl="3" w:tplc="5B649008">
      <w:start w:val="1"/>
      <w:numFmt w:val="bullet"/>
      <w:lvlText w:val=""/>
      <w:lvlJc w:val="left"/>
      <w:pPr>
        <w:tabs>
          <w:tab w:val="num" w:pos="2880"/>
        </w:tabs>
        <w:ind w:left="2880" w:hanging="360"/>
      </w:pPr>
      <w:rPr>
        <w:rFonts w:ascii="Symbol" w:hAnsi="Symbol"/>
      </w:rPr>
    </w:lvl>
    <w:lvl w:ilvl="4" w:tplc="E57A059E">
      <w:start w:val="1"/>
      <w:numFmt w:val="bullet"/>
      <w:lvlText w:val="o"/>
      <w:lvlJc w:val="left"/>
      <w:pPr>
        <w:tabs>
          <w:tab w:val="num" w:pos="3600"/>
        </w:tabs>
        <w:ind w:left="3600" w:hanging="360"/>
      </w:pPr>
      <w:rPr>
        <w:rFonts w:ascii="Courier New" w:hAnsi="Courier New"/>
      </w:rPr>
    </w:lvl>
    <w:lvl w:ilvl="5" w:tplc="E8EE7760">
      <w:start w:val="1"/>
      <w:numFmt w:val="bullet"/>
      <w:lvlText w:val=""/>
      <w:lvlJc w:val="left"/>
      <w:pPr>
        <w:tabs>
          <w:tab w:val="num" w:pos="4320"/>
        </w:tabs>
        <w:ind w:left="4320" w:hanging="360"/>
      </w:pPr>
      <w:rPr>
        <w:rFonts w:ascii="Wingdings" w:hAnsi="Wingdings"/>
      </w:rPr>
    </w:lvl>
    <w:lvl w:ilvl="6" w:tplc="088E7D0A">
      <w:start w:val="1"/>
      <w:numFmt w:val="bullet"/>
      <w:lvlText w:val=""/>
      <w:lvlJc w:val="left"/>
      <w:pPr>
        <w:tabs>
          <w:tab w:val="num" w:pos="5040"/>
        </w:tabs>
        <w:ind w:left="5040" w:hanging="360"/>
      </w:pPr>
      <w:rPr>
        <w:rFonts w:ascii="Symbol" w:hAnsi="Symbol"/>
      </w:rPr>
    </w:lvl>
    <w:lvl w:ilvl="7" w:tplc="894A65AA">
      <w:start w:val="1"/>
      <w:numFmt w:val="bullet"/>
      <w:lvlText w:val="o"/>
      <w:lvlJc w:val="left"/>
      <w:pPr>
        <w:tabs>
          <w:tab w:val="num" w:pos="5760"/>
        </w:tabs>
        <w:ind w:left="5760" w:hanging="360"/>
      </w:pPr>
      <w:rPr>
        <w:rFonts w:ascii="Courier New" w:hAnsi="Courier New"/>
      </w:rPr>
    </w:lvl>
    <w:lvl w:ilvl="8" w:tplc="A462F322">
      <w:start w:val="1"/>
      <w:numFmt w:val="bullet"/>
      <w:lvlText w:val=""/>
      <w:lvlJc w:val="left"/>
      <w:pPr>
        <w:tabs>
          <w:tab w:val="num" w:pos="6480"/>
        </w:tabs>
        <w:ind w:left="6480" w:hanging="360"/>
      </w:pPr>
      <w:rPr>
        <w:rFonts w:ascii="Wingdings" w:hAnsi="Wingdings"/>
      </w:rPr>
    </w:lvl>
  </w:abstractNum>
  <w:abstractNum w:abstractNumId="43">
    <w:nsid w:val="42E803B2"/>
    <w:multiLevelType w:val="hybridMultilevel"/>
    <w:tmpl w:val="42E803B2"/>
    <w:lvl w:ilvl="0" w:tplc="5E764BCA">
      <w:start w:val="1"/>
      <w:numFmt w:val="bullet"/>
      <w:lvlText w:val=""/>
      <w:lvlJc w:val="left"/>
      <w:pPr>
        <w:tabs>
          <w:tab w:val="num" w:pos="720"/>
        </w:tabs>
        <w:ind w:left="720" w:hanging="360"/>
      </w:pPr>
      <w:rPr>
        <w:rFonts w:ascii="Symbol" w:hAnsi="Symbol"/>
      </w:rPr>
    </w:lvl>
    <w:lvl w:ilvl="1" w:tplc="DAFC7C16">
      <w:start w:val="1"/>
      <w:numFmt w:val="bullet"/>
      <w:lvlText w:val="o"/>
      <w:lvlJc w:val="left"/>
      <w:pPr>
        <w:tabs>
          <w:tab w:val="num" w:pos="1440"/>
        </w:tabs>
        <w:ind w:left="1440" w:hanging="360"/>
      </w:pPr>
      <w:rPr>
        <w:rFonts w:ascii="Courier New" w:hAnsi="Courier New"/>
      </w:rPr>
    </w:lvl>
    <w:lvl w:ilvl="2" w:tplc="DDB4E99A">
      <w:start w:val="1"/>
      <w:numFmt w:val="bullet"/>
      <w:lvlText w:val=""/>
      <w:lvlJc w:val="left"/>
      <w:pPr>
        <w:tabs>
          <w:tab w:val="num" w:pos="2160"/>
        </w:tabs>
        <w:ind w:left="2160" w:hanging="360"/>
      </w:pPr>
      <w:rPr>
        <w:rFonts w:ascii="Wingdings" w:hAnsi="Wingdings"/>
      </w:rPr>
    </w:lvl>
    <w:lvl w:ilvl="3" w:tplc="49444B98">
      <w:start w:val="1"/>
      <w:numFmt w:val="bullet"/>
      <w:lvlText w:val=""/>
      <w:lvlJc w:val="left"/>
      <w:pPr>
        <w:tabs>
          <w:tab w:val="num" w:pos="2880"/>
        </w:tabs>
        <w:ind w:left="2880" w:hanging="360"/>
      </w:pPr>
      <w:rPr>
        <w:rFonts w:ascii="Symbol" w:hAnsi="Symbol"/>
      </w:rPr>
    </w:lvl>
    <w:lvl w:ilvl="4" w:tplc="95A444D0">
      <w:start w:val="1"/>
      <w:numFmt w:val="bullet"/>
      <w:lvlText w:val="o"/>
      <w:lvlJc w:val="left"/>
      <w:pPr>
        <w:tabs>
          <w:tab w:val="num" w:pos="3600"/>
        </w:tabs>
        <w:ind w:left="3600" w:hanging="360"/>
      </w:pPr>
      <w:rPr>
        <w:rFonts w:ascii="Courier New" w:hAnsi="Courier New"/>
      </w:rPr>
    </w:lvl>
    <w:lvl w:ilvl="5" w:tplc="5B2642FE">
      <w:start w:val="1"/>
      <w:numFmt w:val="bullet"/>
      <w:lvlText w:val=""/>
      <w:lvlJc w:val="left"/>
      <w:pPr>
        <w:tabs>
          <w:tab w:val="num" w:pos="4320"/>
        </w:tabs>
        <w:ind w:left="4320" w:hanging="360"/>
      </w:pPr>
      <w:rPr>
        <w:rFonts w:ascii="Wingdings" w:hAnsi="Wingdings"/>
      </w:rPr>
    </w:lvl>
    <w:lvl w:ilvl="6" w:tplc="5562209A">
      <w:start w:val="1"/>
      <w:numFmt w:val="bullet"/>
      <w:lvlText w:val=""/>
      <w:lvlJc w:val="left"/>
      <w:pPr>
        <w:tabs>
          <w:tab w:val="num" w:pos="5040"/>
        </w:tabs>
        <w:ind w:left="5040" w:hanging="360"/>
      </w:pPr>
      <w:rPr>
        <w:rFonts w:ascii="Symbol" w:hAnsi="Symbol"/>
      </w:rPr>
    </w:lvl>
    <w:lvl w:ilvl="7" w:tplc="117C40D6">
      <w:start w:val="1"/>
      <w:numFmt w:val="bullet"/>
      <w:lvlText w:val="o"/>
      <w:lvlJc w:val="left"/>
      <w:pPr>
        <w:tabs>
          <w:tab w:val="num" w:pos="5760"/>
        </w:tabs>
        <w:ind w:left="5760" w:hanging="360"/>
      </w:pPr>
      <w:rPr>
        <w:rFonts w:ascii="Courier New" w:hAnsi="Courier New"/>
      </w:rPr>
    </w:lvl>
    <w:lvl w:ilvl="8" w:tplc="D6BA2E08">
      <w:start w:val="1"/>
      <w:numFmt w:val="bullet"/>
      <w:lvlText w:val=""/>
      <w:lvlJc w:val="left"/>
      <w:pPr>
        <w:tabs>
          <w:tab w:val="num" w:pos="6480"/>
        </w:tabs>
        <w:ind w:left="6480" w:hanging="360"/>
      </w:pPr>
      <w:rPr>
        <w:rFonts w:ascii="Wingdings" w:hAnsi="Wingdings"/>
      </w:rPr>
    </w:lvl>
  </w:abstractNum>
  <w:abstractNum w:abstractNumId="44">
    <w:nsid w:val="42E803B3"/>
    <w:multiLevelType w:val="hybridMultilevel"/>
    <w:tmpl w:val="42E803B3"/>
    <w:lvl w:ilvl="0" w:tplc="85860416">
      <w:start w:val="1"/>
      <w:numFmt w:val="bullet"/>
      <w:lvlText w:val=""/>
      <w:lvlJc w:val="left"/>
      <w:pPr>
        <w:tabs>
          <w:tab w:val="num" w:pos="720"/>
        </w:tabs>
        <w:ind w:left="720" w:hanging="360"/>
      </w:pPr>
      <w:rPr>
        <w:rFonts w:ascii="Symbol" w:hAnsi="Symbol"/>
      </w:rPr>
    </w:lvl>
    <w:lvl w:ilvl="1" w:tplc="421213C2">
      <w:start w:val="1"/>
      <w:numFmt w:val="bullet"/>
      <w:lvlText w:val="o"/>
      <w:lvlJc w:val="left"/>
      <w:pPr>
        <w:tabs>
          <w:tab w:val="num" w:pos="1440"/>
        </w:tabs>
        <w:ind w:left="1440" w:hanging="360"/>
      </w:pPr>
      <w:rPr>
        <w:rFonts w:ascii="Courier New" w:hAnsi="Courier New"/>
      </w:rPr>
    </w:lvl>
    <w:lvl w:ilvl="2" w:tplc="48C65AD6">
      <w:start w:val="1"/>
      <w:numFmt w:val="bullet"/>
      <w:lvlText w:val=""/>
      <w:lvlJc w:val="left"/>
      <w:pPr>
        <w:tabs>
          <w:tab w:val="num" w:pos="2160"/>
        </w:tabs>
        <w:ind w:left="2160" w:hanging="360"/>
      </w:pPr>
      <w:rPr>
        <w:rFonts w:ascii="Wingdings" w:hAnsi="Wingdings"/>
      </w:rPr>
    </w:lvl>
    <w:lvl w:ilvl="3" w:tplc="438010DC">
      <w:start w:val="1"/>
      <w:numFmt w:val="bullet"/>
      <w:lvlText w:val=""/>
      <w:lvlJc w:val="left"/>
      <w:pPr>
        <w:tabs>
          <w:tab w:val="num" w:pos="2880"/>
        </w:tabs>
        <w:ind w:left="2880" w:hanging="360"/>
      </w:pPr>
      <w:rPr>
        <w:rFonts w:ascii="Symbol" w:hAnsi="Symbol"/>
      </w:rPr>
    </w:lvl>
    <w:lvl w:ilvl="4" w:tplc="120EEC62">
      <w:start w:val="1"/>
      <w:numFmt w:val="bullet"/>
      <w:lvlText w:val="o"/>
      <w:lvlJc w:val="left"/>
      <w:pPr>
        <w:tabs>
          <w:tab w:val="num" w:pos="3600"/>
        </w:tabs>
        <w:ind w:left="3600" w:hanging="360"/>
      </w:pPr>
      <w:rPr>
        <w:rFonts w:ascii="Courier New" w:hAnsi="Courier New"/>
      </w:rPr>
    </w:lvl>
    <w:lvl w:ilvl="5" w:tplc="2658592A">
      <w:start w:val="1"/>
      <w:numFmt w:val="bullet"/>
      <w:lvlText w:val=""/>
      <w:lvlJc w:val="left"/>
      <w:pPr>
        <w:tabs>
          <w:tab w:val="num" w:pos="4320"/>
        </w:tabs>
        <w:ind w:left="4320" w:hanging="360"/>
      </w:pPr>
      <w:rPr>
        <w:rFonts w:ascii="Wingdings" w:hAnsi="Wingdings"/>
      </w:rPr>
    </w:lvl>
    <w:lvl w:ilvl="6" w:tplc="02DE74DE">
      <w:start w:val="1"/>
      <w:numFmt w:val="bullet"/>
      <w:lvlText w:val=""/>
      <w:lvlJc w:val="left"/>
      <w:pPr>
        <w:tabs>
          <w:tab w:val="num" w:pos="5040"/>
        </w:tabs>
        <w:ind w:left="5040" w:hanging="360"/>
      </w:pPr>
      <w:rPr>
        <w:rFonts w:ascii="Symbol" w:hAnsi="Symbol"/>
      </w:rPr>
    </w:lvl>
    <w:lvl w:ilvl="7" w:tplc="EF4E30E4">
      <w:start w:val="1"/>
      <w:numFmt w:val="bullet"/>
      <w:lvlText w:val="o"/>
      <w:lvlJc w:val="left"/>
      <w:pPr>
        <w:tabs>
          <w:tab w:val="num" w:pos="5760"/>
        </w:tabs>
        <w:ind w:left="5760" w:hanging="360"/>
      </w:pPr>
      <w:rPr>
        <w:rFonts w:ascii="Courier New" w:hAnsi="Courier New"/>
      </w:rPr>
    </w:lvl>
    <w:lvl w:ilvl="8" w:tplc="12BC02A0">
      <w:start w:val="1"/>
      <w:numFmt w:val="bullet"/>
      <w:lvlText w:val=""/>
      <w:lvlJc w:val="left"/>
      <w:pPr>
        <w:tabs>
          <w:tab w:val="num" w:pos="6480"/>
        </w:tabs>
        <w:ind w:left="6480" w:hanging="360"/>
      </w:pPr>
      <w:rPr>
        <w:rFonts w:ascii="Wingdings" w:hAnsi="Wingdings"/>
      </w:rPr>
    </w:lvl>
  </w:abstractNum>
  <w:abstractNum w:abstractNumId="45">
    <w:nsid w:val="42E803B4"/>
    <w:multiLevelType w:val="hybridMultilevel"/>
    <w:tmpl w:val="42E803B4"/>
    <w:lvl w:ilvl="0" w:tplc="2A56864E">
      <w:start w:val="1"/>
      <w:numFmt w:val="bullet"/>
      <w:lvlText w:val=""/>
      <w:lvlJc w:val="left"/>
      <w:pPr>
        <w:tabs>
          <w:tab w:val="num" w:pos="720"/>
        </w:tabs>
        <w:ind w:left="720" w:hanging="360"/>
      </w:pPr>
      <w:rPr>
        <w:rFonts w:ascii="Symbol" w:hAnsi="Symbol"/>
      </w:rPr>
    </w:lvl>
    <w:lvl w:ilvl="1" w:tplc="D6FC2EF2">
      <w:start w:val="1"/>
      <w:numFmt w:val="bullet"/>
      <w:lvlText w:val="o"/>
      <w:lvlJc w:val="left"/>
      <w:pPr>
        <w:tabs>
          <w:tab w:val="num" w:pos="1440"/>
        </w:tabs>
        <w:ind w:left="1440" w:hanging="360"/>
      </w:pPr>
      <w:rPr>
        <w:rFonts w:ascii="Courier New" w:hAnsi="Courier New"/>
      </w:rPr>
    </w:lvl>
    <w:lvl w:ilvl="2" w:tplc="539636A8">
      <w:start w:val="1"/>
      <w:numFmt w:val="bullet"/>
      <w:lvlText w:val=""/>
      <w:lvlJc w:val="left"/>
      <w:pPr>
        <w:tabs>
          <w:tab w:val="num" w:pos="2160"/>
        </w:tabs>
        <w:ind w:left="2160" w:hanging="360"/>
      </w:pPr>
      <w:rPr>
        <w:rFonts w:ascii="Wingdings" w:hAnsi="Wingdings"/>
      </w:rPr>
    </w:lvl>
    <w:lvl w:ilvl="3" w:tplc="28D8642E">
      <w:start w:val="1"/>
      <w:numFmt w:val="bullet"/>
      <w:lvlText w:val=""/>
      <w:lvlJc w:val="left"/>
      <w:pPr>
        <w:tabs>
          <w:tab w:val="num" w:pos="2880"/>
        </w:tabs>
        <w:ind w:left="2880" w:hanging="360"/>
      </w:pPr>
      <w:rPr>
        <w:rFonts w:ascii="Symbol" w:hAnsi="Symbol"/>
      </w:rPr>
    </w:lvl>
    <w:lvl w:ilvl="4" w:tplc="BCE2C0BE">
      <w:start w:val="1"/>
      <w:numFmt w:val="bullet"/>
      <w:lvlText w:val="o"/>
      <w:lvlJc w:val="left"/>
      <w:pPr>
        <w:tabs>
          <w:tab w:val="num" w:pos="3600"/>
        </w:tabs>
        <w:ind w:left="3600" w:hanging="360"/>
      </w:pPr>
      <w:rPr>
        <w:rFonts w:ascii="Courier New" w:hAnsi="Courier New"/>
      </w:rPr>
    </w:lvl>
    <w:lvl w:ilvl="5" w:tplc="E78ED46E">
      <w:start w:val="1"/>
      <w:numFmt w:val="bullet"/>
      <w:lvlText w:val=""/>
      <w:lvlJc w:val="left"/>
      <w:pPr>
        <w:tabs>
          <w:tab w:val="num" w:pos="4320"/>
        </w:tabs>
        <w:ind w:left="4320" w:hanging="360"/>
      </w:pPr>
      <w:rPr>
        <w:rFonts w:ascii="Wingdings" w:hAnsi="Wingdings"/>
      </w:rPr>
    </w:lvl>
    <w:lvl w:ilvl="6" w:tplc="3A1CB8DE">
      <w:start w:val="1"/>
      <w:numFmt w:val="bullet"/>
      <w:lvlText w:val=""/>
      <w:lvlJc w:val="left"/>
      <w:pPr>
        <w:tabs>
          <w:tab w:val="num" w:pos="5040"/>
        </w:tabs>
        <w:ind w:left="5040" w:hanging="360"/>
      </w:pPr>
      <w:rPr>
        <w:rFonts w:ascii="Symbol" w:hAnsi="Symbol"/>
      </w:rPr>
    </w:lvl>
    <w:lvl w:ilvl="7" w:tplc="9A3C9588">
      <w:start w:val="1"/>
      <w:numFmt w:val="bullet"/>
      <w:lvlText w:val="o"/>
      <w:lvlJc w:val="left"/>
      <w:pPr>
        <w:tabs>
          <w:tab w:val="num" w:pos="5760"/>
        </w:tabs>
        <w:ind w:left="5760" w:hanging="360"/>
      </w:pPr>
      <w:rPr>
        <w:rFonts w:ascii="Courier New" w:hAnsi="Courier New"/>
      </w:rPr>
    </w:lvl>
    <w:lvl w:ilvl="8" w:tplc="2B26E008">
      <w:start w:val="1"/>
      <w:numFmt w:val="bullet"/>
      <w:lvlText w:val=""/>
      <w:lvlJc w:val="left"/>
      <w:pPr>
        <w:tabs>
          <w:tab w:val="num" w:pos="6480"/>
        </w:tabs>
        <w:ind w:left="6480" w:hanging="360"/>
      </w:pPr>
      <w:rPr>
        <w:rFonts w:ascii="Wingdings" w:hAnsi="Wingdings"/>
      </w:rPr>
    </w:lvl>
  </w:abstractNum>
  <w:abstractNum w:abstractNumId="46">
    <w:nsid w:val="42E803B5"/>
    <w:multiLevelType w:val="hybridMultilevel"/>
    <w:tmpl w:val="42E803B5"/>
    <w:lvl w:ilvl="0" w:tplc="B59CC8FE">
      <w:start w:val="1"/>
      <w:numFmt w:val="bullet"/>
      <w:lvlText w:val=""/>
      <w:lvlJc w:val="left"/>
      <w:pPr>
        <w:tabs>
          <w:tab w:val="num" w:pos="720"/>
        </w:tabs>
        <w:ind w:left="720" w:hanging="360"/>
      </w:pPr>
      <w:rPr>
        <w:rFonts w:ascii="Symbol" w:hAnsi="Symbol"/>
      </w:rPr>
    </w:lvl>
    <w:lvl w:ilvl="1" w:tplc="318662D2">
      <w:start w:val="1"/>
      <w:numFmt w:val="bullet"/>
      <w:lvlText w:val="o"/>
      <w:lvlJc w:val="left"/>
      <w:pPr>
        <w:tabs>
          <w:tab w:val="num" w:pos="1440"/>
        </w:tabs>
        <w:ind w:left="1440" w:hanging="360"/>
      </w:pPr>
      <w:rPr>
        <w:rFonts w:ascii="Courier New" w:hAnsi="Courier New"/>
      </w:rPr>
    </w:lvl>
    <w:lvl w:ilvl="2" w:tplc="77F456BA">
      <w:start w:val="1"/>
      <w:numFmt w:val="bullet"/>
      <w:lvlText w:val=""/>
      <w:lvlJc w:val="left"/>
      <w:pPr>
        <w:tabs>
          <w:tab w:val="num" w:pos="2160"/>
        </w:tabs>
        <w:ind w:left="2160" w:hanging="360"/>
      </w:pPr>
      <w:rPr>
        <w:rFonts w:ascii="Wingdings" w:hAnsi="Wingdings"/>
      </w:rPr>
    </w:lvl>
    <w:lvl w:ilvl="3" w:tplc="B0FEB3EA">
      <w:start w:val="1"/>
      <w:numFmt w:val="bullet"/>
      <w:lvlText w:val=""/>
      <w:lvlJc w:val="left"/>
      <w:pPr>
        <w:tabs>
          <w:tab w:val="num" w:pos="2880"/>
        </w:tabs>
        <w:ind w:left="2880" w:hanging="360"/>
      </w:pPr>
      <w:rPr>
        <w:rFonts w:ascii="Symbol" w:hAnsi="Symbol"/>
      </w:rPr>
    </w:lvl>
    <w:lvl w:ilvl="4" w:tplc="9320CBCE">
      <w:start w:val="1"/>
      <w:numFmt w:val="bullet"/>
      <w:lvlText w:val="o"/>
      <w:lvlJc w:val="left"/>
      <w:pPr>
        <w:tabs>
          <w:tab w:val="num" w:pos="3600"/>
        </w:tabs>
        <w:ind w:left="3600" w:hanging="360"/>
      </w:pPr>
      <w:rPr>
        <w:rFonts w:ascii="Courier New" w:hAnsi="Courier New"/>
      </w:rPr>
    </w:lvl>
    <w:lvl w:ilvl="5" w:tplc="1292AB36">
      <w:start w:val="1"/>
      <w:numFmt w:val="bullet"/>
      <w:lvlText w:val=""/>
      <w:lvlJc w:val="left"/>
      <w:pPr>
        <w:tabs>
          <w:tab w:val="num" w:pos="4320"/>
        </w:tabs>
        <w:ind w:left="4320" w:hanging="360"/>
      </w:pPr>
      <w:rPr>
        <w:rFonts w:ascii="Wingdings" w:hAnsi="Wingdings"/>
      </w:rPr>
    </w:lvl>
    <w:lvl w:ilvl="6" w:tplc="A2F06DB6">
      <w:start w:val="1"/>
      <w:numFmt w:val="bullet"/>
      <w:lvlText w:val=""/>
      <w:lvlJc w:val="left"/>
      <w:pPr>
        <w:tabs>
          <w:tab w:val="num" w:pos="5040"/>
        </w:tabs>
        <w:ind w:left="5040" w:hanging="360"/>
      </w:pPr>
      <w:rPr>
        <w:rFonts w:ascii="Symbol" w:hAnsi="Symbol"/>
      </w:rPr>
    </w:lvl>
    <w:lvl w:ilvl="7" w:tplc="77209204">
      <w:start w:val="1"/>
      <w:numFmt w:val="bullet"/>
      <w:lvlText w:val="o"/>
      <w:lvlJc w:val="left"/>
      <w:pPr>
        <w:tabs>
          <w:tab w:val="num" w:pos="5760"/>
        </w:tabs>
        <w:ind w:left="5760" w:hanging="360"/>
      </w:pPr>
      <w:rPr>
        <w:rFonts w:ascii="Courier New" w:hAnsi="Courier New"/>
      </w:rPr>
    </w:lvl>
    <w:lvl w:ilvl="8" w:tplc="0B1C6BA8">
      <w:start w:val="1"/>
      <w:numFmt w:val="bullet"/>
      <w:lvlText w:val=""/>
      <w:lvlJc w:val="left"/>
      <w:pPr>
        <w:tabs>
          <w:tab w:val="num" w:pos="6480"/>
        </w:tabs>
        <w:ind w:left="6480" w:hanging="360"/>
      </w:pPr>
      <w:rPr>
        <w:rFonts w:ascii="Wingdings" w:hAnsi="Wingdings"/>
      </w:rPr>
    </w:lvl>
  </w:abstractNum>
  <w:abstractNum w:abstractNumId="47">
    <w:nsid w:val="42E803B6"/>
    <w:multiLevelType w:val="hybridMultilevel"/>
    <w:tmpl w:val="42E803B6"/>
    <w:lvl w:ilvl="0" w:tplc="9E0A7F12">
      <w:start w:val="1"/>
      <w:numFmt w:val="bullet"/>
      <w:lvlText w:val=""/>
      <w:lvlJc w:val="left"/>
      <w:pPr>
        <w:tabs>
          <w:tab w:val="num" w:pos="720"/>
        </w:tabs>
        <w:ind w:left="720" w:hanging="360"/>
      </w:pPr>
      <w:rPr>
        <w:rFonts w:ascii="Symbol" w:hAnsi="Symbol"/>
      </w:rPr>
    </w:lvl>
    <w:lvl w:ilvl="1" w:tplc="78FCC168">
      <w:start w:val="1"/>
      <w:numFmt w:val="bullet"/>
      <w:lvlText w:val="o"/>
      <w:lvlJc w:val="left"/>
      <w:pPr>
        <w:tabs>
          <w:tab w:val="num" w:pos="1440"/>
        </w:tabs>
        <w:ind w:left="1440" w:hanging="360"/>
      </w:pPr>
      <w:rPr>
        <w:rFonts w:ascii="Courier New" w:hAnsi="Courier New"/>
      </w:rPr>
    </w:lvl>
    <w:lvl w:ilvl="2" w:tplc="6628920E">
      <w:start w:val="1"/>
      <w:numFmt w:val="bullet"/>
      <w:lvlText w:val=""/>
      <w:lvlJc w:val="left"/>
      <w:pPr>
        <w:tabs>
          <w:tab w:val="num" w:pos="2160"/>
        </w:tabs>
        <w:ind w:left="2160" w:hanging="360"/>
      </w:pPr>
      <w:rPr>
        <w:rFonts w:ascii="Wingdings" w:hAnsi="Wingdings"/>
      </w:rPr>
    </w:lvl>
    <w:lvl w:ilvl="3" w:tplc="C200EC72">
      <w:start w:val="1"/>
      <w:numFmt w:val="bullet"/>
      <w:lvlText w:val=""/>
      <w:lvlJc w:val="left"/>
      <w:pPr>
        <w:tabs>
          <w:tab w:val="num" w:pos="2880"/>
        </w:tabs>
        <w:ind w:left="2880" w:hanging="360"/>
      </w:pPr>
      <w:rPr>
        <w:rFonts w:ascii="Symbol" w:hAnsi="Symbol"/>
      </w:rPr>
    </w:lvl>
    <w:lvl w:ilvl="4" w:tplc="4EA479D2">
      <w:start w:val="1"/>
      <w:numFmt w:val="bullet"/>
      <w:lvlText w:val="o"/>
      <w:lvlJc w:val="left"/>
      <w:pPr>
        <w:tabs>
          <w:tab w:val="num" w:pos="3600"/>
        </w:tabs>
        <w:ind w:left="3600" w:hanging="360"/>
      </w:pPr>
      <w:rPr>
        <w:rFonts w:ascii="Courier New" w:hAnsi="Courier New"/>
      </w:rPr>
    </w:lvl>
    <w:lvl w:ilvl="5" w:tplc="C9A45280">
      <w:start w:val="1"/>
      <w:numFmt w:val="bullet"/>
      <w:lvlText w:val=""/>
      <w:lvlJc w:val="left"/>
      <w:pPr>
        <w:tabs>
          <w:tab w:val="num" w:pos="4320"/>
        </w:tabs>
        <w:ind w:left="4320" w:hanging="360"/>
      </w:pPr>
      <w:rPr>
        <w:rFonts w:ascii="Wingdings" w:hAnsi="Wingdings"/>
      </w:rPr>
    </w:lvl>
    <w:lvl w:ilvl="6" w:tplc="92484F6A">
      <w:start w:val="1"/>
      <w:numFmt w:val="bullet"/>
      <w:lvlText w:val=""/>
      <w:lvlJc w:val="left"/>
      <w:pPr>
        <w:tabs>
          <w:tab w:val="num" w:pos="5040"/>
        </w:tabs>
        <w:ind w:left="5040" w:hanging="360"/>
      </w:pPr>
      <w:rPr>
        <w:rFonts w:ascii="Symbol" w:hAnsi="Symbol"/>
      </w:rPr>
    </w:lvl>
    <w:lvl w:ilvl="7" w:tplc="15189248">
      <w:start w:val="1"/>
      <w:numFmt w:val="bullet"/>
      <w:lvlText w:val="o"/>
      <w:lvlJc w:val="left"/>
      <w:pPr>
        <w:tabs>
          <w:tab w:val="num" w:pos="5760"/>
        </w:tabs>
        <w:ind w:left="5760" w:hanging="360"/>
      </w:pPr>
      <w:rPr>
        <w:rFonts w:ascii="Courier New" w:hAnsi="Courier New"/>
      </w:rPr>
    </w:lvl>
    <w:lvl w:ilvl="8" w:tplc="43D8216E">
      <w:start w:val="1"/>
      <w:numFmt w:val="bullet"/>
      <w:lvlText w:val=""/>
      <w:lvlJc w:val="left"/>
      <w:pPr>
        <w:tabs>
          <w:tab w:val="num" w:pos="6480"/>
        </w:tabs>
        <w:ind w:left="6480" w:hanging="360"/>
      </w:pPr>
      <w:rPr>
        <w:rFonts w:ascii="Wingdings" w:hAnsi="Wingdings"/>
      </w:rPr>
    </w:lvl>
  </w:abstractNum>
  <w:abstractNum w:abstractNumId="48">
    <w:nsid w:val="42E803B7"/>
    <w:multiLevelType w:val="hybridMultilevel"/>
    <w:tmpl w:val="42E803B7"/>
    <w:lvl w:ilvl="0" w:tplc="34FADD52">
      <w:start w:val="1"/>
      <w:numFmt w:val="bullet"/>
      <w:lvlText w:val=""/>
      <w:lvlJc w:val="left"/>
      <w:pPr>
        <w:tabs>
          <w:tab w:val="num" w:pos="720"/>
        </w:tabs>
        <w:ind w:left="720" w:hanging="360"/>
      </w:pPr>
      <w:rPr>
        <w:rFonts w:ascii="Symbol" w:hAnsi="Symbol"/>
      </w:rPr>
    </w:lvl>
    <w:lvl w:ilvl="1" w:tplc="2356226E">
      <w:start w:val="1"/>
      <w:numFmt w:val="bullet"/>
      <w:lvlText w:val="o"/>
      <w:lvlJc w:val="left"/>
      <w:pPr>
        <w:tabs>
          <w:tab w:val="num" w:pos="1440"/>
        </w:tabs>
        <w:ind w:left="1440" w:hanging="360"/>
      </w:pPr>
      <w:rPr>
        <w:rFonts w:ascii="Courier New" w:hAnsi="Courier New"/>
      </w:rPr>
    </w:lvl>
    <w:lvl w:ilvl="2" w:tplc="35CC60C2">
      <w:start w:val="1"/>
      <w:numFmt w:val="bullet"/>
      <w:lvlText w:val=""/>
      <w:lvlJc w:val="left"/>
      <w:pPr>
        <w:tabs>
          <w:tab w:val="num" w:pos="2160"/>
        </w:tabs>
        <w:ind w:left="2160" w:hanging="360"/>
      </w:pPr>
      <w:rPr>
        <w:rFonts w:ascii="Wingdings" w:hAnsi="Wingdings"/>
      </w:rPr>
    </w:lvl>
    <w:lvl w:ilvl="3" w:tplc="4F0CDB58">
      <w:start w:val="1"/>
      <w:numFmt w:val="bullet"/>
      <w:lvlText w:val=""/>
      <w:lvlJc w:val="left"/>
      <w:pPr>
        <w:tabs>
          <w:tab w:val="num" w:pos="2880"/>
        </w:tabs>
        <w:ind w:left="2880" w:hanging="360"/>
      </w:pPr>
      <w:rPr>
        <w:rFonts w:ascii="Symbol" w:hAnsi="Symbol"/>
      </w:rPr>
    </w:lvl>
    <w:lvl w:ilvl="4" w:tplc="81D092B2">
      <w:start w:val="1"/>
      <w:numFmt w:val="bullet"/>
      <w:lvlText w:val="o"/>
      <w:lvlJc w:val="left"/>
      <w:pPr>
        <w:tabs>
          <w:tab w:val="num" w:pos="3600"/>
        </w:tabs>
        <w:ind w:left="3600" w:hanging="360"/>
      </w:pPr>
      <w:rPr>
        <w:rFonts w:ascii="Courier New" w:hAnsi="Courier New"/>
      </w:rPr>
    </w:lvl>
    <w:lvl w:ilvl="5" w:tplc="6318F752">
      <w:start w:val="1"/>
      <w:numFmt w:val="bullet"/>
      <w:lvlText w:val=""/>
      <w:lvlJc w:val="left"/>
      <w:pPr>
        <w:tabs>
          <w:tab w:val="num" w:pos="4320"/>
        </w:tabs>
        <w:ind w:left="4320" w:hanging="360"/>
      </w:pPr>
      <w:rPr>
        <w:rFonts w:ascii="Wingdings" w:hAnsi="Wingdings"/>
      </w:rPr>
    </w:lvl>
    <w:lvl w:ilvl="6" w:tplc="BD3E7832">
      <w:start w:val="1"/>
      <w:numFmt w:val="bullet"/>
      <w:lvlText w:val=""/>
      <w:lvlJc w:val="left"/>
      <w:pPr>
        <w:tabs>
          <w:tab w:val="num" w:pos="5040"/>
        </w:tabs>
        <w:ind w:left="5040" w:hanging="360"/>
      </w:pPr>
      <w:rPr>
        <w:rFonts w:ascii="Symbol" w:hAnsi="Symbol"/>
      </w:rPr>
    </w:lvl>
    <w:lvl w:ilvl="7" w:tplc="71BCDD7C">
      <w:start w:val="1"/>
      <w:numFmt w:val="bullet"/>
      <w:lvlText w:val="o"/>
      <w:lvlJc w:val="left"/>
      <w:pPr>
        <w:tabs>
          <w:tab w:val="num" w:pos="5760"/>
        </w:tabs>
        <w:ind w:left="5760" w:hanging="360"/>
      </w:pPr>
      <w:rPr>
        <w:rFonts w:ascii="Courier New" w:hAnsi="Courier New"/>
      </w:rPr>
    </w:lvl>
    <w:lvl w:ilvl="8" w:tplc="584251CE">
      <w:start w:val="1"/>
      <w:numFmt w:val="bullet"/>
      <w:lvlText w:val=""/>
      <w:lvlJc w:val="left"/>
      <w:pPr>
        <w:tabs>
          <w:tab w:val="num" w:pos="6480"/>
        </w:tabs>
        <w:ind w:left="6480" w:hanging="360"/>
      </w:pPr>
      <w:rPr>
        <w:rFonts w:ascii="Wingdings" w:hAnsi="Wingdings"/>
      </w:rPr>
    </w:lvl>
  </w:abstractNum>
  <w:abstractNum w:abstractNumId="49">
    <w:nsid w:val="42E803B8"/>
    <w:multiLevelType w:val="hybridMultilevel"/>
    <w:tmpl w:val="42E803B8"/>
    <w:lvl w:ilvl="0" w:tplc="B0E49BF8">
      <w:start w:val="1"/>
      <w:numFmt w:val="bullet"/>
      <w:lvlText w:val=""/>
      <w:lvlJc w:val="left"/>
      <w:pPr>
        <w:tabs>
          <w:tab w:val="num" w:pos="720"/>
        </w:tabs>
        <w:ind w:left="720" w:hanging="360"/>
      </w:pPr>
      <w:rPr>
        <w:rFonts w:ascii="Symbol" w:hAnsi="Symbol"/>
      </w:rPr>
    </w:lvl>
    <w:lvl w:ilvl="1" w:tplc="ECE80622">
      <w:start w:val="1"/>
      <w:numFmt w:val="bullet"/>
      <w:lvlText w:val="o"/>
      <w:lvlJc w:val="left"/>
      <w:pPr>
        <w:tabs>
          <w:tab w:val="num" w:pos="1440"/>
        </w:tabs>
        <w:ind w:left="1440" w:hanging="360"/>
      </w:pPr>
      <w:rPr>
        <w:rFonts w:ascii="Courier New" w:hAnsi="Courier New"/>
      </w:rPr>
    </w:lvl>
    <w:lvl w:ilvl="2" w:tplc="BA58459A">
      <w:start w:val="1"/>
      <w:numFmt w:val="bullet"/>
      <w:lvlText w:val=""/>
      <w:lvlJc w:val="left"/>
      <w:pPr>
        <w:tabs>
          <w:tab w:val="num" w:pos="2160"/>
        </w:tabs>
        <w:ind w:left="2160" w:hanging="360"/>
      </w:pPr>
      <w:rPr>
        <w:rFonts w:ascii="Wingdings" w:hAnsi="Wingdings"/>
      </w:rPr>
    </w:lvl>
    <w:lvl w:ilvl="3" w:tplc="972C1824">
      <w:start w:val="1"/>
      <w:numFmt w:val="bullet"/>
      <w:lvlText w:val=""/>
      <w:lvlJc w:val="left"/>
      <w:pPr>
        <w:tabs>
          <w:tab w:val="num" w:pos="2880"/>
        </w:tabs>
        <w:ind w:left="2880" w:hanging="360"/>
      </w:pPr>
      <w:rPr>
        <w:rFonts w:ascii="Symbol" w:hAnsi="Symbol"/>
      </w:rPr>
    </w:lvl>
    <w:lvl w:ilvl="4" w:tplc="77FA0F2C">
      <w:start w:val="1"/>
      <w:numFmt w:val="bullet"/>
      <w:lvlText w:val="o"/>
      <w:lvlJc w:val="left"/>
      <w:pPr>
        <w:tabs>
          <w:tab w:val="num" w:pos="3600"/>
        </w:tabs>
        <w:ind w:left="3600" w:hanging="360"/>
      </w:pPr>
      <w:rPr>
        <w:rFonts w:ascii="Courier New" w:hAnsi="Courier New"/>
      </w:rPr>
    </w:lvl>
    <w:lvl w:ilvl="5" w:tplc="74401C6C">
      <w:start w:val="1"/>
      <w:numFmt w:val="bullet"/>
      <w:lvlText w:val=""/>
      <w:lvlJc w:val="left"/>
      <w:pPr>
        <w:tabs>
          <w:tab w:val="num" w:pos="4320"/>
        </w:tabs>
        <w:ind w:left="4320" w:hanging="360"/>
      </w:pPr>
      <w:rPr>
        <w:rFonts w:ascii="Wingdings" w:hAnsi="Wingdings"/>
      </w:rPr>
    </w:lvl>
    <w:lvl w:ilvl="6" w:tplc="A2A4F518">
      <w:start w:val="1"/>
      <w:numFmt w:val="bullet"/>
      <w:lvlText w:val=""/>
      <w:lvlJc w:val="left"/>
      <w:pPr>
        <w:tabs>
          <w:tab w:val="num" w:pos="5040"/>
        </w:tabs>
        <w:ind w:left="5040" w:hanging="360"/>
      </w:pPr>
      <w:rPr>
        <w:rFonts w:ascii="Symbol" w:hAnsi="Symbol"/>
      </w:rPr>
    </w:lvl>
    <w:lvl w:ilvl="7" w:tplc="48C86D5A">
      <w:start w:val="1"/>
      <w:numFmt w:val="bullet"/>
      <w:lvlText w:val="o"/>
      <w:lvlJc w:val="left"/>
      <w:pPr>
        <w:tabs>
          <w:tab w:val="num" w:pos="5760"/>
        </w:tabs>
        <w:ind w:left="5760" w:hanging="360"/>
      </w:pPr>
      <w:rPr>
        <w:rFonts w:ascii="Courier New" w:hAnsi="Courier New"/>
      </w:rPr>
    </w:lvl>
    <w:lvl w:ilvl="8" w:tplc="A39AF8A6">
      <w:start w:val="1"/>
      <w:numFmt w:val="bullet"/>
      <w:lvlText w:val=""/>
      <w:lvlJc w:val="left"/>
      <w:pPr>
        <w:tabs>
          <w:tab w:val="num" w:pos="6480"/>
        </w:tabs>
        <w:ind w:left="6480" w:hanging="360"/>
      </w:pPr>
      <w:rPr>
        <w:rFonts w:ascii="Wingdings" w:hAnsi="Wingdings"/>
      </w:rPr>
    </w:lvl>
  </w:abstractNum>
  <w:abstractNum w:abstractNumId="50">
    <w:nsid w:val="42E803B9"/>
    <w:multiLevelType w:val="hybridMultilevel"/>
    <w:tmpl w:val="42E803B9"/>
    <w:lvl w:ilvl="0" w:tplc="DD3262AC">
      <w:start w:val="1"/>
      <w:numFmt w:val="bullet"/>
      <w:lvlText w:val=""/>
      <w:lvlJc w:val="left"/>
      <w:pPr>
        <w:tabs>
          <w:tab w:val="num" w:pos="720"/>
        </w:tabs>
        <w:ind w:left="720" w:hanging="360"/>
      </w:pPr>
      <w:rPr>
        <w:rFonts w:ascii="Symbol" w:hAnsi="Symbol"/>
      </w:rPr>
    </w:lvl>
    <w:lvl w:ilvl="1" w:tplc="F4A0607E">
      <w:start w:val="1"/>
      <w:numFmt w:val="bullet"/>
      <w:lvlText w:val="o"/>
      <w:lvlJc w:val="left"/>
      <w:pPr>
        <w:tabs>
          <w:tab w:val="num" w:pos="1440"/>
        </w:tabs>
        <w:ind w:left="1440" w:hanging="360"/>
      </w:pPr>
      <w:rPr>
        <w:rFonts w:ascii="Courier New" w:hAnsi="Courier New"/>
      </w:rPr>
    </w:lvl>
    <w:lvl w:ilvl="2" w:tplc="3D10E47A">
      <w:start w:val="1"/>
      <w:numFmt w:val="bullet"/>
      <w:lvlText w:val=""/>
      <w:lvlJc w:val="left"/>
      <w:pPr>
        <w:tabs>
          <w:tab w:val="num" w:pos="2160"/>
        </w:tabs>
        <w:ind w:left="2160" w:hanging="360"/>
      </w:pPr>
      <w:rPr>
        <w:rFonts w:ascii="Wingdings" w:hAnsi="Wingdings"/>
      </w:rPr>
    </w:lvl>
    <w:lvl w:ilvl="3" w:tplc="C4966310">
      <w:start w:val="1"/>
      <w:numFmt w:val="bullet"/>
      <w:lvlText w:val=""/>
      <w:lvlJc w:val="left"/>
      <w:pPr>
        <w:tabs>
          <w:tab w:val="num" w:pos="2880"/>
        </w:tabs>
        <w:ind w:left="2880" w:hanging="360"/>
      </w:pPr>
      <w:rPr>
        <w:rFonts w:ascii="Symbol" w:hAnsi="Symbol"/>
      </w:rPr>
    </w:lvl>
    <w:lvl w:ilvl="4" w:tplc="BCFE05C2">
      <w:start w:val="1"/>
      <w:numFmt w:val="bullet"/>
      <w:lvlText w:val="o"/>
      <w:lvlJc w:val="left"/>
      <w:pPr>
        <w:tabs>
          <w:tab w:val="num" w:pos="3600"/>
        </w:tabs>
        <w:ind w:left="3600" w:hanging="360"/>
      </w:pPr>
      <w:rPr>
        <w:rFonts w:ascii="Courier New" w:hAnsi="Courier New"/>
      </w:rPr>
    </w:lvl>
    <w:lvl w:ilvl="5" w:tplc="4DDA3748">
      <w:start w:val="1"/>
      <w:numFmt w:val="bullet"/>
      <w:lvlText w:val=""/>
      <w:lvlJc w:val="left"/>
      <w:pPr>
        <w:tabs>
          <w:tab w:val="num" w:pos="4320"/>
        </w:tabs>
        <w:ind w:left="4320" w:hanging="360"/>
      </w:pPr>
      <w:rPr>
        <w:rFonts w:ascii="Wingdings" w:hAnsi="Wingdings"/>
      </w:rPr>
    </w:lvl>
    <w:lvl w:ilvl="6" w:tplc="227EAD3C">
      <w:start w:val="1"/>
      <w:numFmt w:val="bullet"/>
      <w:lvlText w:val=""/>
      <w:lvlJc w:val="left"/>
      <w:pPr>
        <w:tabs>
          <w:tab w:val="num" w:pos="5040"/>
        </w:tabs>
        <w:ind w:left="5040" w:hanging="360"/>
      </w:pPr>
      <w:rPr>
        <w:rFonts w:ascii="Symbol" w:hAnsi="Symbol"/>
      </w:rPr>
    </w:lvl>
    <w:lvl w:ilvl="7" w:tplc="72DA8B1E">
      <w:start w:val="1"/>
      <w:numFmt w:val="bullet"/>
      <w:lvlText w:val="o"/>
      <w:lvlJc w:val="left"/>
      <w:pPr>
        <w:tabs>
          <w:tab w:val="num" w:pos="5760"/>
        </w:tabs>
        <w:ind w:left="5760" w:hanging="360"/>
      </w:pPr>
      <w:rPr>
        <w:rFonts w:ascii="Courier New" w:hAnsi="Courier New"/>
      </w:rPr>
    </w:lvl>
    <w:lvl w:ilvl="8" w:tplc="68CCE7FE">
      <w:start w:val="1"/>
      <w:numFmt w:val="bullet"/>
      <w:lvlText w:val=""/>
      <w:lvlJc w:val="left"/>
      <w:pPr>
        <w:tabs>
          <w:tab w:val="num" w:pos="6480"/>
        </w:tabs>
        <w:ind w:left="6480" w:hanging="360"/>
      </w:pPr>
      <w:rPr>
        <w:rFonts w:ascii="Wingdings" w:hAnsi="Wingdings"/>
      </w:rPr>
    </w:lvl>
  </w:abstractNum>
  <w:abstractNum w:abstractNumId="51">
    <w:nsid w:val="42E803BA"/>
    <w:multiLevelType w:val="hybridMultilevel"/>
    <w:tmpl w:val="42E803BA"/>
    <w:lvl w:ilvl="0" w:tplc="E26CFDB6">
      <w:start w:val="1"/>
      <w:numFmt w:val="bullet"/>
      <w:lvlText w:val=""/>
      <w:lvlJc w:val="left"/>
      <w:pPr>
        <w:tabs>
          <w:tab w:val="num" w:pos="720"/>
        </w:tabs>
        <w:ind w:left="720" w:hanging="360"/>
      </w:pPr>
      <w:rPr>
        <w:rFonts w:ascii="Symbol" w:hAnsi="Symbol"/>
      </w:rPr>
    </w:lvl>
    <w:lvl w:ilvl="1" w:tplc="D496FA38">
      <w:start w:val="1"/>
      <w:numFmt w:val="bullet"/>
      <w:lvlText w:val="o"/>
      <w:lvlJc w:val="left"/>
      <w:pPr>
        <w:tabs>
          <w:tab w:val="num" w:pos="1440"/>
        </w:tabs>
        <w:ind w:left="1440" w:hanging="360"/>
      </w:pPr>
      <w:rPr>
        <w:rFonts w:ascii="Courier New" w:hAnsi="Courier New"/>
      </w:rPr>
    </w:lvl>
    <w:lvl w:ilvl="2" w:tplc="B7E68FDA">
      <w:start w:val="1"/>
      <w:numFmt w:val="bullet"/>
      <w:lvlText w:val=""/>
      <w:lvlJc w:val="left"/>
      <w:pPr>
        <w:tabs>
          <w:tab w:val="num" w:pos="2160"/>
        </w:tabs>
        <w:ind w:left="2160" w:hanging="360"/>
      </w:pPr>
      <w:rPr>
        <w:rFonts w:ascii="Wingdings" w:hAnsi="Wingdings"/>
      </w:rPr>
    </w:lvl>
    <w:lvl w:ilvl="3" w:tplc="0E287BA8">
      <w:start w:val="1"/>
      <w:numFmt w:val="bullet"/>
      <w:lvlText w:val=""/>
      <w:lvlJc w:val="left"/>
      <w:pPr>
        <w:tabs>
          <w:tab w:val="num" w:pos="2880"/>
        </w:tabs>
        <w:ind w:left="2880" w:hanging="360"/>
      </w:pPr>
      <w:rPr>
        <w:rFonts w:ascii="Symbol" w:hAnsi="Symbol"/>
      </w:rPr>
    </w:lvl>
    <w:lvl w:ilvl="4" w:tplc="7E948DCC">
      <w:start w:val="1"/>
      <w:numFmt w:val="bullet"/>
      <w:lvlText w:val="o"/>
      <w:lvlJc w:val="left"/>
      <w:pPr>
        <w:tabs>
          <w:tab w:val="num" w:pos="3600"/>
        </w:tabs>
        <w:ind w:left="3600" w:hanging="360"/>
      </w:pPr>
      <w:rPr>
        <w:rFonts w:ascii="Courier New" w:hAnsi="Courier New"/>
      </w:rPr>
    </w:lvl>
    <w:lvl w:ilvl="5" w:tplc="5D2E2416">
      <w:start w:val="1"/>
      <w:numFmt w:val="bullet"/>
      <w:lvlText w:val=""/>
      <w:lvlJc w:val="left"/>
      <w:pPr>
        <w:tabs>
          <w:tab w:val="num" w:pos="4320"/>
        </w:tabs>
        <w:ind w:left="4320" w:hanging="360"/>
      </w:pPr>
      <w:rPr>
        <w:rFonts w:ascii="Wingdings" w:hAnsi="Wingdings"/>
      </w:rPr>
    </w:lvl>
    <w:lvl w:ilvl="6" w:tplc="D938E95E">
      <w:start w:val="1"/>
      <w:numFmt w:val="bullet"/>
      <w:lvlText w:val=""/>
      <w:lvlJc w:val="left"/>
      <w:pPr>
        <w:tabs>
          <w:tab w:val="num" w:pos="5040"/>
        </w:tabs>
        <w:ind w:left="5040" w:hanging="360"/>
      </w:pPr>
      <w:rPr>
        <w:rFonts w:ascii="Symbol" w:hAnsi="Symbol"/>
      </w:rPr>
    </w:lvl>
    <w:lvl w:ilvl="7" w:tplc="3D740F2E">
      <w:start w:val="1"/>
      <w:numFmt w:val="bullet"/>
      <w:lvlText w:val="o"/>
      <w:lvlJc w:val="left"/>
      <w:pPr>
        <w:tabs>
          <w:tab w:val="num" w:pos="5760"/>
        </w:tabs>
        <w:ind w:left="5760" w:hanging="360"/>
      </w:pPr>
      <w:rPr>
        <w:rFonts w:ascii="Courier New" w:hAnsi="Courier New"/>
      </w:rPr>
    </w:lvl>
    <w:lvl w:ilvl="8" w:tplc="DAA463A6">
      <w:start w:val="1"/>
      <w:numFmt w:val="bullet"/>
      <w:lvlText w:val=""/>
      <w:lvlJc w:val="left"/>
      <w:pPr>
        <w:tabs>
          <w:tab w:val="num" w:pos="6480"/>
        </w:tabs>
        <w:ind w:left="6480" w:hanging="360"/>
      </w:pPr>
      <w:rPr>
        <w:rFonts w:ascii="Wingdings" w:hAnsi="Wingdings"/>
      </w:rPr>
    </w:lvl>
  </w:abstractNum>
  <w:abstractNum w:abstractNumId="52">
    <w:nsid w:val="42E803BB"/>
    <w:multiLevelType w:val="hybridMultilevel"/>
    <w:tmpl w:val="42E803BB"/>
    <w:lvl w:ilvl="0" w:tplc="AD1ED754">
      <w:start w:val="1"/>
      <w:numFmt w:val="bullet"/>
      <w:lvlText w:val=""/>
      <w:lvlJc w:val="left"/>
      <w:pPr>
        <w:tabs>
          <w:tab w:val="num" w:pos="720"/>
        </w:tabs>
        <w:ind w:left="720" w:hanging="360"/>
      </w:pPr>
      <w:rPr>
        <w:rFonts w:ascii="Symbol" w:hAnsi="Symbol"/>
      </w:rPr>
    </w:lvl>
    <w:lvl w:ilvl="1" w:tplc="434C3C26">
      <w:start w:val="1"/>
      <w:numFmt w:val="bullet"/>
      <w:lvlText w:val="o"/>
      <w:lvlJc w:val="left"/>
      <w:pPr>
        <w:tabs>
          <w:tab w:val="num" w:pos="1440"/>
        </w:tabs>
        <w:ind w:left="1440" w:hanging="360"/>
      </w:pPr>
      <w:rPr>
        <w:rFonts w:ascii="Courier New" w:hAnsi="Courier New"/>
      </w:rPr>
    </w:lvl>
    <w:lvl w:ilvl="2" w:tplc="0924188A">
      <w:start w:val="1"/>
      <w:numFmt w:val="bullet"/>
      <w:lvlText w:val=""/>
      <w:lvlJc w:val="left"/>
      <w:pPr>
        <w:tabs>
          <w:tab w:val="num" w:pos="2160"/>
        </w:tabs>
        <w:ind w:left="2160" w:hanging="360"/>
      </w:pPr>
      <w:rPr>
        <w:rFonts w:ascii="Wingdings" w:hAnsi="Wingdings"/>
      </w:rPr>
    </w:lvl>
    <w:lvl w:ilvl="3" w:tplc="CB1C857C">
      <w:start w:val="1"/>
      <w:numFmt w:val="bullet"/>
      <w:lvlText w:val=""/>
      <w:lvlJc w:val="left"/>
      <w:pPr>
        <w:tabs>
          <w:tab w:val="num" w:pos="2880"/>
        </w:tabs>
        <w:ind w:left="2880" w:hanging="360"/>
      </w:pPr>
      <w:rPr>
        <w:rFonts w:ascii="Symbol" w:hAnsi="Symbol"/>
      </w:rPr>
    </w:lvl>
    <w:lvl w:ilvl="4" w:tplc="741CBACE">
      <w:start w:val="1"/>
      <w:numFmt w:val="bullet"/>
      <w:lvlText w:val="o"/>
      <w:lvlJc w:val="left"/>
      <w:pPr>
        <w:tabs>
          <w:tab w:val="num" w:pos="3600"/>
        </w:tabs>
        <w:ind w:left="3600" w:hanging="360"/>
      </w:pPr>
      <w:rPr>
        <w:rFonts w:ascii="Courier New" w:hAnsi="Courier New"/>
      </w:rPr>
    </w:lvl>
    <w:lvl w:ilvl="5" w:tplc="F0906800">
      <w:start w:val="1"/>
      <w:numFmt w:val="bullet"/>
      <w:lvlText w:val=""/>
      <w:lvlJc w:val="left"/>
      <w:pPr>
        <w:tabs>
          <w:tab w:val="num" w:pos="4320"/>
        </w:tabs>
        <w:ind w:left="4320" w:hanging="360"/>
      </w:pPr>
      <w:rPr>
        <w:rFonts w:ascii="Wingdings" w:hAnsi="Wingdings"/>
      </w:rPr>
    </w:lvl>
    <w:lvl w:ilvl="6" w:tplc="23E8D5EC">
      <w:start w:val="1"/>
      <w:numFmt w:val="bullet"/>
      <w:lvlText w:val=""/>
      <w:lvlJc w:val="left"/>
      <w:pPr>
        <w:tabs>
          <w:tab w:val="num" w:pos="5040"/>
        </w:tabs>
        <w:ind w:left="5040" w:hanging="360"/>
      </w:pPr>
      <w:rPr>
        <w:rFonts w:ascii="Symbol" w:hAnsi="Symbol"/>
      </w:rPr>
    </w:lvl>
    <w:lvl w:ilvl="7" w:tplc="64080A36">
      <w:start w:val="1"/>
      <w:numFmt w:val="bullet"/>
      <w:lvlText w:val="o"/>
      <w:lvlJc w:val="left"/>
      <w:pPr>
        <w:tabs>
          <w:tab w:val="num" w:pos="5760"/>
        </w:tabs>
        <w:ind w:left="5760" w:hanging="360"/>
      </w:pPr>
      <w:rPr>
        <w:rFonts w:ascii="Courier New" w:hAnsi="Courier New"/>
      </w:rPr>
    </w:lvl>
    <w:lvl w:ilvl="8" w:tplc="0596C1A8">
      <w:start w:val="1"/>
      <w:numFmt w:val="bullet"/>
      <w:lvlText w:val=""/>
      <w:lvlJc w:val="left"/>
      <w:pPr>
        <w:tabs>
          <w:tab w:val="num" w:pos="6480"/>
        </w:tabs>
        <w:ind w:left="6480" w:hanging="360"/>
      </w:pPr>
      <w:rPr>
        <w:rFonts w:ascii="Wingdings" w:hAnsi="Wingdings"/>
      </w:rPr>
    </w:lvl>
  </w:abstractNum>
  <w:abstractNum w:abstractNumId="53">
    <w:nsid w:val="42E803BC"/>
    <w:multiLevelType w:val="hybridMultilevel"/>
    <w:tmpl w:val="42E803BC"/>
    <w:lvl w:ilvl="0" w:tplc="740A2658">
      <w:start w:val="1"/>
      <w:numFmt w:val="bullet"/>
      <w:lvlText w:val=""/>
      <w:lvlJc w:val="left"/>
      <w:pPr>
        <w:tabs>
          <w:tab w:val="num" w:pos="720"/>
        </w:tabs>
        <w:ind w:left="720" w:hanging="360"/>
      </w:pPr>
      <w:rPr>
        <w:rFonts w:ascii="Symbol" w:hAnsi="Symbol"/>
      </w:rPr>
    </w:lvl>
    <w:lvl w:ilvl="1" w:tplc="6A7ED598">
      <w:start w:val="1"/>
      <w:numFmt w:val="bullet"/>
      <w:lvlText w:val="o"/>
      <w:lvlJc w:val="left"/>
      <w:pPr>
        <w:tabs>
          <w:tab w:val="num" w:pos="1440"/>
        </w:tabs>
        <w:ind w:left="1440" w:hanging="360"/>
      </w:pPr>
      <w:rPr>
        <w:rFonts w:ascii="Courier New" w:hAnsi="Courier New"/>
      </w:rPr>
    </w:lvl>
    <w:lvl w:ilvl="2" w:tplc="B38CA63A">
      <w:start w:val="1"/>
      <w:numFmt w:val="bullet"/>
      <w:lvlText w:val=""/>
      <w:lvlJc w:val="left"/>
      <w:pPr>
        <w:tabs>
          <w:tab w:val="num" w:pos="2160"/>
        </w:tabs>
        <w:ind w:left="2160" w:hanging="360"/>
      </w:pPr>
      <w:rPr>
        <w:rFonts w:ascii="Wingdings" w:hAnsi="Wingdings"/>
      </w:rPr>
    </w:lvl>
    <w:lvl w:ilvl="3" w:tplc="8B6E7BD2">
      <w:start w:val="1"/>
      <w:numFmt w:val="bullet"/>
      <w:lvlText w:val=""/>
      <w:lvlJc w:val="left"/>
      <w:pPr>
        <w:tabs>
          <w:tab w:val="num" w:pos="2880"/>
        </w:tabs>
        <w:ind w:left="2880" w:hanging="360"/>
      </w:pPr>
      <w:rPr>
        <w:rFonts w:ascii="Symbol" w:hAnsi="Symbol"/>
      </w:rPr>
    </w:lvl>
    <w:lvl w:ilvl="4" w:tplc="9DF8AB3C">
      <w:start w:val="1"/>
      <w:numFmt w:val="bullet"/>
      <w:lvlText w:val="o"/>
      <w:lvlJc w:val="left"/>
      <w:pPr>
        <w:tabs>
          <w:tab w:val="num" w:pos="3600"/>
        </w:tabs>
        <w:ind w:left="3600" w:hanging="360"/>
      </w:pPr>
      <w:rPr>
        <w:rFonts w:ascii="Courier New" w:hAnsi="Courier New"/>
      </w:rPr>
    </w:lvl>
    <w:lvl w:ilvl="5" w:tplc="C0364C44">
      <w:start w:val="1"/>
      <w:numFmt w:val="bullet"/>
      <w:lvlText w:val=""/>
      <w:lvlJc w:val="left"/>
      <w:pPr>
        <w:tabs>
          <w:tab w:val="num" w:pos="4320"/>
        </w:tabs>
        <w:ind w:left="4320" w:hanging="360"/>
      </w:pPr>
      <w:rPr>
        <w:rFonts w:ascii="Wingdings" w:hAnsi="Wingdings"/>
      </w:rPr>
    </w:lvl>
    <w:lvl w:ilvl="6" w:tplc="5F325B02">
      <w:start w:val="1"/>
      <w:numFmt w:val="bullet"/>
      <w:lvlText w:val=""/>
      <w:lvlJc w:val="left"/>
      <w:pPr>
        <w:tabs>
          <w:tab w:val="num" w:pos="5040"/>
        </w:tabs>
        <w:ind w:left="5040" w:hanging="360"/>
      </w:pPr>
      <w:rPr>
        <w:rFonts w:ascii="Symbol" w:hAnsi="Symbol"/>
      </w:rPr>
    </w:lvl>
    <w:lvl w:ilvl="7" w:tplc="E362C43C">
      <w:start w:val="1"/>
      <w:numFmt w:val="bullet"/>
      <w:lvlText w:val="o"/>
      <w:lvlJc w:val="left"/>
      <w:pPr>
        <w:tabs>
          <w:tab w:val="num" w:pos="5760"/>
        </w:tabs>
        <w:ind w:left="5760" w:hanging="360"/>
      </w:pPr>
      <w:rPr>
        <w:rFonts w:ascii="Courier New" w:hAnsi="Courier New"/>
      </w:rPr>
    </w:lvl>
    <w:lvl w:ilvl="8" w:tplc="C74E973C">
      <w:start w:val="1"/>
      <w:numFmt w:val="bullet"/>
      <w:lvlText w:val=""/>
      <w:lvlJc w:val="left"/>
      <w:pPr>
        <w:tabs>
          <w:tab w:val="num" w:pos="6480"/>
        </w:tabs>
        <w:ind w:left="6480" w:hanging="360"/>
      </w:pPr>
      <w:rPr>
        <w:rFonts w:ascii="Wingdings" w:hAnsi="Wingdings"/>
      </w:rPr>
    </w:lvl>
  </w:abstractNum>
  <w:abstractNum w:abstractNumId="54">
    <w:nsid w:val="42E803BD"/>
    <w:multiLevelType w:val="hybridMultilevel"/>
    <w:tmpl w:val="42E803BD"/>
    <w:lvl w:ilvl="0" w:tplc="BD667DF0">
      <w:start w:val="1"/>
      <w:numFmt w:val="bullet"/>
      <w:lvlText w:val=""/>
      <w:lvlJc w:val="left"/>
      <w:pPr>
        <w:tabs>
          <w:tab w:val="num" w:pos="720"/>
        </w:tabs>
        <w:ind w:left="720" w:hanging="360"/>
      </w:pPr>
      <w:rPr>
        <w:rFonts w:ascii="Symbol" w:hAnsi="Symbol"/>
      </w:rPr>
    </w:lvl>
    <w:lvl w:ilvl="1" w:tplc="F8E8793E">
      <w:start w:val="1"/>
      <w:numFmt w:val="bullet"/>
      <w:lvlText w:val="o"/>
      <w:lvlJc w:val="left"/>
      <w:pPr>
        <w:tabs>
          <w:tab w:val="num" w:pos="1440"/>
        </w:tabs>
        <w:ind w:left="1440" w:hanging="360"/>
      </w:pPr>
      <w:rPr>
        <w:rFonts w:ascii="Courier New" w:hAnsi="Courier New"/>
      </w:rPr>
    </w:lvl>
    <w:lvl w:ilvl="2" w:tplc="A09635AC">
      <w:start w:val="1"/>
      <w:numFmt w:val="bullet"/>
      <w:lvlText w:val=""/>
      <w:lvlJc w:val="left"/>
      <w:pPr>
        <w:tabs>
          <w:tab w:val="num" w:pos="2160"/>
        </w:tabs>
        <w:ind w:left="2160" w:hanging="360"/>
      </w:pPr>
      <w:rPr>
        <w:rFonts w:ascii="Wingdings" w:hAnsi="Wingdings"/>
      </w:rPr>
    </w:lvl>
    <w:lvl w:ilvl="3" w:tplc="914234A4">
      <w:start w:val="1"/>
      <w:numFmt w:val="bullet"/>
      <w:lvlText w:val=""/>
      <w:lvlJc w:val="left"/>
      <w:pPr>
        <w:tabs>
          <w:tab w:val="num" w:pos="2880"/>
        </w:tabs>
        <w:ind w:left="2880" w:hanging="360"/>
      </w:pPr>
      <w:rPr>
        <w:rFonts w:ascii="Symbol" w:hAnsi="Symbol"/>
      </w:rPr>
    </w:lvl>
    <w:lvl w:ilvl="4" w:tplc="D3227E8A">
      <w:start w:val="1"/>
      <w:numFmt w:val="bullet"/>
      <w:lvlText w:val="o"/>
      <w:lvlJc w:val="left"/>
      <w:pPr>
        <w:tabs>
          <w:tab w:val="num" w:pos="3600"/>
        </w:tabs>
        <w:ind w:left="3600" w:hanging="360"/>
      </w:pPr>
      <w:rPr>
        <w:rFonts w:ascii="Courier New" w:hAnsi="Courier New"/>
      </w:rPr>
    </w:lvl>
    <w:lvl w:ilvl="5" w:tplc="D8D4F1AE">
      <w:start w:val="1"/>
      <w:numFmt w:val="bullet"/>
      <w:lvlText w:val=""/>
      <w:lvlJc w:val="left"/>
      <w:pPr>
        <w:tabs>
          <w:tab w:val="num" w:pos="4320"/>
        </w:tabs>
        <w:ind w:left="4320" w:hanging="360"/>
      </w:pPr>
      <w:rPr>
        <w:rFonts w:ascii="Wingdings" w:hAnsi="Wingdings"/>
      </w:rPr>
    </w:lvl>
    <w:lvl w:ilvl="6" w:tplc="30D0EAD0">
      <w:start w:val="1"/>
      <w:numFmt w:val="bullet"/>
      <w:lvlText w:val=""/>
      <w:lvlJc w:val="left"/>
      <w:pPr>
        <w:tabs>
          <w:tab w:val="num" w:pos="5040"/>
        </w:tabs>
        <w:ind w:left="5040" w:hanging="360"/>
      </w:pPr>
      <w:rPr>
        <w:rFonts w:ascii="Symbol" w:hAnsi="Symbol"/>
      </w:rPr>
    </w:lvl>
    <w:lvl w:ilvl="7" w:tplc="B966109E">
      <w:start w:val="1"/>
      <w:numFmt w:val="bullet"/>
      <w:lvlText w:val="o"/>
      <w:lvlJc w:val="left"/>
      <w:pPr>
        <w:tabs>
          <w:tab w:val="num" w:pos="5760"/>
        </w:tabs>
        <w:ind w:left="5760" w:hanging="360"/>
      </w:pPr>
      <w:rPr>
        <w:rFonts w:ascii="Courier New" w:hAnsi="Courier New"/>
      </w:rPr>
    </w:lvl>
    <w:lvl w:ilvl="8" w:tplc="E070CDD2">
      <w:start w:val="1"/>
      <w:numFmt w:val="bullet"/>
      <w:lvlText w:val=""/>
      <w:lvlJc w:val="left"/>
      <w:pPr>
        <w:tabs>
          <w:tab w:val="num" w:pos="6480"/>
        </w:tabs>
        <w:ind w:left="6480" w:hanging="360"/>
      </w:pPr>
      <w:rPr>
        <w:rFonts w:ascii="Wingdings" w:hAnsi="Wingdings"/>
      </w:rPr>
    </w:lvl>
  </w:abstractNum>
  <w:abstractNum w:abstractNumId="55">
    <w:nsid w:val="42E803BE"/>
    <w:multiLevelType w:val="hybridMultilevel"/>
    <w:tmpl w:val="42E803BE"/>
    <w:lvl w:ilvl="0" w:tplc="E9867722">
      <w:start w:val="1"/>
      <w:numFmt w:val="bullet"/>
      <w:lvlText w:val=""/>
      <w:lvlJc w:val="left"/>
      <w:pPr>
        <w:tabs>
          <w:tab w:val="num" w:pos="720"/>
        </w:tabs>
        <w:ind w:left="720" w:hanging="360"/>
      </w:pPr>
      <w:rPr>
        <w:rFonts w:ascii="Symbol" w:hAnsi="Symbol"/>
      </w:rPr>
    </w:lvl>
    <w:lvl w:ilvl="1" w:tplc="AE3260A2">
      <w:start w:val="1"/>
      <w:numFmt w:val="bullet"/>
      <w:lvlText w:val="o"/>
      <w:lvlJc w:val="left"/>
      <w:pPr>
        <w:tabs>
          <w:tab w:val="num" w:pos="1440"/>
        </w:tabs>
        <w:ind w:left="1440" w:hanging="360"/>
      </w:pPr>
      <w:rPr>
        <w:rFonts w:ascii="Courier New" w:hAnsi="Courier New"/>
      </w:rPr>
    </w:lvl>
    <w:lvl w:ilvl="2" w:tplc="B0E26786">
      <w:start w:val="1"/>
      <w:numFmt w:val="bullet"/>
      <w:lvlText w:val=""/>
      <w:lvlJc w:val="left"/>
      <w:pPr>
        <w:tabs>
          <w:tab w:val="num" w:pos="2160"/>
        </w:tabs>
        <w:ind w:left="2160" w:hanging="360"/>
      </w:pPr>
      <w:rPr>
        <w:rFonts w:ascii="Wingdings" w:hAnsi="Wingdings"/>
      </w:rPr>
    </w:lvl>
    <w:lvl w:ilvl="3" w:tplc="1682E796">
      <w:start w:val="1"/>
      <w:numFmt w:val="bullet"/>
      <w:lvlText w:val=""/>
      <w:lvlJc w:val="left"/>
      <w:pPr>
        <w:tabs>
          <w:tab w:val="num" w:pos="2880"/>
        </w:tabs>
        <w:ind w:left="2880" w:hanging="360"/>
      </w:pPr>
      <w:rPr>
        <w:rFonts w:ascii="Symbol" w:hAnsi="Symbol"/>
      </w:rPr>
    </w:lvl>
    <w:lvl w:ilvl="4" w:tplc="25A0B3AC">
      <w:start w:val="1"/>
      <w:numFmt w:val="bullet"/>
      <w:lvlText w:val="o"/>
      <w:lvlJc w:val="left"/>
      <w:pPr>
        <w:tabs>
          <w:tab w:val="num" w:pos="3600"/>
        </w:tabs>
        <w:ind w:left="3600" w:hanging="360"/>
      </w:pPr>
      <w:rPr>
        <w:rFonts w:ascii="Courier New" w:hAnsi="Courier New"/>
      </w:rPr>
    </w:lvl>
    <w:lvl w:ilvl="5" w:tplc="55202BE2">
      <w:start w:val="1"/>
      <w:numFmt w:val="bullet"/>
      <w:lvlText w:val=""/>
      <w:lvlJc w:val="left"/>
      <w:pPr>
        <w:tabs>
          <w:tab w:val="num" w:pos="4320"/>
        </w:tabs>
        <w:ind w:left="4320" w:hanging="360"/>
      </w:pPr>
      <w:rPr>
        <w:rFonts w:ascii="Wingdings" w:hAnsi="Wingdings"/>
      </w:rPr>
    </w:lvl>
    <w:lvl w:ilvl="6" w:tplc="E3747386">
      <w:start w:val="1"/>
      <w:numFmt w:val="bullet"/>
      <w:lvlText w:val=""/>
      <w:lvlJc w:val="left"/>
      <w:pPr>
        <w:tabs>
          <w:tab w:val="num" w:pos="5040"/>
        </w:tabs>
        <w:ind w:left="5040" w:hanging="360"/>
      </w:pPr>
      <w:rPr>
        <w:rFonts w:ascii="Symbol" w:hAnsi="Symbol"/>
      </w:rPr>
    </w:lvl>
    <w:lvl w:ilvl="7" w:tplc="7082C960">
      <w:start w:val="1"/>
      <w:numFmt w:val="bullet"/>
      <w:lvlText w:val="o"/>
      <w:lvlJc w:val="left"/>
      <w:pPr>
        <w:tabs>
          <w:tab w:val="num" w:pos="5760"/>
        </w:tabs>
        <w:ind w:left="5760" w:hanging="360"/>
      </w:pPr>
      <w:rPr>
        <w:rFonts w:ascii="Courier New" w:hAnsi="Courier New"/>
      </w:rPr>
    </w:lvl>
    <w:lvl w:ilvl="8" w:tplc="DD92C028">
      <w:start w:val="1"/>
      <w:numFmt w:val="bullet"/>
      <w:lvlText w:val=""/>
      <w:lvlJc w:val="left"/>
      <w:pPr>
        <w:tabs>
          <w:tab w:val="num" w:pos="6480"/>
        </w:tabs>
        <w:ind w:left="6480" w:hanging="360"/>
      </w:pPr>
      <w:rPr>
        <w:rFonts w:ascii="Wingdings" w:hAnsi="Wingdings"/>
      </w:rPr>
    </w:lvl>
  </w:abstractNum>
  <w:abstractNum w:abstractNumId="56">
    <w:nsid w:val="42E803BF"/>
    <w:multiLevelType w:val="hybridMultilevel"/>
    <w:tmpl w:val="42E803BF"/>
    <w:lvl w:ilvl="0" w:tplc="EDD83E52">
      <w:start w:val="1"/>
      <w:numFmt w:val="bullet"/>
      <w:lvlText w:val=""/>
      <w:lvlJc w:val="left"/>
      <w:pPr>
        <w:tabs>
          <w:tab w:val="num" w:pos="720"/>
        </w:tabs>
        <w:ind w:left="720" w:hanging="360"/>
      </w:pPr>
      <w:rPr>
        <w:rFonts w:ascii="Symbol" w:hAnsi="Symbol"/>
      </w:rPr>
    </w:lvl>
    <w:lvl w:ilvl="1" w:tplc="5A2CDE20">
      <w:start w:val="1"/>
      <w:numFmt w:val="bullet"/>
      <w:lvlText w:val="o"/>
      <w:lvlJc w:val="left"/>
      <w:pPr>
        <w:tabs>
          <w:tab w:val="num" w:pos="1440"/>
        </w:tabs>
        <w:ind w:left="1440" w:hanging="360"/>
      </w:pPr>
      <w:rPr>
        <w:rFonts w:ascii="Courier New" w:hAnsi="Courier New"/>
      </w:rPr>
    </w:lvl>
    <w:lvl w:ilvl="2" w:tplc="2AE627C4">
      <w:start w:val="1"/>
      <w:numFmt w:val="bullet"/>
      <w:lvlText w:val=""/>
      <w:lvlJc w:val="left"/>
      <w:pPr>
        <w:tabs>
          <w:tab w:val="num" w:pos="2160"/>
        </w:tabs>
        <w:ind w:left="2160" w:hanging="360"/>
      </w:pPr>
      <w:rPr>
        <w:rFonts w:ascii="Wingdings" w:hAnsi="Wingdings"/>
      </w:rPr>
    </w:lvl>
    <w:lvl w:ilvl="3" w:tplc="048CC9BA">
      <w:start w:val="1"/>
      <w:numFmt w:val="bullet"/>
      <w:lvlText w:val=""/>
      <w:lvlJc w:val="left"/>
      <w:pPr>
        <w:tabs>
          <w:tab w:val="num" w:pos="2880"/>
        </w:tabs>
        <w:ind w:left="2880" w:hanging="360"/>
      </w:pPr>
      <w:rPr>
        <w:rFonts w:ascii="Symbol" w:hAnsi="Symbol"/>
      </w:rPr>
    </w:lvl>
    <w:lvl w:ilvl="4" w:tplc="81982814">
      <w:start w:val="1"/>
      <w:numFmt w:val="bullet"/>
      <w:lvlText w:val="o"/>
      <w:lvlJc w:val="left"/>
      <w:pPr>
        <w:tabs>
          <w:tab w:val="num" w:pos="3600"/>
        </w:tabs>
        <w:ind w:left="3600" w:hanging="360"/>
      </w:pPr>
      <w:rPr>
        <w:rFonts w:ascii="Courier New" w:hAnsi="Courier New"/>
      </w:rPr>
    </w:lvl>
    <w:lvl w:ilvl="5" w:tplc="E8CC7DDE">
      <w:start w:val="1"/>
      <w:numFmt w:val="bullet"/>
      <w:lvlText w:val=""/>
      <w:lvlJc w:val="left"/>
      <w:pPr>
        <w:tabs>
          <w:tab w:val="num" w:pos="4320"/>
        </w:tabs>
        <w:ind w:left="4320" w:hanging="360"/>
      </w:pPr>
      <w:rPr>
        <w:rFonts w:ascii="Wingdings" w:hAnsi="Wingdings"/>
      </w:rPr>
    </w:lvl>
    <w:lvl w:ilvl="6" w:tplc="3738E536">
      <w:start w:val="1"/>
      <w:numFmt w:val="bullet"/>
      <w:lvlText w:val=""/>
      <w:lvlJc w:val="left"/>
      <w:pPr>
        <w:tabs>
          <w:tab w:val="num" w:pos="5040"/>
        </w:tabs>
        <w:ind w:left="5040" w:hanging="360"/>
      </w:pPr>
      <w:rPr>
        <w:rFonts w:ascii="Symbol" w:hAnsi="Symbol"/>
      </w:rPr>
    </w:lvl>
    <w:lvl w:ilvl="7" w:tplc="079E8160">
      <w:start w:val="1"/>
      <w:numFmt w:val="bullet"/>
      <w:lvlText w:val="o"/>
      <w:lvlJc w:val="left"/>
      <w:pPr>
        <w:tabs>
          <w:tab w:val="num" w:pos="5760"/>
        </w:tabs>
        <w:ind w:left="5760" w:hanging="360"/>
      </w:pPr>
      <w:rPr>
        <w:rFonts w:ascii="Courier New" w:hAnsi="Courier New"/>
      </w:rPr>
    </w:lvl>
    <w:lvl w:ilvl="8" w:tplc="B5143E60">
      <w:start w:val="1"/>
      <w:numFmt w:val="bullet"/>
      <w:lvlText w:val=""/>
      <w:lvlJc w:val="left"/>
      <w:pPr>
        <w:tabs>
          <w:tab w:val="num" w:pos="6480"/>
        </w:tabs>
        <w:ind w:left="6480" w:hanging="360"/>
      </w:pPr>
      <w:rPr>
        <w:rFonts w:ascii="Wingdings" w:hAnsi="Wingdings"/>
      </w:rPr>
    </w:lvl>
  </w:abstractNum>
  <w:abstractNum w:abstractNumId="57">
    <w:nsid w:val="42E803C0"/>
    <w:multiLevelType w:val="hybridMultilevel"/>
    <w:tmpl w:val="42E803C0"/>
    <w:lvl w:ilvl="0" w:tplc="0144E76E">
      <w:start w:val="1"/>
      <w:numFmt w:val="bullet"/>
      <w:lvlText w:val=""/>
      <w:lvlJc w:val="left"/>
      <w:pPr>
        <w:tabs>
          <w:tab w:val="num" w:pos="720"/>
        </w:tabs>
        <w:ind w:left="720" w:hanging="360"/>
      </w:pPr>
      <w:rPr>
        <w:rFonts w:ascii="Symbol" w:hAnsi="Symbol"/>
      </w:rPr>
    </w:lvl>
    <w:lvl w:ilvl="1" w:tplc="29EE0B04">
      <w:start w:val="1"/>
      <w:numFmt w:val="bullet"/>
      <w:lvlText w:val="o"/>
      <w:lvlJc w:val="left"/>
      <w:pPr>
        <w:tabs>
          <w:tab w:val="num" w:pos="1440"/>
        </w:tabs>
        <w:ind w:left="1440" w:hanging="360"/>
      </w:pPr>
      <w:rPr>
        <w:rFonts w:ascii="Courier New" w:hAnsi="Courier New"/>
      </w:rPr>
    </w:lvl>
    <w:lvl w:ilvl="2" w:tplc="E57C6F1C">
      <w:start w:val="1"/>
      <w:numFmt w:val="bullet"/>
      <w:lvlText w:val=""/>
      <w:lvlJc w:val="left"/>
      <w:pPr>
        <w:tabs>
          <w:tab w:val="num" w:pos="2160"/>
        </w:tabs>
        <w:ind w:left="2160" w:hanging="360"/>
      </w:pPr>
      <w:rPr>
        <w:rFonts w:ascii="Wingdings" w:hAnsi="Wingdings"/>
      </w:rPr>
    </w:lvl>
    <w:lvl w:ilvl="3" w:tplc="2342F7A6">
      <w:start w:val="1"/>
      <w:numFmt w:val="bullet"/>
      <w:lvlText w:val=""/>
      <w:lvlJc w:val="left"/>
      <w:pPr>
        <w:tabs>
          <w:tab w:val="num" w:pos="2880"/>
        </w:tabs>
        <w:ind w:left="2880" w:hanging="360"/>
      </w:pPr>
      <w:rPr>
        <w:rFonts w:ascii="Symbol" w:hAnsi="Symbol"/>
      </w:rPr>
    </w:lvl>
    <w:lvl w:ilvl="4" w:tplc="44480D9E">
      <w:start w:val="1"/>
      <w:numFmt w:val="bullet"/>
      <w:lvlText w:val="o"/>
      <w:lvlJc w:val="left"/>
      <w:pPr>
        <w:tabs>
          <w:tab w:val="num" w:pos="3600"/>
        </w:tabs>
        <w:ind w:left="3600" w:hanging="360"/>
      </w:pPr>
      <w:rPr>
        <w:rFonts w:ascii="Courier New" w:hAnsi="Courier New"/>
      </w:rPr>
    </w:lvl>
    <w:lvl w:ilvl="5" w:tplc="A1B2D78C">
      <w:start w:val="1"/>
      <w:numFmt w:val="bullet"/>
      <w:lvlText w:val=""/>
      <w:lvlJc w:val="left"/>
      <w:pPr>
        <w:tabs>
          <w:tab w:val="num" w:pos="4320"/>
        </w:tabs>
        <w:ind w:left="4320" w:hanging="360"/>
      </w:pPr>
      <w:rPr>
        <w:rFonts w:ascii="Wingdings" w:hAnsi="Wingdings"/>
      </w:rPr>
    </w:lvl>
    <w:lvl w:ilvl="6" w:tplc="D2B295FE">
      <w:start w:val="1"/>
      <w:numFmt w:val="bullet"/>
      <w:lvlText w:val=""/>
      <w:lvlJc w:val="left"/>
      <w:pPr>
        <w:tabs>
          <w:tab w:val="num" w:pos="5040"/>
        </w:tabs>
        <w:ind w:left="5040" w:hanging="360"/>
      </w:pPr>
      <w:rPr>
        <w:rFonts w:ascii="Symbol" w:hAnsi="Symbol"/>
      </w:rPr>
    </w:lvl>
    <w:lvl w:ilvl="7" w:tplc="BC2EA234">
      <w:start w:val="1"/>
      <w:numFmt w:val="bullet"/>
      <w:lvlText w:val="o"/>
      <w:lvlJc w:val="left"/>
      <w:pPr>
        <w:tabs>
          <w:tab w:val="num" w:pos="5760"/>
        </w:tabs>
        <w:ind w:left="5760" w:hanging="360"/>
      </w:pPr>
      <w:rPr>
        <w:rFonts w:ascii="Courier New" w:hAnsi="Courier New"/>
      </w:rPr>
    </w:lvl>
    <w:lvl w:ilvl="8" w:tplc="126E6A0A">
      <w:start w:val="1"/>
      <w:numFmt w:val="bullet"/>
      <w:lvlText w:val=""/>
      <w:lvlJc w:val="left"/>
      <w:pPr>
        <w:tabs>
          <w:tab w:val="num" w:pos="6480"/>
        </w:tabs>
        <w:ind w:left="6480" w:hanging="360"/>
      </w:pPr>
      <w:rPr>
        <w:rFonts w:ascii="Wingdings" w:hAnsi="Wingdings"/>
      </w:rPr>
    </w:lvl>
  </w:abstractNum>
  <w:abstractNum w:abstractNumId="58">
    <w:nsid w:val="42E803C1"/>
    <w:multiLevelType w:val="hybridMultilevel"/>
    <w:tmpl w:val="42E803C1"/>
    <w:lvl w:ilvl="0" w:tplc="21D428AA">
      <w:start w:val="1"/>
      <w:numFmt w:val="bullet"/>
      <w:lvlText w:val=""/>
      <w:lvlJc w:val="left"/>
      <w:pPr>
        <w:tabs>
          <w:tab w:val="num" w:pos="720"/>
        </w:tabs>
        <w:ind w:left="720" w:hanging="360"/>
      </w:pPr>
      <w:rPr>
        <w:rFonts w:ascii="Symbol" w:hAnsi="Symbol"/>
      </w:rPr>
    </w:lvl>
    <w:lvl w:ilvl="1" w:tplc="88129B52">
      <w:start w:val="1"/>
      <w:numFmt w:val="bullet"/>
      <w:lvlText w:val="o"/>
      <w:lvlJc w:val="left"/>
      <w:pPr>
        <w:tabs>
          <w:tab w:val="num" w:pos="1440"/>
        </w:tabs>
        <w:ind w:left="1440" w:hanging="360"/>
      </w:pPr>
      <w:rPr>
        <w:rFonts w:ascii="Courier New" w:hAnsi="Courier New"/>
      </w:rPr>
    </w:lvl>
    <w:lvl w:ilvl="2" w:tplc="2FDA38C2">
      <w:start w:val="1"/>
      <w:numFmt w:val="bullet"/>
      <w:lvlText w:val=""/>
      <w:lvlJc w:val="left"/>
      <w:pPr>
        <w:tabs>
          <w:tab w:val="num" w:pos="2160"/>
        </w:tabs>
        <w:ind w:left="2160" w:hanging="360"/>
      </w:pPr>
      <w:rPr>
        <w:rFonts w:ascii="Wingdings" w:hAnsi="Wingdings"/>
      </w:rPr>
    </w:lvl>
    <w:lvl w:ilvl="3" w:tplc="D0201004">
      <w:start w:val="1"/>
      <w:numFmt w:val="bullet"/>
      <w:lvlText w:val=""/>
      <w:lvlJc w:val="left"/>
      <w:pPr>
        <w:tabs>
          <w:tab w:val="num" w:pos="2880"/>
        </w:tabs>
        <w:ind w:left="2880" w:hanging="360"/>
      </w:pPr>
      <w:rPr>
        <w:rFonts w:ascii="Symbol" w:hAnsi="Symbol"/>
      </w:rPr>
    </w:lvl>
    <w:lvl w:ilvl="4" w:tplc="EB743F72">
      <w:start w:val="1"/>
      <w:numFmt w:val="bullet"/>
      <w:lvlText w:val="o"/>
      <w:lvlJc w:val="left"/>
      <w:pPr>
        <w:tabs>
          <w:tab w:val="num" w:pos="3600"/>
        </w:tabs>
        <w:ind w:left="3600" w:hanging="360"/>
      </w:pPr>
      <w:rPr>
        <w:rFonts w:ascii="Courier New" w:hAnsi="Courier New"/>
      </w:rPr>
    </w:lvl>
    <w:lvl w:ilvl="5" w:tplc="46FEFA78">
      <w:start w:val="1"/>
      <w:numFmt w:val="bullet"/>
      <w:lvlText w:val=""/>
      <w:lvlJc w:val="left"/>
      <w:pPr>
        <w:tabs>
          <w:tab w:val="num" w:pos="4320"/>
        </w:tabs>
        <w:ind w:left="4320" w:hanging="360"/>
      </w:pPr>
      <w:rPr>
        <w:rFonts w:ascii="Wingdings" w:hAnsi="Wingdings"/>
      </w:rPr>
    </w:lvl>
    <w:lvl w:ilvl="6" w:tplc="76342E28">
      <w:start w:val="1"/>
      <w:numFmt w:val="bullet"/>
      <w:lvlText w:val=""/>
      <w:lvlJc w:val="left"/>
      <w:pPr>
        <w:tabs>
          <w:tab w:val="num" w:pos="5040"/>
        </w:tabs>
        <w:ind w:left="5040" w:hanging="360"/>
      </w:pPr>
      <w:rPr>
        <w:rFonts w:ascii="Symbol" w:hAnsi="Symbol"/>
      </w:rPr>
    </w:lvl>
    <w:lvl w:ilvl="7" w:tplc="1DF45EEA">
      <w:start w:val="1"/>
      <w:numFmt w:val="bullet"/>
      <w:lvlText w:val="o"/>
      <w:lvlJc w:val="left"/>
      <w:pPr>
        <w:tabs>
          <w:tab w:val="num" w:pos="5760"/>
        </w:tabs>
        <w:ind w:left="5760" w:hanging="360"/>
      </w:pPr>
      <w:rPr>
        <w:rFonts w:ascii="Courier New" w:hAnsi="Courier New"/>
      </w:rPr>
    </w:lvl>
    <w:lvl w:ilvl="8" w:tplc="C0364FBC">
      <w:start w:val="1"/>
      <w:numFmt w:val="bullet"/>
      <w:lvlText w:val=""/>
      <w:lvlJc w:val="left"/>
      <w:pPr>
        <w:tabs>
          <w:tab w:val="num" w:pos="6480"/>
        </w:tabs>
        <w:ind w:left="6480" w:hanging="360"/>
      </w:pPr>
      <w:rPr>
        <w:rFonts w:ascii="Wingdings" w:hAnsi="Wingdings"/>
      </w:rPr>
    </w:lvl>
  </w:abstractNum>
  <w:abstractNum w:abstractNumId="59">
    <w:nsid w:val="42E803C2"/>
    <w:multiLevelType w:val="hybridMultilevel"/>
    <w:tmpl w:val="42E803C2"/>
    <w:lvl w:ilvl="0" w:tplc="BA780032">
      <w:start w:val="1"/>
      <w:numFmt w:val="bullet"/>
      <w:lvlText w:val=""/>
      <w:lvlJc w:val="left"/>
      <w:pPr>
        <w:tabs>
          <w:tab w:val="num" w:pos="720"/>
        </w:tabs>
        <w:ind w:left="720" w:hanging="360"/>
      </w:pPr>
      <w:rPr>
        <w:rFonts w:ascii="Symbol" w:hAnsi="Symbol"/>
      </w:rPr>
    </w:lvl>
    <w:lvl w:ilvl="1" w:tplc="EF5AF32E">
      <w:start w:val="1"/>
      <w:numFmt w:val="bullet"/>
      <w:lvlText w:val="o"/>
      <w:lvlJc w:val="left"/>
      <w:pPr>
        <w:tabs>
          <w:tab w:val="num" w:pos="1440"/>
        </w:tabs>
        <w:ind w:left="1440" w:hanging="360"/>
      </w:pPr>
      <w:rPr>
        <w:rFonts w:ascii="Courier New" w:hAnsi="Courier New"/>
      </w:rPr>
    </w:lvl>
    <w:lvl w:ilvl="2" w:tplc="C76C344C">
      <w:start w:val="1"/>
      <w:numFmt w:val="bullet"/>
      <w:lvlText w:val=""/>
      <w:lvlJc w:val="left"/>
      <w:pPr>
        <w:tabs>
          <w:tab w:val="num" w:pos="2160"/>
        </w:tabs>
        <w:ind w:left="2160" w:hanging="360"/>
      </w:pPr>
      <w:rPr>
        <w:rFonts w:ascii="Wingdings" w:hAnsi="Wingdings"/>
      </w:rPr>
    </w:lvl>
    <w:lvl w:ilvl="3" w:tplc="D20EF398">
      <w:start w:val="1"/>
      <w:numFmt w:val="bullet"/>
      <w:lvlText w:val=""/>
      <w:lvlJc w:val="left"/>
      <w:pPr>
        <w:tabs>
          <w:tab w:val="num" w:pos="2880"/>
        </w:tabs>
        <w:ind w:left="2880" w:hanging="360"/>
      </w:pPr>
      <w:rPr>
        <w:rFonts w:ascii="Symbol" w:hAnsi="Symbol"/>
      </w:rPr>
    </w:lvl>
    <w:lvl w:ilvl="4" w:tplc="BFB8A826">
      <w:start w:val="1"/>
      <w:numFmt w:val="bullet"/>
      <w:lvlText w:val="o"/>
      <w:lvlJc w:val="left"/>
      <w:pPr>
        <w:tabs>
          <w:tab w:val="num" w:pos="3600"/>
        </w:tabs>
        <w:ind w:left="3600" w:hanging="360"/>
      </w:pPr>
      <w:rPr>
        <w:rFonts w:ascii="Courier New" w:hAnsi="Courier New"/>
      </w:rPr>
    </w:lvl>
    <w:lvl w:ilvl="5" w:tplc="57584710">
      <w:start w:val="1"/>
      <w:numFmt w:val="bullet"/>
      <w:lvlText w:val=""/>
      <w:lvlJc w:val="left"/>
      <w:pPr>
        <w:tabs>
          <w:tab w:val="num" w:pos="4320"/>
        </w:tabs>
        <w:ind w:left="4320" w:hanging="360"/>
      </w:pPr>
      <w:rPr>
        <w:rFonts w:ascii="Wingdings" w:hAnsi="Wingdings"/>
      </w:rPr>
    </w:lvl>
    <w:lvl w:ilvl="6" w:tplc="B280590C">
      <w:start w:val="1"/>
      <w:numFmt w:val="bullet"/>
      <w:lvlText w:val=""/>
      <w:lvlJc w:val="left"/>
      <w:pPr>
        <w:tabs>
          <w:tab w:val="num" w:pos="5040"/>
        </w:tabs>
        <w:ind w:left="5040" w:hanging="360"/>
      </w:pPr>
      <w:rPr>
        <w:rFonts w:ascii="Symbol" w:hAnsi="Symbol"/>
      </w:rPr>
    </w:lvl>
    <w:lvl w:ilvl="7" w:tplc="957AFC1E">
      <w:start w:val="1"/>
      <w:numFmt w:val="bullet"/>
      <w:lvlText w:val="o"/>
      <w:lvlJc w:val="left"/>
      <w:pPr>
        <w:tabs>
          <w:tab w:val="num" w:pos="5760"/>
        </w:tabs>
        <w:ind w:left="5760" w:hanging="360"/>
      </w:pPr>
      <w:rPr>
        <w:rFonts w:ascii="Courier New" w:hAnsi="Courier New"/>
      </w:rPr>
    </w:lvl>
    <w:lvl w:ilvl="8" w:tplc="9D30D874">
      <w:start w:val="1"/>
      <w:numFmt w:val="bullet"/>
      <w:lvlText w:val=""/>
      <w:lvlJc w:val="left"/>
      <w:pPr>
        <w:tabs>
          <w:tab w:val="num" w:pos="6480"/>
        </w:tabs>
        <w:ind w:left="6480" w:hanging="360"/>
      </w:pPr>
      <w:rPr>
        <w:rFonts w:ascii="Wingdings" w:hAnsi="Wingdings"/>
      </w:rPr>
    </w:lvl>
  </w:abstractNum>
  <w:abstractNum w:abstractNumId="60">
    <w:nsid w:val="42E803C3"/>
    <w:multiLevelType w:val="hybridMultilevel"/>
    <w:tmpl w:val="42E803C3"/>
    <w:lvl w:ilvl="0" w:tplc="DB469CBA">
      <w:start w:val="1"/>
      <w:numFmt w:val="bullet"/>
      <w:lvlText w:val=""/>
      <w:lvlJc w:val="left"/>
      <w:pPr>
        <w:tabs>
          <w:tab w:val="num" w:pos="720"/>
        </w:tabs>
        <w:ind w:left="720" w:hanging="360"/>
      </w:pPr>
      <w:rPr>
        <w:rFonts w:ascii="Symbol" w:hAnsi="Symbol"/>
      </w:rPr>
    </w:lvl>
    <w:lvl w:ilvl="1" w:tplc="3CC4AC56">
      <w:start w:val="1"/>
      <w:numFmt w:val="bullet"/>
      <w:lvlText w:val="o"/>
      <w:lvlJc w:val="left"/>
      <w:pPr>
        <w:tabs>
          <w:tab w:val="num" w:pos="1440"/>
        </w:tabs>
        <w:ind w:left="1440" w:hanging="360"/>
      </w:pPr>
      <w:rPr>
        <w:rFonts w:ascii="Courier New" w:hAnsi="Courier New"/>
      </w:rPr>
    </w:lvl>
    <w:lvl w:ilvl="2" w:tplc="00309782">
      <w:start w:val="1"/>
      <w:numFmt w:val="bullet"/>
      <w:lvlText w:val=""/>
      <w:lvlJc w:val="left"/>
      <w:pPr>
        <w:tabs>
          <w:tab w:val="num" w:pos="2160"/>
        </w:tabs>
        <w:ind w:left="2160" w:hanging="360"/>
      </w:pPr>
      <w:rPr>
        <w:rFonts w:ascii="Wingdings" w:hAnsi="Wingdings"/>
      </w:rPr>
    </w:lvl>
    <w:lvl w:ilvl="3" w:tplc="CB5E67F4">
      <w:start w:val="1"/>
      <w:numFmt w:val="bullet"/>
      <w:lvlText w:val=""/>
      <w:lvlJc w:val="left"/>
      <w:pPr>
        <w:tabs>
          <w:tab w:val="num" w:pos="2880"/>
        </w:tabs>
        <w:ind w:left="2880" w:hanging="360"/>
      </w:pPr>
      <w:rPr>
        <w:rFonts w:ascii="Symbol" w:hAnsi="Symbol"/>
      </w:rPr>
    </w:lvl>
    <w:lvl w:ilvl="4" w:tplc="9382820C">
      <w:start w:val="1"/>
      <w:numFmt w:val="bullet"/>
      <w:lvlText w:val="o"/>
      <w:lvlJc w:val="left"/>
      <w:pPr>
        <w:tabs>
          <w:tab w:val="num" w:pos="3600"/>
        </w:tabs>
        <w:ind w:left="3600" w:hanging="360"/>
      </w:pPr>
      <w:rPr>
        <w:rFonts w:ascii="Courier New" w:hAnsi="Courier New"/>
      </w:rPr>
    </w:lvl>
    <w:lvl w:ilvl="5" w:tplc="7FE88142">
      <w:start w:val="1"/>
      <w:numFmt w:val="bullet"/>
      <w:lvlText w:val=""/>
      <w:lvlJc w:val="left"/>
      <w:pPr>
        <w:tabs>
          <w:tab w:val="num" w:pos="4320"/>
        </w:tabs>
        <w:ind w:left="4320" w:hanging="360"/>
      </w:pPr>
      <w:rPr>
        <w:rFonts w:ascii="Wingdings" w:hAnsi="Wingdings"/>
      </w:rPr>
    </w:lvl>
    <w:lvl w:ilvl="6" w:tplc="5E86D37A">
      <w:start w:val="1"/>
      <w:numFmt w:val="bullet"/>
      <w:lvlText w:val=""/>
      <w:lvlJc w:val="left"/>
      <w:pPr>
        <w:tabs>
          <w:tab w:val="num" w:pos="5040"/>
        </w:tabs>
        <w:ind w:left="5040" w:hanging="360"/>
      </w:pPr>
      <w:rPr>
        <w:rFonts w:ascii="Symbol" w:hAnsi="Symbol"/>
      </w:rPr>
    </w:lvl>
    <w:lvl w:ilvl="7" w:tplc="AACCD60C">
      <w:start w:val="1"/>
      <w:numFmt w:val="bullet"/>
      <w:lvlText w:val="o"/>
      <w:lvlJc w:val="left"/>
      <w:pPr>
        <w:tabs>
          <w:tab w:val="num" w:pos="5760"/>
        </w:tabs>
        <w:ind w:left="5760" w:hanging="360"/>
      </w:pPr>
      <w:rPr>
        <w:rFonts w:ascii="Courier New" w:hAnsi="Courier New"/>
      </w:rPr>
    </w:lvl>
    <w:lvl w:ilvl="8" w:tplc="440286C4">
      <w:start w:val="1"/>
      <w:numFmt w:val="bullet"/>
      <w:lvlText w:val=""/>
      <w:lvlJc w:val="left"/>
      <w:pPr>
        <w:tabs>
          <w:tab w:val="num" w:pos="6480"/>
        </w:tabs>
        <w:ind w:left="6480" w:hanging="360"/>
      </w:pPr>
      <w:rPr>
        <w:rFonts w:ascii="Wingdings" w:hAnsi="Wingdings"/>
      </w:rPr>
    </w:lvl>
  </w:abstractNum>
  <w:abstractNum w:abstractNumId="61">
    <w:nsid w:val="42E803C4"/>
    <w:multiLevelType w:val="hybridMultilevel"/>
    <w:tmpl w:val="42E803C4"/>
    <w:lvl w:ilvl="0" w:tplc="9E6E59BC">
      <w:start w:val="1"/>
      <w:numFmt w:val="bullet"/>
      <w:lvlText w:val=""/>
      <w:lvlJc w:val="left"/>
      <w:pPr>
        <w:tabs>
          <w:tab w:val="num" w:pos="720"/>
        </w:tabs>
        <w:ind w:left="720" w:hanging="360"/>
      </w:pPr>
      <w:rPr>
        <w:rFonts w:ascii="Symbol" w:hAnsi="Symbol"/>
      </w:rPr>
    </w:lvl>
    <w:lvl w:ilvl="1" w:tplc="FE7EAE2E">
      <w:start w:val="1"/>
      <w:numFmt w:val="bullet"/>
      <w:lvlText w:val="o"/>
      <w:lvlJc w:val="left"/>
      <w:pPr>
        <w:tabs>
          <w:tab w:val="num" w:pos="1440"/>
        </w:tabs>
        <w:ind w:left="1440" w:hanging="360"/>
      </w:pPr>
      <w:rPr>
        <w:rFonts w:ascii="Courier New" w:hAnsi="Courier New"/>
      </w:rPr>
    </w:lvl>
    <w:lvl w:ilvl="2" w:tplc="CD64E92A">
      <w:start w:val="1"/>
      <w:numFmt w:val="bullet"/>
      <w:lvlText w:val=""/>
      <w:lvlJc w:val="left"/>
      <w:pPr>
        <w:tabs>
          <w:tab w:val="num" w:pos="2160"/>
        </w:tabs>
        <w:ind w:left="2160" w:hanging="360"/>
      </w:pPr>
      <w:rPr>
        <w:rFonts w:ascii="Wingdings" w:hAnsi="Wingdings"/>
      </w:rPr>
    </w:lvl>
    <w:lvl w:ilvl="3" w:tplc="99A49E50">
      <w:start w:val="1"/>
      <w:numFmt w:val="bullet"/>
      <w:lvlText w:val=""/>
      <w:lvlJc w:val="left"/>
      <w:pPr>
        <w:tabs>
          <w:tab w:val="num" w:pos="2880"/>
        </w:tabs>
        <w:ind w:left="2880" w:hanging="360"/>
      </w:pPr>
      <w:rPr>
        <w:rFonts w:ascii="Symbol" w:hAnsi="Symbol"/>
      </w:rPr>
    </w:lvl>
    <w:lvl w:ilvl="4" w:tplc="F0FA5BEE">
      <w:start w:val="1"/>
      <w:numFmt w:val="bullet"/>
      <w:lvlText w:val="o"/>
      <w:lvlJc w:val="left"/>
      <w:pPr>
        <w:tabs>
          <w:tab w:val="num" w:pos="3600"/>
        </w:tabs>
        <w:ind w:left="3600" w:hanging="360"/>
      </w:pPr>
      <w:rPr>
        <w:rFonts w:ascii="Courier New" w:hAnsi="Courier New"/>
      </w:rPr>
    </w:lvl>
    <w:lvl w:ilvl="5" w:tplc="1194AB1A">
      <w:start w:val="1"/>
      <w:numFmt w:val="bullet"/>
      <w:lvlText w:val=""/>
      <w:lvlJc w:val="left"/>
      <w:pPr>
        <w:tabs>
          <w:tab w:val="num" w:pos="4320"/>
        </w:tabs>
        <w:ind w:left="4320" w:hanging="360"/>
      </w:pPr>
      <w:rPr>
        <w:rFonts w:ascii="Wingdings" w:hAnsi="Wingdings"/>
      </w:rPr>
    </w:lvl>
    <w:lvl w:ilvl="6" w:tplc="B09CE208">
      <w:start w:val="1"/>
      <w:numFmt w:val="bullet"/>
      <w:lvlText w:val=""/>
      <w:lvlJc w:val="left"/>
      <w:pPr>
        <w:tabs>
          <w:tab w:val="num" w:pos="5040"/>
        </w:tabs>
        <w:ind w:left="5040" w:hanging="360"/>
      </w:pPr>
      <w:rPr>
        <w:rFonts w:ascii="Symbol" w:hAnsi="Symbol"/>
      </w:rPr>
    </w:lvl>
    <w:lvl w:ilvl="7" w:tplc="FB5802BC">
      <w:start w:val="1"/>
      <w:numFmt w:val="bullet"/>
      <w:lvlText w:val="o"/>
      <w:lvlJc w:val="left"/>
      <w:pPr>
        <w:tabs>
          <w:tab w:val="num" w:pos="5760"/>
        </w:tabs>
        <w:ind w:left="5760" w:hanging="360"/>
      </w:pPr>
      <w:rPr>
        <w:rFonts w:ascii="Courier New" w:hAnsi="Courier New"/>
      </w:rPr>
    </w:lvl>
    <w:lvl w:ilvl="8" w:tplc="4D845406">
      <w:start w:val="1"/>
      <w:numFmt w:val="bullet"/>
      <w:lvlText w:val=""/>
      <w:lvlJc w:val="left"/>
      <w:pPr>
        <w:tabs>
          <w:tab w:val="num" w:pos="6480"/>
        </w:tabs>
        <w:ind w:left="6480" w:hanging="360"/>
      </w:pPr>
      <w:rPr>
        <w:rFonts w:ascii="Wingdings" w:hAnsi="Wingdings"/>
      </w:rPr>
    </w:lvl>
  </w:abstractNum>
  <w:abstractNum w:abstractNumId="62">
    <w:nsid w:val="42E803C5"/>
    <w:multiLevelType w:val="hybridMultilevel"/>
    <w:tmpl w:val="42E803C5"/>
    <w:lvl w:ilvl="0" w:tplc="E3FA9C8A">
      <w:start w:val="1"/>
      <w:numFmt w:val="bullet"/>
      <w:lvlText w:val=""/>
      <w:lvlJc w:val="left"/>
      <w:pPr>
        <w:tabs>
          <w:tab w:val="num" w:pos="720"/>
        </w:tabs>
        <w:ind w:left="720" w:hanging="360"/>
      </w:pPr>
      <w:rPr>
        <w:rFonts w:ascii="Symbol" w:hAnsi="Symbol"/>
      </w:rPr>
    </w:lvl>
    <w:lvl w:ilvl="1" w:tplc="F17CB104">
      <w:start w:val="1"/>
      <w:numFmt w:val="bullet"/>
      <w:lvlText w:val="o"/>
      <w:lvlJc w:val="left"/>
      <w:pPr>
        <w:tabs>
          <w:tab w:val="num" w:pos="1440"/>
        </w:tabs>
        <w:ind w:left="1440" w:hanging="360"/>
      </w:pPr>
      <w:rPr>
        <w:rFonts w:ascii="Courier New" w:hAnsi="Courier New"/>
      </w:rPr>
    </w:lvl>
    <w:lvl w:ilvl="2" w:tplc="63703E72">
      <w:start w:val="1"/>
      <w:numFmt w:val="bullet"/>
      <w:lvlText w:val=""/>
      <w:lvlJc w:val="left"/>
      <w:pPr>
        <w:tabs>
          <w:tab w:val="num" w:pos="2160"/>
        </w:tabs>
        <w:ind w:left="2160" w:hanging="360"/>
      </w:pPr>
      <w:rPr>
        <w:rFonts w:ascii="Wingdings" w:hAnsi="Wingdings"/>
      </w:rPr>
    </w:lvl>
    <w:lvl w:ilvl="3" w:tplc="1FFC7396">
      <w:start w:val="1"/>
      <w:numFmt w:val="bullet"/>
      <w:lvlText w:val=""/>
      <w:lvlJc w:val="left"/>
      <w:pPr>
        <w:tabs>
          <w:tab w:val="num" w:pos="2880"/>
        </w:tabs>
        <w:ind w:left="2880" w:hanging="360"/>
      </w:pPr>
      <w:rPr>
        <w:rFonts w:ascii="Symbol" w:hAnsi="Symbol"/>
      </w:rPr>
    </w:lvl>
    <w:lvl w:ilvl="4" w:tplc="D5F25AD8">
      <w:start w:val="1"/>
      <w:numFmt w:val="bullet"/>
      <w:lvlText w:val="o"/>
      <w:lvlJc w:val="left"/>
      <w:pPr>
        <w:tabs>
          <w:tab w:val="num" w:pos="3600"/>
        </w:tabs>
        <w:ind w:left="3600" w:hanging="360"/>
      </w:pPr>
      <w:rPr>
        <w:rFonts w:ascii="Courier New" w:hAnsi="Courier New"/>
      </w:rPr>
    </w:lvl>
    <w:lvl w:ilvl="5" w:tplc="64A0EA04">
      <w:start w:val="1"/>
      <w:numFmt w:val="bullet"/>
      <w:lvlText w:val=""/>
      <w:lvlJc w:val="left"/>
      <w:pPr>
        <w:tabs>
          <w:tab w:val="num" w:pos="4320"/>
        </w:tabs>
        <w:ind w:left="4320" w:hanging="360"/>
      </w:pPr>
      <w:rPr>
        <w:rFonts w:ascii="Wingdings" w:hAnsi="Wingdings"/>
      </w:rPr>
    </w:lvl>
    <w:lvl w:ilvl="6" w:tplc="3E6ADBAC">
      <w:start w:val="1"/>
      <w:numFmt w:val="bullet"/>
      <w:lvlText w:val=""/>
      <w:lvlJc w:val="left"/>
      <w:pPr>
        <w:tabs>
          <w:tab w:val="num" w:pos="5040"/>
        </w:tabs>
        <w:ind w:left="5040" w:hanging="360"/>
      </w:pPr>
      <w:rPr>
        <w:rFonts w:ascii="Symbol" w:hAnsi="Symbol"/>
      </w:rPr>
    </w:lvl>
    <w:lvl w:ilvl="7" w:tplc="D60C4B30">
      <w:start w:val="1"/>
      <w:numFmt w:val="bullet"/>
      <w:lvlText w:val="o"/>
      <w:lvlJc w:val="left"/>
      <w:pPr>
        <w:tabs>
          <w:tab w:val="num" w:pos="5760"/>
        </w:tabs>
        <w:ind w:left="5760" w:hanging="360"/>
      </w:pPr>
      <w:rPr>
        <w:rFonts w:ascii="Courier New" w:hAnsi="Courier New"/>
      </w:rPr>
    </w:lvl>
    <w:lvl w:ilvl="8" w:tplc="EC040292">
      <w:start w:val="1"/>
      <w:numFmt w:val="bullet"/>
      <w:lvlText w:val=""/>
      <w:lvlJc w:val="left"/>
      <w:pPr>
        <w:tabs>
          <w:tab w:val="num" w:pos="6480"/>
        </w:tabs>
        <w:ind w:left="6480" w:hanging="360"/>
      </w:pPr>
      <w:rPr>
        <w:rFonts w:ascii="Wingdings" w:hAnsi="Wingdings"/>
      </w:rPr>
    </w:lvl>
  </w:abstractNum>
  <w:abstractNum w:abstractNumId="63">
    <w:nsid w:val="42E803C6"/>
    <w:multiLevelType w:val="hybridMultilevel"/>
    <w:tmpl w:val="42E803C6"/>
    <w:lvl w:ilvl="0" w:tplc="4252AE7E">
      <w:start w:val="1"/>
      <w:numFmt w:val="bullet"/>
      <w:lvlText w:val=""/>
      <w:lvlJc w:val="left"/>
      <w:pPr>
        <w:tabs>
          <w:tab w:val="num" w:pos="720"/>
        </w:tabs>
        <w:ind w:left="720" w:hanging="360"/>
      </w:pPr>
      <w:rPr>
        <w:rFonts w:ascii="Symbol" w:hAnsi="Symbol"/>
      </w:rPr>
    </w:lvl>
    <w:lvl w:ilvl="1" w:tplc="99DABB82">
      <w:start w:val="1"/>
      <w:numFmt w:val="bullet"/>
      <w:lvlText w:val="o"/>
      <w:lvlJc w:val="left"/>
      <w:pPr>
        <w:tabs>
          <w:tab w:val="num" w:pos="1440"/>
        </w:tabs>
        <w:ind w:left="1440" w:hanging="360"/>
      </w:pPr>
      <w:rPr>
        <w:rFonts w:ascii="Courier New" w:hAnsi="Courier New"/>
      </w:rPr>
    </w:lvl>
    <w:lvl w:ilvl="2" w:tplc="ED265A72">
      <w:start w:val="1"/>
      <w:numFmt w:val="bullet"/>
      <w:lvlText w:val=""/>
      <w:lvlJc w:val="left"/>
      <w:pPr>
        <w:tabs>
          <w:tab w:val="num" w:pos="2160"/>
        </w:tabs>
        <w:ind w:left="2160" w:hanging="360"/>
      </w:pPr>
      <w:rPr>
        <w:rFonts w:ascii="Wingdings" w:hAnsi="Wingdings"/>
      </w:rPr>
    </w:lvl>
    <w:lvl w:ilvl="3" w:tplc="4188870E">
      <w:start w:val="1"/>
      <w:numFmt w:val="bullet"/>
      <w:lvlText w:val=""/>
      <w:lvlJc w:val="left"/>
      <w:pPr>
        <w:tabs>
          <w:tab w:val="num" w:pos="2880"/>
        </w:tabs>
        <w:ind w:left="2880" w:hanging="360"/>
      </w:pPr>
      <w:rPr>
        <w:rFonts w:ascii="Symbol" w:hAnsi="Symbol"/>
      </w:rPr>
    </w:lvl>
    <w:lvl w:ilvl="4" w:tplc="93021754">
      <w:start w:val="1"/>
      <w:numFmt w:val="bullet"/>
      <w:lvlText w:val="o"/>
      <w:lvlJc w:val="left"/>
      <w:pPr>
        <w:tabs>
          <w:tab w:val="num" w:pos="3600"/>
        </w:tabs>
        <w:ind w:left="3600" w:hanging="360"/>
      </w:pPr>
      <w:rPr>
        <w:rFonts w:ascii="Courier New" w:hAnsi="Courier New"/>
      </w:rPr>
    </w:lvl>
    <w:lvl w:ilvl="5" w:tplc="5B6CCAB0">
      <w:start w:val="1"/>
      <w:numFmt w:val="bullet"/>
      <w:lvlText w:val=""/>
      <w:lvlJc w:val="left"/>
      <w:pPr>
        <w:tabs>
          <w:tab w:val="num" w:pos="4320"/>
        </w:tabs>
        <w:ind w:left="4320" w:hanging="360"/>
      </w:pPr>
      <w:rPr>
        <w:rFonts w:ascii="Wingdings" w:hAnsi="Wingdings"/>
      </w:rPr>
    </w:lvl>
    <w:lvl w:ilvl="6" w:tplc="726C208A">
      <w:start w:val="1"/>
      <w:numFmt w:val="bullet"/>
      <w:lvlText w:val=""/>
      <w:lvlJc w:val="left"/>
      <w:pPr>
        <w:tabs>
          <w:tab w:val="num" w:pos="5040"/>
        </w:tabs>
        <w:ind w:left="5040" w:hanging="360"/>
      </w:pPr>
      <w:rPr>
        <w:rFonts w:ascii="Symbol" w:hAnsi="Symbol"/>
      </w:rPr>
    </w:lvl>
    <w:lvl w:ilvl="7" w:tplc="C3181EE8">
      <w:start w:val="1"/>
      <w:numFmt w:val="bullet"/>
      <w:lvlText w:val="o"/>
      <w:lvlJc w:val="left"/>
      <w:pPr>
        <w:tabs>
          <w:tab w:val="num" w:pos="5760"/>
        </w:tabs>
        <w:ind w:left="5760" w:hanging="360"/>
      </w:pPr>
      <w:rPr>
        <w:rFonts w:ascii="Courier New" w:hAnsi="Courier New"/>
      </w:rPr>
    </w:lvl>
    <w:lvl w:ilvl="8" w:tplc="2F7298A6">
      <w:start w:val="1"/>
      <w:numFmt w:val="bullet"/>
      <w:lvlText w:val=""/>
      <w:lvlJc w:val="left"/>
      <w:pPr>
        <w:tabs>
          <w:tab w:val="num" w:pos="6480"/>
        </w:tabs>
        <w:ind w:left="6480" w:hanging="360"/>
      </w:pPr>
      <w:rPr>
        <w:rFonts w:ascii="Wingdings" w:hAnsi="Wingdings"/>
      </w:rPr>
    </w:lvl>
  </w:abstractNum>
  <w:abstractNum w:abstractNumId="64">
    <w:nsid w:val="42E803C7"/>
    <w:multiLevelType w:val="hybridMultilevel"/>
    <w:tmpl w:val="42E803C7"/>
    <w:lvl w:ilvl="0" w:tplc="68723F4A">
      <w:start w:val="1"/>
      <w:numFmt w:val="decimal"/>
      <w:lvlText w:val="%1."/>
      <w:lvlJc w:val="left"/>
      <w:pPr>
        <w:tabs>
          <w:tab w:val="num" w:pos="720"/>
        </w:tabs>
        <w:ind w:left="720" w:hanging="360"/>
      </w:pPr>
    </w:lvl>
    <w:lvl w:ilvl="1" w:tplc="46E2B982">
      <w:start w:val="1"/>
      <w:numFmt w:val="lowerLetter"/>
      <w:lvlText w:val="%2."/>
      <w:lvlJc w:val="left"/>
      <w:pPr>
        <w:tabs>
          <w:tab w:val="num" w:pos="1440"/>
        </w:tabs>
        <w:ind w:left="1440" w:hanging="360"/>
      </w:pPr>
    </w:lvl>
    <w:lvl w:ilvl="2" w:tplc="313C390C">
      <w:start w:val="1"/>
      <w:numFmt w:val="lowerRoman"/>
      <w:lvlText w:val="%3."/>
      <w:lvlJc w:val="right"/>
      <w:pPr>
        <w:tabs>
          <w:tab w:val="num" w:pos="2160"/>
        </w:tabs>
        <w:ind w:left="2160" w:hanging="180"/>
      </w:pPr>
    </w:lvl>
    <w:lvl w:ilvl="3" w:tplc="F1806122">
      <w:start w:val="1"/>
      <w:numFmt w:val="decimal"/>
      <w:lvlText w:val="%4."/>
      <w:lvlJc w:val="left"/>
      <w:pPr>
        <w:tabs>
          <w:tab w:val="num" w:pos="2880"/>
        </w:tabs>
        <w:ind w:left="2880" w:hanging="360"/>
      </w:pPr>
    </w:lvl>
    <w:lvl w:ilvl="4" w:tplc="BFF84948">
      <w:start w:val="1"/>
      <w:numFmt w:val="lowerLetter"/>
      <w:lvlText w:val="%5."/>
      <w:lvlJc w:val="left"/>
      <w:pPr>
        <w:tabs>
          <w:tab w:val="num" w:pos="3600"/>
        </w:tabs>
        <w:ind w:left="3600" w:hanging="360"/>
      </w:pPr>
    </w:lvl>
    <w:lvl w:ilvl="5" w:tplc="CE981308">
      <w:start w:val="1"/>
      <w:numFmt w:val="lowerRoman"/>
      <w:lvlText w:val="%6."/>
      <w:lvlJc w:val="right"/>
      <w:pPr>
        <w:tabs>
          <w:tab w:val="num" w:pos="4320"/>
        </w:tabs>
        <w:ind w:left="4320" w:hanging="180"/>
      </w:pPr>
    </w:lvl>
    <w:lvl w:ilvl="6" w:tplc="77405DC0">
      <w:start w:val="1"/>
      <w:numFmt w:val="decimal"/>
      <w:lvlText w:val="%7."/>
      <w:lvlJc w:val="left"/>
      <w:pPr>
        <w:tabs>
          <w:tab w:val="num" w:pos="5040"/>
        </w:tabs>
        <w:ind w:left="5040" w:hanging="360"/>
      </w:pPr>
    </w:lvl>
    <w:lvl w:ilvl="7" w:tplc="12E41B12">
      <w:start w:val="1"/>
      <w:numFmt w:val="lowerLetter"/>
      <w:lvlText w:val="%8."/>
      <w:lvlJc w:val="left"/>
      <w:pPr>
        <w:tabs>
          <w:tab w:val="num" w:pos="5760"/>
        </w:tabs>
        <w:ind w:left="5760" w:hanging="360"/>
      </w:pPr>
    </w:lvl>
    <w:lvl w:ilvl="8" w:tplc="CFA0A598">
      <w:start w:val="1"/>
      <w:numFmt w:val="lowerRoman"/>
      <w:lvlText w:val="%9."/>
      <w:lvlJc w:val="right"/>
      <w:pPr>
        <w:tabs>
          <w:tab w:val="num" w:pos="6480"/>
        </w:tabs>
        <w:ind w:left="6480" w:hanging="180"/>
      </w:pPr>
    </w:lvl>
  </w:abstractNum>
  <w:abstractNum w:abstractNumId="65">
    <w:nsid w:val="42E803C8"/>
    <w:multiLevelType w:val="hybridMultilevel"/>
    <w:tmpl w:val="42E803C8"/>
    <w:lvl w:ilvl="0" w:tplc="284074B8">
      <w:start w:val="1"/>
      <w:numFmt w:val="bullet"/>
      <w:lvlText w:val=""/>
      <w:lvlJc w:val="left"/>
      <w:pPr>
        <w:tabs>
          <w:tab w:val="num" w:pos="720"/>
        </w:tabs>
        <w:ind w:left="720" w:hanging="360"/>
      </w:pPr>
      <w:rPr>
        <w:rFonts w:ascii="Symbol" w:hAnsi="Symbol"/>
      </w:rPr>
    </w:lvl>
    <w:lvl w:ilvl="1" w:tplc="3C6C5DBC">
      <w:start w:val="1"/>
      <w:numFmt w:val="bullet"/>
      <w:lvlText w:val="o"/>
      <w:lvlJc w:val="left"/>
      <w:pPr>
        <w:tabs>
          <w:tab w:val="num" w:pos="1440"/>
        </w:tabs>
        <w:ind w:left="1440" w:hanging="360"/>
      </w:pPr>
      <w:rPr>
        <w:rFonts w:ascii="Courier New" w:hAnsi="Courier New"/>
      </w:rPr>
    </w:lvl>
    <w:lvl w:ilvl="2" w:tplc="69D20D1A">
      <w:start w:val="1"/>
      <w:numFmt w:val="bullet"/>
      <w:lvlText w:val=""/>
      <w:lvlJc w:val="left"/>
      <w:pPr>
        <w:tabs>
          <w:tab w:val="num" w:pos="2160"/>
        </w:tabs>
        <w:ind w:left="2160" w:hanging="360"/>
      </w:pPr>
      <w:rPr>
        <w:rFonts w:ascii="Wingdings" w:hAnsi="Wingdings"/>
      </w:rPr>
    </w:lvl>
    <w:lvl w:ilvl="3" w:tplc="DD221386">
      <w:start w:val="1"/>
      <w:numFmt w:val="bullet"/>
      <w:lvlText w:val=""/>
      <w:lvlJc w:val="left"/>
      <w:pPr>
        <w:tabs>
          <w:tab w:val="num" w:pos="2880"/>
        </w:tabs>
        <w:ind w:left="2880" w:hanging="360"/>
      </w:pPr>
      <w:rPr>
        <w:rFonts w:ascii="Symbol" w:hAnsi="Symbol"/>
      </w:rPr>
    </w:lvl>
    <w:lvl w:ilvl="4" w:tplc="415A7E48">
      <w:start w:val="1"/>
      <w:numFmt w:val="bullet"/>
      <w:lvlText w:val="o"/>
      <w:lvlJc w:val="left"/>
      <w:pPr>
        <w:tabs>
          <w:tab w:val="num" w:pos="3600"/>
        </w:tabs>
        <w:ind w:left="3600" w:hanging="360"/>
      </w:pPr>
      <w:rPr>
        <w:rFonts w:ascii="Courier New" w:hAnsi="Courier New"/>
      </w:rPr>
    </w:lvl>
    <w:lvl w:ilvl="5" w:tplc="F8C41AF8">
      <w:start w:val="1"/>
      <w:numFmt w:val="bullet"/>
      <w:lvlText w:val=""/>
      <w:lvlJc w:val="left"/>
      <w:pPr>
        <w:tabs>
          <w:tab w:val="num" w:pos="4320"/>
        </w:tabs>
        <w:ind w:left="4320" w:hanging="360"/>
      </w:pPr>
      <w:rPr>
        <w:rFonts w:ascii="Wingdings" w:hAnsi="Wingdings"/>
      </w:rPr>
    </w:lvl>
    <w:lvl w:ilvl="6" w:tplc="EBFA878E">
      <w:start w:val="1"/>
      <w:numFmt w:val="bullet"/>
      <w:lvlText w:val=""/>
      <w:lvlJc w:val="left"/>
      <w:pPr>
        <w:tabs>
          <w:tab w:val="num" w:pos="5040"/>
        </w:tabs>
        <w:ind w:left="5040" w:hanging="360"/>
      </w:pPr>
      <w:rPr>
        <w:rFonts w:ascii="Symbol" w:hAnsi="Symbol"/>
      </w:rPr>
    </w:lvl>
    <w:lvl w:ilvl="7" w:tplc="B2A85396">
      <w:start w:val="1"/>
      <w:numFmt w:val="bullet"/>
      <w:lvlText w:val="o"/>
      <w:lvlJc w:val="left"/>
      <w:pPr>
        <w:tabs>
          <w:tab w:val="num" w:pos="5760"/>
        </w:tabs>
        <w:ind w:left="5760" w:hanging="360"/>
      </w:pPr>
      <w:rPr>
        <w:rFonts w:ascii="Courier New" w:hAnsi="Courier New"/>
      </w:rPr>
    </w:lvl>
    <w:lvl w:ilvl="8" w:tplc="22DCAFD4">
      <w:start w:val="1"/>
      <w:numFmt w:val="bullet"/>
      <w:lvlText w:val=""/>
      <w:lvlJc w:val="left"/>
      <w:pPr>
        <w:tabs>
          <w:tab w:val="num" w:pos="6480"/>
        </w:tabs>
        <w:ind w:left="6480" w:hanging="360"/>
      </w:pPr>
      <w:rPr>
        <w:rFonts w:ascii="Wingdings" w:hAnsi="Wingdings"/>
      </w:rPr>
    </w:lvl>
  </w:abstractNum>
  <w:abstractNum w:abstractNumId="66">
    <w:nsid w:val="42E803C9"/>
    <w:multiLevelType w:val="hybridMultilevel"/>
    <w:tmpl w:val="42E803C9"/>
    <w:lvl w:ilvl="0" w:tplc="E1AC0896">
      <w:start w:val="1"/>
      <w:numFmt w:val="bullet"/>
      <w:lvlText w:val=""/>
      <w:lvlJc w:val="left"/>
      <w:pPr>
        <w:tabs>
          <w:tab w:val="num" w:pos="720"/>
        </w:tabs>
        <w:ind w:left="720" w:hanging="360"/>
      </w:pPr>
      <w:rPr>
        <w:rFonts w:ascii="Symbol" w:hAnsi="Symbol"/>
      </w:rPr>
    </w:lvl>
    <w:lvl w:ilvl="1" w:tplc="E6B66AF4">
      <w:start w:val="1"/>
      <w:numFmt w:val="bullet"/>
      <w:lvlText w:val="o"/>
      <w:lvlJc w:val="left"/>
      <w:pPr>
        <w:tabs>
          <w:tab w:val="num" w:pos="1440"/>
        </w:tabs>
        <w:ind w:left="1440" w:hanging="360"/>
      </w:pPr>
      <w:rPr>
        <w:rFonts w:ascii="Courier New" w:hAnsi="Courier New"/>
      </w:rPr>
    </w:lvl>
    <w:lvl w:ilvl="2" w:tplc="7F2C5036">
      <w:start w:val="1"/>
      <w:numFmt w:val="bullet"/>
      <w:lvlText w:val=""/>
      <w:lvlJc w:val="left"/>
      <w:pPr>
        <w:tabs>
          <w:tab w:val="num" w:pos="2160"/>
        </w:tabs>
        <w:ind w:left="2160" w:hanging="360"/>
      </w:pPr>
      <w:rPr>
        <w:rFonts w:ascii="Wingdings" w:hAnsi="Wingdings"/>
      </w:rPr>
    </w:lvl>
    <w:lvl w:ilvl="3" w:tplc="81481468">
      <w:start w:val="1"/>
      <w:numFmt w:val="bullet"/>
      <w:lvlText w:val=""/>
      <w:lvlJc w:val="left"/>
      <w:pPr>
        <w:tabs>
          <w:tab w:val="num" w:pos="2880"/>
        </w:tabs>
        <w:ind w:left="2880" w:hanging="360"/>
      </w:pPr>
      <w:rPr>
        <w:rFonts w:ascii="Symbol" w:hAnsi="Symbol"/>
      </w:rPr>
    </w:lvl>
    <w:lvl w:ilvl="4" w:tplc="2DEC140C">
      <w:start w:val="1"/>
      <w:numFmt w:val="bullet"/>
      <w:lvlText w:val="o"/>
      <w:lvlJc w:val="left"/>
      <w:pPr>
        <w:tabs>
          <w:tab w:val="num" w:pos="3600"/>
        </w:tabs>
        <w:ind w:left="3600" w:hanging="360"/>
      </w:pPr>
      <w:rPr>
        <w:rFonts w:ascii="Courier New" w:hAnsi="Courier New"/>
      </w:rPr>
    </w:lvl>
    <w:lvl w:ilvl="5" w:tplc="82346AD0">
      <w:start w:val="1"/>
      <w:numFmt w:val="bullet"/>
      <w:lvlText w:val=""/>
      <w:lvlJc w:val="left"/>
      <w:pPr>
        <w:tabs>
          <w:tab w:val="num" w:pos="4320"/>
        </w:tabs>
        <w:ind w:left="4320" w:hanging="360"/>
      </w:pPr>
      <w:rPr>
        <w:rFonts w:ascii="Wingdings" w:hAnsi="Wingdings"/>
      </w:rPr>
    </w:lvl>
    <w:lvl w:ilvl="6" w:tplc="381E481E">
      <w:start w:val="1"/>
      <w:numFmt w:val="bullet"/>
      <w:lvlText w:val=""/>
      <w:lvlJc w:val="left"/>
      <w:pPr>
        <w:tabs>
          <w:tab w:val="num" w:pos="5040"/>
        </w:tabs>
        <w:ind w:left="5040" w:hanging="360"/>
      </w:pPr>
      <w:rPr>
        <w:rFonts w:ascii="Symbol" w:hAnsi="Symbol"/>
      </w:rPr>
    </w:lvl>
    <w:lvl w:ilvl="7" w:tplc="3EB4D6BC">
      <w:start w:val="1"/>
      <w:numFmt w:val="bullet"/>
      <w:lvlText w:val="o"/>
      <w:lvlJc w:val="left"/>
      <w:pPr>
        <w:tabs>
          <w:tab w:val="num" w:pos="5760"/>
        </w:tabs>
        <w:ind w:left="5760" w:hanging="360"/>
      </w:pPr>
      <w:rPr>
        <w:rFonts w:ascii="Courier New" w:hAnsi="Courier New"/>
      </w:rPr>
    </w:lvl>
    <w:lvl w:ilvl="8" w:tplc="857AFDC0">
      <w:start w:val="1"/>
      <w:numFmt w:val="bullet"/>
      <w:lvlText w:val=""/>
      <w:lvlJc w:val="left"/>
      <w:pPr>
        <w:tabs>
          <w:tab w:val="num" w:pos="6480"/>
        </w:tabs>
        <w:ind w:left="6480" w:hanging="360"/>
      </w:pPr>
      <w:rPr>
        <w:rFonts w:ascii="Wingdings" w:hAnsi="Wingdings"/>
      </w:rPr>
    </w:lvl>
  </w:abstractNum>
  <w:abstractNum w:abstractNumId="67">
    <w:nsid w:val="42E803CA"/>
    <w:multiLevelType w:val="hybridMultilevel"/>
    <w:tmpl w:val="42E803CA"/>
    <w:lvl w:ilvl="0" w:tplc="70AE284E">
      <w:start w:val="1"/>
      <w:numFmt w:val="bullet"/>
      <w:lvlText w:val=""/>
      <w:lvlJc w:val="left"/>
      <w:pPr>
        <w:tabs>
          <w:tab w:val="num" w:pos="720"/>
        </w:tabs>
        <w:ind w:left="720" w:hanging="360"/>
      </w:pPr>
      <w:rPr>
        <w:rFonts w:ascii="Symbol" w:hAnsi="Symbol"/>
      </w:rPr>
    </w:lvl>
    <w:lvl w:ilvl="1" w:tplc="A33229BA">
      <w:start w:val="1"/>
      <w:numFmt w:val="bullet"/>
      <w:lvlText w:val="o"/>
      <w:lvlJc w:val="left"/>
      <w:pPr>
        <w:tabs>
          <w:tab w:val="num" w:pos="1440"/>
        </w:tabs>
        <w:ind w:left="1440" w:hanging="360"/>
      </w:pPr>
      <w:rPr>
        <w:rFonts w:ascii="Courier New" w:hAnsi="Courier New"/>
      </w:rPr>
    </w:lvl>
    <w:lvl w:ilvl="2" w:tplc="1C263C5A">
      <w:start w:val="1"/>
      <w:numFmt w:val="bullet"/>
      <w:lvlText w:val=""/>
      <w:lvlJc w:val="left"/>
      <w:pPr>
        <w:tabs>
          <w:tab w:val="num" w:pos="2160"/>
        </w:tabs>
        <w:ind w:left="2160" w:hanging="360"/>
      </w:pPr>
      <w:rPr>
        <w:rFonts w:ascii="Wingdings" w:hAnsi="Wingdings"/>
      </w:rPr>
    </w:lvl>
    <w:lvl w:ilvl="3" w:tplc="A066F5C6">
      <w:start w:val="1"/>
      <w:numFmt w:val="bullet"/>
      <w:lvlText w:val=""/>
      <w:lvlJc w:val="left"/>
      <w:pPr>
        <w:tabs>
          <w:tab w:val="num" w:pos="2880"/>
        </w:tabs>
        <w:ind w:left="2880" w:hanging="360"/>
      </w:pPr>
      <w:rPr>
        <w:rFonts w:ascii="Symbol" w:hAnsi="Symbol"/>
      </w:rPr>
    </w:lvl>
    <w:lvl w:ilvl="4" w:tplc="58AC0FEE">
      <w:start w:val="1"/>
      <w:numFmt w:val="bullet"/>
      <w:lvlText w:val="o"/>
      <w:lvlJc w:val="left"/>
      <w:pPr>
        <w:tabs>
          <w:tab w:val="num" w:pos="3600"/>
        </w:tabs>
        <w:ind w:left="3600" w:hanging="360"/>
      </w:pPr>
      <w:rPr>
        <w:rFonts w:ascii="Courier New" w:hAnsi="Courier New"/>
      </w:rPr>
    </w:lvl>
    <w:lvl w:ilvl="5" w:tplc="5A26BECE">
      <w:start w:val="1"/>
      <w:numFmt w:val="bullet"/>
      <w:lvlText w:val=""/>
      <w:lvlJc w:val="left"/>
      <w:pPr>
        <w:tabs>
          <w:tab w:val="num" w:pos="4320"/>
        </w:tabs>
        <w:ind w:left="4320" w:hanging="360"/>
      </w:pPr>
      <w:rPr>
        <w:rFonts w:ascii="Wingdings" w:hAnsi="Wingdings"/>
      </w:rPr>
    </w:lvl>
    <w:lvl w:ilvl="6" w:tplc="85DA854A">
      <w:start w:val="1"/>
      <w:numFmt w:val="bullet"/>
      <w:lvlText w:val=""/>
      <w:lvlJc w:val="left"/>
      <w:pPr>
        <w:tabs>
          <w:tab w:val="num" w:pos="5040"/>
        </w:tabs>
        <w:ind w:left="5040" w:hanging="360"/>
      </w:pPr>
      <w:rPr>
        <w:rFonts w:ascii="Symbol" w:hAnsi="Symbol"/>
      </w:rPr>
    </w:lvl>
    <w:lvl w:ilvl="7" w:tplc="E11A407A">
      <w:start w:val="1"/>
      <w:numFmt w:val="bullet"/>
      <w:lvlText w:val="o"/>
      <w:lvlJc w:val="left"/>
      <w:pPr>
        <w:tabs>
          <w:tab w:val="num" w:pos="5760"/>
        </w:tabs>
        <w:ind w:left="5760" w:hanging="360"/>
      </w:pPr>
      <w:rPr>
        <w:rFonts w:ascii="Courier New" w:hAnsi="Courier New"/>
      </w:rPr>
    </w:lvl>
    <w:lvl w:ilvl="8" w:tplc="DB1EA7DE">
      <w:start w:val="1"/>
      <w:numFmt w:val="bullet"/>
      <w:lvlText w:val=""/>
      <w:lvlJc w:val="left"/>
      <w:pPr>
        <w:tabs>
          <w:tab w:val="num" w:pos="6480"/>
        </w:tabs>
        <w:ind w:left="6480" w:hanging="360"/>
      </w:pPr>
      <w:rPr>
        <w:rFonts w:ascii="Wingdings" w:hAnsi="Wingdings"/>
      </w:rPr>
    </w:lvl>
  </w:abstractNum>
  <w:abstractNum w:abstractNumId="68">
    <w:nsid w:val="42E803CB"/>
    <w:multiLevelType w:val="hybridMultilevel"/>
    <w:tmpl w:val="42E803CB"/>
    <w:lvl w:ilvl="0" w:tplc="47A6144A">
      <w:start w:val="1"/>
      <w:numFmt w:val="bullet"/>
      <w:lvlText w:val=""/>
      <w:lvlJc w:val="left"/>
      <w:pPr>
        <w:tabs>
          <w:tab w:val="num" w:pos="720"/>
        </w:tabs>
        <w:ind w:left="720" w:hanging="360"/>
      </w:pPr>
      <w:rPr>
        <w:rFonts w:ascii="Symbol" w:hAnsi="Symbol"/>
      </w:rPr>
    </w:lvl>
    <w:lvl w:ilvl="1" w:tplc="C0E46DD8">
      <w:start w:val="1"/>
      <w:numFmt w:val="bullet"/>
      <w:lvlText w:val="o"/>
      <w:lvlJc w:val="left"/>
      <w:pPr>
        <w:tabs>
          <w:tab w:val="num" w:pos="1440"/>
        </w:tabs>
        <w:ind w:left="1440" w:hanging="360"/>
      </w:pPr>
      <w:rPr>
        <w:rFonts w:ascii="Courier New" w:hAnsi="Courier New"/>
      </w:rPr>
    </w:lvl>
    <w:lvl w:ilvl="2" w:tplc="805E153C">
      <w:start w:val="1"/>
      <w:numFmt w:val="bullet"/>
      <w:lvlText w:val=""/>
      <w:lvlJc w:val="left"/>
      <w:pPr>
        <w:tabs>
          <w:tab w:val="num" w:pos="2160"/>
        </w:tabs>
        <w:ind w:left="2160" w:hanging="360"/>
      </w:pPr>
      <w:rPr>
        <w:rFonts w:ascii="Wingdings" w:hAnsi="Wingdings"/>
      </w:rPr>
    </w:lvl>
    <w:lvl w:ilvl="3" w:tplc="04AA56E0">
      <w:start w:val="1"/>
      <w:numFmt w:val="bullet"/>
      <w:lvlText w:val=""/>
      <w:lvlJc w:val="left"/>
      <w:pPr>
        <w:tabs>
          <w:tab w:val="num" w:pos="2880"/>
        </w:tabs>
        <w:ind w:left="2880" w:hanging="360"/>
      </w:pPr>
      <w:rPr>
        <w:rFonts w:ascii="Symbol" w:hAnsi="Symbol"/>
      </w:rPr>
    </w:lvl>
    <w:lvl w:ilvl="4" w:tplc="63D2E7D4">
      <w:start w:val="1"/>
      <w:numFmt w:val="bullet"/>
      <w:lvlText w:val="o"/>
      <w:lvlJc w:val="left"/>
      <w:pPr>
        <w:tabs>
          <w:tab w:val="num" w:pos="3600"/>
        </w:tabs>
        <w:ind w:left="3600" w:hanging="360"/>
      </w:pPr>
      <w:rPr>
        <w:rFonts w:ascii="Courier New" w:hAnsi="Courier New"/>
      </w:rPr>
    </w:lvl>
    <w:lvl w:ilvl="5" w:tplc="4CD045A8">
      <w:start w:val="1"/>
      <w:numFmt w:val="bullet"/>
      <w:lvlText w:val=""/>
      <w:lvlJc w:val="left"/>
      <w:pPr>
        <w:tabs>
          <w:tab w:val="num" w:pos="4320"/>
        </w:tabs>
        <w:ind w:left="4320" w:hanging="360"/>
      </w:pPr>
      <w:rPr>
        <w:rFonts w:ascii="Wingdings" w:hAnsi="Wingdings"/>
      </w:rPr>
    </w:lvl>
    <w:lvl w:ilvl="6" w:tplc="B9FA2E3C">
      <w:start w:val="1"/>
      <w:numFmt w:val="bullet"/>
      <w:lvlText w:val=""/>
      <w:lvlJc w:val="left"/>
      <w:pPr>
        <w:tabs>
          <w:tab w:val="num" w:pos="5040"/>
        </w:tabs>
        <w:ind w:left="5040" w:hanging="360"/>
      </w:pPr>
      <w:rPr>
        <w:rFonts w:ascii="Symbol" w:hAnsi="Symbol"/>
      </w:rPr>
    </w:lvl>
    <w:lvl w:ilvl="7" w:tplc="400C87B4">
      <w:start w:val="1"/>
      <w:numFmt w:val="bullet"/>
      <w:lvlText w:val="o"/>
      <w:lvlJc w:val="left"/>
      <w:pPr>
        <w:tabs>
          <w:tab w:val="num" w:pos="5760"/>
        </w:tabs>
        <w:ind w:left="5760" w:hanging="360"/>
      </w:pPr>
      <w:rPr>
        <w:rFonts w:ascii="Courier New" w:hAnsi="Courier New"/>
      </w:rPr>
    </w:lvl>
    <w:lvl w:ilvl="8" w:tplc="7DFCB6E2">
      <w:start w:val="1"/>
      <w:numFmt w:val="bullet"/>
      <w:lvlText w:val=""/>
      <w:lvlJc w:val="left"/>
      <w:pPr>
        <w:tabs>
          <w:tab w:val="num" w:pos="6480"/>
        </w:tabs>
        <w:ind w:left="6480" w:hanging="360"/>
      </w:pPr>
      <w:rPr>
        <w:rFonts w:ascii="Wingdings" w:hAnsi="Wingdings"/>
      </w:rPr>
    </w:lvl>
  </w:abstractNum>
  <w:abstractNum w:abstractNumId="69">
    <w:nsid w:val="42E803CC"/>
    <w:multiLevelType w:val="hybridMultilevel"/>
    <w:tmpl w:val="42E803CC"/>
    <w:lvl w:ilvl="0" w:tplc="BF3CE068">
      <w:start w:val="1"/>
      <w:numFmt w:val="bullet"/>
      <w:lvlText w:val=""/>
      <w:lvlJc w:val="left"/>
      <w:pPr>
        <w:tabs>
          <w:tab w:val="num" w:pos="720"/>
        </w:tabs>
        <w:ind w:left="720" w:hanging="360"/>
      </w:pPr>
      <w:rPr>
        <w:rFonts w:ascii="Symbol" w:hAnsi="Symbol"/>
      </w:rPr>
    </w:lvl>
    <w:lvl w:ilvl="1" w:tplc="8F22A098">
      <w:start w:val="1"/>
      <w:numFmt w:val="bullet"/>
      <w:lvlText w:val="o"/>
      <w:lvlJc w:val="left"/>
      <w:pPr>
        <w:tabs>
          <w:tab w:val="num" w:pos="1440"/>
        </w:tabs>
        <w:ind w:left="1440" w:hanging="360"/>
      </w:pPr>
      <w:rPr>
        <w:rFonts w:ascii="Courier New" w:hAnsi="Courier New"/>
      </w:rPr>
    </w:lvl>
    <w:lvl w:ilvl="2" w:tplc="5AEEBD34">
      <w:start w:val="1"/>
      <w:numFmt w:val="bullet"/>
      <w:lvlText w:val=""/>
      <w:lvlJc w:val="left"/>
      <w:pPr>
        <w:tabs>
          <w:tab w:val="num" w:pos="2160"/>
        </w:tabs>
        <w:ind w:left="2160" w:hanging="360"/>
      </w:pPr>
      <w:rPr>
        <w:rFonts w:ascii="Wingdings" w:hAnsi="Wingdings"/>
      </w:rPr>
    </w:lvl>
    <w:lvl w:ilvl="3" w:tplc="232A6A92">
      <w:start w:val="1"/>
      <w:numFmt w:val="bullet"/>
      <w:lvlText w:val=""/>
      <w:lvlJc w:val="left"/>
      <w:pPr>
        <w:tabs>
          <w:tab w:val="num" w:pos="2880"/>
        </w:tabs>
        <w:ind w:left="2880" w:hanging="360"/>
      </w:pPr>
      <w:rPr>
        <w:rFonts w:ascii="Symbol" w:hAnsi="Symbol"/>
      </w:rPr>
    </w:lvl>
    <w:lvl w:ilvl="4" w:tplc="F2F679C6">
      <w:start w:val="1"/>
      <w:numFmt w:val="bullet"/>
      <w:lvlText w:val="o"/>
      <w:lvlJc w:val="left"/>
      <w:pPr>
        <w:tabs>
          <w:tab w:val="num" w:pos="3600"/>
        </w:tabs>
        <w:ind w:left="3600" w:hanging="360"/>
      </w:pPr>
      <w:rPr>
        <w:rFonts w:ascii="Courier New" w:hAnsi="Courier New"/>
      </w:rPr>
    </w:lvl>
    <w:lvl w:ilvl="5" w:tplc="0AB07C48">
      <w:start w:val="1"/>
      <w:numFmt w:val="bullet"/>
      <w:lvlText w:val=""/>
      <w:lvlJc w:val="left"/>
      <w:pPr>
        <w:tabs>
          <w:tab w:val="num" w:pos="4320"/>
        </w:tabs>
        <w:ind w:left="4320" w:hanging="360"/>
      </w:pPr>
      <w:rPr>
        <w:rFonts w:ascii="Wingdings" w:hAnsi="Wingdings"/>
      </w:rPr>
    </w:lvl>
    <w:lvl w:ilvl="6" w:tplc="5C8CF24E">
      <w:start w:val="1"/>
      <w:numFmt w:val="bullet"/>
      <w:lvlText w:val=""/>
      <w:lvlJc w:val="left"/>
      <w:pPr>
        <w:tabs>
          <w:tab w:val="num" w:pos="5040"/>
        </w:tabs>
        <w:ind w:left="5040" w:hanging="360"/>
      </w:pPr>
      <w:rPr>
        <w:rFonts w:ascii="Symbol" w:hAnsi="Symbol"/>
      </w:rPr>
    </w:lvl>
    <w:lvl w:ilvl="7" w:tplc="4E2EA1A0">
      <w:start w:val="1"/>
      <w:numFmt w:val="bullet"/>
      <w:lvlText w:val="o"/>
      <w:lvlJc w:val="left"/>
      <w:pPr>
        <w:tabs>
          <w:tab w:val="num" w:pos="5760"/>
        </w:tabs>
        <w:ind w:left="5760" w:hanging="360"/>
      </w:pPr>
      <w:rPr>
        <w:rFonts w:ascii="Courier New" w:hAnsi="Courier New"/>
      </w:rPr>
    </w:lvl>
    <w:lvl w:ilvl="8" w:tplc="165C2246">
      <w:start w:val="1"/>
      <w:numFmt w:val="bullet"/>
      <w:lvlText w:val=""/>
      <w:lvlJc w:val="left"/>
      <w:pPr>
        <w:tabs>
          <w:tab w:val="num" w:pos="6480"/>
        </w:tabs>
        <w:ind w:left="6480" w:hanging="360"/>
      </w:pPr>
      <w:rPr>
        <w:rFonts w:ascii="Wingdings" w:hAnsi="Wingdings"/>
      </w:rPr>
    </w:lvl>
  </w:abstractNum>
  <w:abstractNum w:abstractNumId="70">
    <w:nsid w:val="42E803CD"/>
    <w:multiLevelType w:val="hybridMultilevel"/>
    <w:tmpl w:val="42E803CD"/>
    <w:lvl w:ilvl="0" w:tplc="E116B92A">
      <w:start w:val="1"/>
      <w:numFmt w:val="bullet"/>
      <w:lvlText w:val=""/>
      <w:lvlJc w:val="left"/>
      <w:pPr>
        <w:tabs>
          <w:tab w:val="num" w:pos="720"/>
        </w:tabs>
        <w:ind w:left="720" w:hanging="360"/>
      </w:pPr>
      <w:rPr>
        <w:rFonts w:ascii="Symbol" w:hAnsi="Symbol"/>
      </w:rPr>
    </w:lvl>
    <w:lvl w:ilvl="1" w:tplc="15FCB086">
      <w:start w:val="1"/>
      <w:numFmt w:val="bullet"/>
      <w:lvlText w:val="o"/>
      <w:lvlJc w:val="left"/>
      <w:pPr>
        <w:tabs>
          <w:tab w:val="num" w:pos="1440"/>
        </w:tabs>
        <w:ind w:left="1440" w:hanging="360"/>
      </w:pPr>
      <w:rPr>
        <w:rFonts w:ascii="Courier New" w:hAnsi="Courier New"/>
      </w:rPr>
    </w:lvl>
    <w:lvl w:ilvl="2" w:tplc="82BE28F6">
      <w:start w:val="1"/>
      <w:numFmt w:val="bullet"/>
      <w:lvlText w:val=""/>
      <w:lvlJc w:val="left"/>
      <w:pPr>
        <w:tabs>
          <w:tab w:val="num" w:pos="2160"/>
        </w:tabs>
        <w:ind w:left="2160" w:hanging="360"/>
      </w:pPr>
      <w:rPr>
        <w:rFonts w:ascii="Wingdings" w:hAnsi="Wingdings"/>
      </w:rPr>
    </w:lvl>
    <w:lvl w:ilvl="3" w:tplc="D79ADA36">
      <w:start w:val="1"/>
      <w:numFmt w:val="bullet"/>
      <w:lvlText w:val=""/>
      <w:lvlJc w:val="left"/>
      <w:pPr>
        <w:tabs>
          <w:tab w:val="num" w:pos="2880"/>
        </w:tabs>
        <w:ind w:left="2880" w:hanging="360"/>
      </w:pPr>
      <w:rPr>
        <w:rFonts w:ascii="Symbol" w:hAnsi="Symbol"/>
      </w:rPr>
    </w:lvl>
    <w:lvl w:ilvl="4" w:tplc="F21CBEB2">
      <w:start w:val="1"/>
      <w:numFmt w:val="bullet"/>
      <w:lvlText w:val="o"/>
      <w:lvlJc w:val="left"/>
      <w:pPr>
        <w:tabs>
          <w:tab w:val="num" w:pos="3600"/>
        </w:tabs>
        <w:ind w:left="3600" w:hanging="360"/>
      </w:pPr>
      <w:rPr>
        <w:rFonts w:ascii="Courier New" w:hAnsi="Courier New"/>
      </w:rPr>
    </w:lvl>
    <w:lvl w:ilvl="5" w:tplc="410A8D5E">
      <w:start w:val="1"/>
      <w:numFmt w:val="bullet"/>
      <w:lvlText w:val=""/>
      <w:lvlJc w:val="left"/>
      <w:pPr>
        <w:tabs>
          <w:tab w:val="num" w:pos="4320"/>
        </w:tabs>
        <w:ind w:left="4320" w:hanging="360"/>
      </w:pPr>
      <w:rPr>
        <w:rFonts w:ascii="Wingdings" w:hAnsi="Wingdings"/>
      </w:rPr>
    </w:lvl>
    <w:lvl w:ilvl="6" w:tplc="E6E21130">
      <w:start w:val="1"/>
      <w:numFmt w:val="bullet"/>
      <w:lvlText w:val=""/>
      <w:lvlJc w:val="left"/>
      <w:pPr>
        <w:tabs>
          <w:tab w:val="num" w:pos="5040"/>
        </w:tabs>
        <w:ind w:left="5040" w:hanging="360"/>
      </w:pPr>
      <w:rPr>
        <w:rFonts w:ascii="Symbol" w:hAnsi="Symbol"/>
      </w:rPr>
    </w:lvl>
    <w:lvl w:ilvl="7" w:tplc="9C6A29F6">
      <w:start w:val="1"/>
      <w:numFmt w:val="bullet"/>
      <w:lvlText w:val="o"/>
      <w:lvlJc w:val="left"/>
      <w:pPr>
        <w:tabs>
          <w:tab w:val="num" w:pos="5760"/>
        </w:tabs>
        <w:ind w:left="5760" w:hanging="360"/>
      </w:pPr>
      <w:rPr>
        <w:rFonts w:ascii="Courier New" w:hAnsi="Courier New"/>
      </w:rPr>
    </w:lvl>
    <w:lvl w:ilvl="8" w:tplc="47749318">
      <w:start w:val="1"/>
      <w:numFmt w:val="bullet"/>
      <w:lvlText w:val=""/>
      <w:lvlJc w:val="left"/>
      <w:pPr>
        <w:tabs>
          <w:tab w:val="num" w:pos="6480"/>
        </w:tabs>
        <w:ind w:left="6480" w:hanging="360"/>
      </w:pPr>
      <w:rPr>
        <w:rFonts w:ascii="Wingdings" w:hAnsi="Wingdings"/>
      </w:rPr>
    </w:lvl>
  </w:abstractNum>
  <w:abstractNum w:abstractNumId="71">
    <w:nsid w:val="42E803CE"/>
    <w:multiLevelType w:val="hybridMultilevel"/>
    <w:tmpl w:val="42E803CE"/>
    <w:lvl w:ilvl="0" w:tplc="F8D4A5F4">
      <w:start w:val="1"/>
      <w:numFmt w:val="bullet"/>
      <w:lvlText w:val=""/>
      <w:lvlJc w:val="left"/>
      <w:pPr>
        <w:tabs>
          <w:tab w:val="num" w:pos="720"/>
        </w:tabs>
        <w:ind w:left="720" w:hanging="360"/>
      </w:pPr>
      <w:rPr>
        <w:rFonts w:ascii="Symbol" w:hAnsi="Symbol"/>
      </w:rPr>
    </w:lvl>
    <w:lvl w:ilvl="1" w:tplc="13FE6D18">
      <w:start w:val="1"/>
      <w:numFmt w:val="bullet"/>
      <w:lvlText w:val="o"/>
      <w:lvlJc w:val="left"/>
      <w:pPr>
        <w:tabs>
          <w:tab w:val="num" w:pos="1440"/>
        </w:tabs>
        <w:ind w:left="1440" w:hanging="360"/>
      </w:pPr>
      <w:rPr>
        <w:rFonts w:ascii="Courier New" w:hAnsi="Courier New"/>
      </w:rPr>
    </w:lvl>
    <w:lvl w:ilvl="2" w:tplc="BE404C3C">
      <w:start w:val="1"/>
      <w:numFmt w:val="bullet"/>
      <w:lvlText w:val=""/>
      <w:lvlJc w:val="left"/>
      <w:pPr>
        <w:tabs>
          <w:tab w:val="num" w:pos="2160"/>
        </w:tabs>
        <w:ind w:left="2160" w:hanging="360"/>
      </w:pPr>
      <w:rPr>
        <w:rFonts w:ascii="Wingdings" w:hAnsi="Wingdings"/>
      </w:rPr>
    </w:lvl>
    <w:lvl w:ilvl="3" w:tplc="F2FA0044">
      <w:start w:val="1"/>
      <w:numFmt w:val="bullet"/>
      <w:lvlText w:val=""/>
      <w:lvlJc w:val="left"/>
      <w:pPr>
        <w:tabs>
          <w:tab w:val="num" w:pos="2880"/>
        </w:tabs>
        <w:ind w:left="2880" w:hanging="360"/>
      </w:pPr>
      <w:rPr>
        <w:rFonts w:ascii="Symbol" w:hAnsi="Symbol"/>
      </w:rPr>
    </w:lvl>
    <w:lvl w:ilvl="4" w:tplc="8F02C38C">
      <w:start w:val="1"/>
      <w:numFmt w:val="bullet"/>
      <w:lvlText w:val="o"/>
      <w:lvlJc w:val="left"/>
      <w:pPr>
        <w:tabs>
          <w:tab w:val="num" w:pos="3600"/>
        </w:tabs>
        <w:ind w:left="3600" w:hanging="360"/>
      </w:pPr>
      <w:rPr>
        <w:rFonts w:ascii="Courier New" w:hAnsi="Courier New"/>
      </w:rPr>
    </w:lvl>
    <w:lvl w:ilvl="5" w:tplc="72CA40BC">
      <w:start w:val="1"/>
      <w:numFmt w:val="bullet"/>
      <w:lvlText w:val=""/>
      <w:lvlJc w:val="left"/>
      <w:pPr>
        <w:tabs>
          <w:tab w:val="num" w:pos="4320"/>
        </w:tabs>
        <w:ind w:left="4320" w:hanging="360"/>
      </w:pPr>
      <w:rPr>
        <w:rFonts w:ascii="Wingdings" w:hAnsi="Wingdings"/>
      </w:rPr>
    </w:lvl>
    <w:lvl w:ilvl="6" w:tplc="CC9AAC18">
      <w:start w:val="1"/>
      <w:numFmt w:val="bullet"/>
      <w:lvlText w:val=""/>
      <w:lvlJc w:val="left"/>
      <w:pPr>
        <w:tabs>
          <w:tab w:val="num" w:pos="5040"/>
        </w:tabs>
        <w:ind w:left="5040" w:hanging="360"/>
      </w:pPr>
      <w:rPr>
        <w:rFonts w:ascii="Symbol" w:hAnsi="Symbol"/>
      </w:rPr>
    </w:lvl>
    <w:lvl w:ilvl="7" w:tplc="A7ACEAB6">
      <w:start w:val="1"/>
      <w:numFmt w:val="bullet"/>
      <w:lvlText w:val="o"/>
      <w:lvlJc w:val="left"/>
      <w:pPr>
        <w:tabs>
          <w:tab w:val="num" w:pos="5760"/>
        </w:tabs>
        <w:ind w:left="5760" w:hanging="360"/>
      </w:pPr>
      <w:rPr>
        <w:rFonts w:ascii="Courier New" w:hAnsi="Courier New"/>
      </w:rPr>
    </w:lvl>
    <w:lvl w:ilvl="8" w:tplc="E97E48B8">
      <w:start w:val="1"/>
      <w:numFmt w:val="bullet"/>
      <w:lvlText w:val=""/>
      <w:lvlJc w:val="left"/>
      <w:pPr>
        <w:tabs>
          <w:tab w:val="num" w:pos="6480"/>
        </w:tabs>
        <w:ind w:left="6480" w:hanging="360"/>
      </w:pPr>
      <w:rPr>
        <w:rFonts w:ascii="Wingdings" w:hAnsi="Wingdings"/>
      </w:rPr>
    </w:lvl>
  </w:abstractNum>
  <w:abstractNum w:abstractNumId="72">
    <w:nsid w:val="42E803CF"/>
    <w:multiLevelType w:val="hybridMultilevel"/>
    <w:tmpl w:val="42E803CF"/>
    <w:lvl w:ilvl="0" w:tplc="54665462">
      <w:start w:val="1"/>
      <w:numFmt w:val="bullet"/>
      <w:lvlText w:val=""/>
      <w:lvlJc w:val="left"/>
      <w:pPr>
        <w:tabs>
          <w:tab w:val="num" w:pos="720"/>
        </w:tabs>
        <w:ind w:left="720" w:hanging="360"/>
      </w:pPr>
      <w:rPr>
        <w:rFonts w:ascii="Symbol" w:hAnsi="Symbol"/>
      </w:rPr>
    </w:lvl>
    <w:lvl w:ilvl="1" w:tplc="99E2079E">
      <w:start w:val="1"/>
      <w:numFmt w:val="bullet"/>
      <w:lvlText w:val="o"/>
      <w:lvlJc w:val="left"/>
      <w:pPr>
        <w:tabs>
          <w:tab w:val="num" w:pos="1440"/>
        </w:tabs>
        <w:ind w:left="1440" w:hanging="360"/>
      </w:pPr>
      <w:rPr>
        <w:rFonts w:ascii="Courier New" w:hAnsi="Courier New"/>
      </w:rPr>
    </w:lvl>
    <w:lvl w:ilvl="2" w:tplc="83A84F2C">
      <w:start w:val="1"/>
      <w:numFmt w:val="bullet"/>
      <w:lvlText w:val=""/>
      <w:lvlJc w:val="left"/>
      <w:pPr>
        <w:tabs>
          <w:tab w:val="num" w:pos="2160"/>
        </w:tabs>
        <w:ind w:left="2160" w:hanging="360"/>
      </w:pPr>
      <w:rPr>
        <w:rFonts w:ascii="Wingdings" w:hAnsi="Wingdings"/>
      </w:rPr>
    </w:lvl>
    <w:lvl w:ilvl="3" w:tplc="A3F436DA">
      <w:start w:val="1"/>
      <w:numFmt w:val="bullet"/>
      <w:lvlText w:val=""/>
      <w:lvlJc w:val="left"/>
      <w:pPr>
        <w:tabs>
          <w:tab w:val="num" w:pos="2880"/>
        </w:tabs>
        <w:ind w:left="2880" w:hanging="360"/>
      </w:pPr>
      <w:rPr>
        <w:rFonts w:ascii="Symbol" w:hAnsi="Symbol"/>
      </w:rPr>
    </w:lvl>
    <w:lvl w:ilvl="4" w:tplc="B5D67AC6">
      <w:start w:val="1"/>
      <w:numFmt w:val="bullet"/>
      <w:lvlText w:val="o"/>
      <w:lvlJc w:val="left"/>
      <w:pPr>
        <w:tabs>
          <w:tab w:val="num" w:pos="3600"/>
        </w:tabs>
        <w:ind w:left="3600" w:hanging="360"/>
      </w:pPr>
      <w:rPr>
        <w:rFonts w:ascii="Courier New" w:hAnsi="Courier New"/>
      </w:rPr>
    </w:lvl>
    <w:lvl w:ilvl="5" w:tplc="8A74221E">
      <w:start w:val="1"/>
      <w:numFmt w:val="bullet"/>
      <w:lvlText w:val=""/>
      <w:lvlJc w:val="left"/>
      <w:pPr>
        <w:tabs>
          <w:tab w:val="num" w:pos="4320"/>
        </w:tabs>
        <w:ind w:left="4320" w:hanging="360"/>
      </w:pPr>
      <w:rPr>
        <w:rFonts w:ascii="Wingdings" w:hAnsi="Wingdings"/>
      </w:rPr>
    </w:lvl>
    <w:lvl w:ilvl="6" w:tplc="273CA0CA">
      <w:start w:val="1"/>
      <w:numFmt w:val="bullet"/>
      <w:lvlText w:val=""/>
      <w:lvlJc w:val="left"/>
      <w:pPr>
        <w:tabs>
          <w:tab w:val="num" w:pos="5040"/>
        </w:tabs>
        <w:ind w:left="5040" w:hanging="360"/>
      </w:pPr>
      <w:rPr>
        <w:rFonts w:ascii="Symbol" w:hAnsi="Symbol"/>
      </w:rPr>
    </w:lvl>
    <w:lvl w:ilvl="7" w:tplc="DC2892D2">
      <w:start w:val="1"/>
      <w:numFmt w:val="bullet"/>
      <w:lvlText w:val="o"/>
      <w:lvlJc w:val="left"/>
      <w:pPr>
        <w:tabs>
          <w:tab w:val="num" w:pos="5760"/>
        </w:tabs>
        <w:ind w:left="5760" w:hanging="360"/>
      </w:pPr>
      <w:rPr>
        <w:rFonts w:ascii="Courier New" w:hAnsi="Courier New"/>
      </w:rPr>
    </w:lvl>
    <w:lvl w:ilvl="8" w:tplc="F24CE688">
      <w:start w:val="1"/>
      <w:numFmt w:val="bullet"/>
      <w:lvlText w:val=""/>
      <w:lvlJc w:val="left"/>
      <w:pPr>
        <w:tabs>
          <w:tab w:val="num" w:pos="6480"/>
        </w:tabs>
        <w:ind w:left="6480" w:hanging="360"/>
      </w:pPr>
      <w:rPr>
        <w:rFonts w:ascii="Wingdings" w:hAnsi="Wingdings"/>
      </w:rPr>
    </w:lvl>
  </w:abstractNum>
  <w:abstractNum w:abstractNumId="73">
    <w:nsid w:val="42E803D0"/>
    <w:multiLevelType w:val="hybridMultilevel"/>
    <w:tmpl w:val="42E803D0"/>
    <w:lvl w:ilvl="0" w:tplc="53740D0C">
      <w:start w:val="1"/>
      <w:numFmt w:val="bullet"/>
      <w:lvlText w:val=""/>
      <w:lvlJc w:val="left"/>
      <w:pPr>
        <w:tabs>
          <w:tab w:val="num" w:pos="720"/>
        </w:tabs>
        <w:ind w:left="720" w:hanging="360"/>
      </w:pPr>
      <w:rPr>
        <w:rFonts w:ascii="Symbol" w:hAnsi="Symbol"/>
      </w:rPr>
    </w:lvl>
    <w:lvl w:ilvl="1" w:tplc="C16CD238">
      <w:start w:val="1"/>
      <w:numFmt w:val="bullet"/>
      <w:lvlText w:val="o"/>
      <w:lvlJc w:val="left"/>
      <w:pPr>
        <w:tabs>
          <w:tab w:val="num" w:pos="1440"/>
        </w:tabs>
        <w:ind w:left="1440" w:hanging="360"/>
      </w:pPr>
      <w:rPr>
        <w:rFonts w:ascii="Courier New" w:hAnsi="Courier New"/>
      </w:rPr>
    </w:lvl>
    <w:lvl w:ilvl="2" w:tplc="44D4E068">
      <w:start w:val="1"/>
      <w:numFmt w:val="bullet"/>
      <w:lvlText w:val=""/>
      <w:lvlJc w:val="left"/>
      <w:pPr>
        <w:tabs>
          <w:tab w:val="num" w:pos="2160"/>
        </w:tabs>
        <w:ind w:left="2160" w:hanging="360"/>
      </w:pPr>
      <w:rPr>
        <w:rFonts w:ascii="Wingdings" w:hAnsi="Wingdings"/>
      </w:rPr>
    </w:lvl>
    <w:lvl w:ilvl="3" w:tplc="7A80F330">
      <w:start w:val="1"/>
      <w:numFmt w:val="bullet"/>
      <w:lvlText w:val=""/>
      <w:lvlJc w:val="left"/>
      <w:pPr>
        <w:tabs>
          <w:tab w:val="num" w:pos="2880"/>
        </w:tabs>
        <w:ind w:left="2880" w:hanging="360"/>
      </w:pPr>
      <w:rPr>
        <w:rFonts w:ascii="Symbol" w:hAnsi="Symbol"/>
      </w:rPr>
    </w:lvl>
    <w:lvl w:ilvl="4" w:tplc="1C8CAD16">
      <w:start w:val="1"/>
      <w:numFmt w:val="bullet"/>
      <w:lvlText w:val="o"/>
      <w:lvlJc w:val="left"/>
      <w:pPr>
        <w:tabs>
          <w:tab w:val="num" w:pos="3600"/>
        </w:tabs>
        <w:ind w:left="3600" w:hanging="360"/>
      </w:pPr>
      <w:rPr>
        <w:rFonts w:ascii="Courier New" w:hAnsi="Courier New"/>
      </w:rPr>
    </w:lvl>
    <w:lvl w:ilvl="5" w:tplc="907A231C">
      <w:start w:val="1"/>
      <w:numFmt w:val="bullet"/>
      <w:lvlText w:val=""/>
      <w:lvlJc w:val="left"/>
      <w:pPr>
        <w:tabs>
          <w:tab w:val="num" w:pos="4320"/>
        </w:tabs>
        <w:ind w:left="4320" w:hanging="360"/>
      </w:pPr>
      <w:rPr>
        <w:rFonts w:ascii="Wingdings" w:hAnsi="Wingdings"/>
      </w:rPr>
    </w:lvl>
    <w:lvl w:ilvl="6" w:tplc="742C4B5C">
      <w:start w:val="1"/>
      <w:numFmt w:val="bullet"/>
      <w:lvlText w:val=""/>
      <w:lvlJc w:val="left"/>
      <w:pPr>
        <w:tabs>
          <w:tab w:val="num" w:pos="5040"/>
        </w:tabs>
        <w:ind w:left="5040" w:hanging="360"/>
      </w:pPr>
      <w:rPr>
        <w:rFonts w:ascii="Symbol" w:hAnsi="Symbol"/>
      </w:rPr>
    </w:lvl>
    <w:lvl w:ilvl="7" w:tplc="92066294">
      <w:start w:val="1"/>
      <w:numFmt w:val="bullet"/>
      <w:lvlText w:val="o"/>
      <w:lvlJc w:val="left"/>
      <w:pPr>
        <w:tabs>
          <w:tab w:val="num" w:pos="5760"/>
        </w:tabs>
        <w:ind w:left="5760" w:hanging="360"/>
      </w:pPr>
      <w:rPr>
        <w:rFonts w:ascii="Courier New" w:hAnsi="Courier New"/>
      </w:rPr>
    </w:lvl>
    <w:lvl w:ilvl="8" w:tplc="1FE4BFF8">
      <w:start w:val="1"/>
      <w:numFmt w:val="bullet"/>
      <w:lvlText w:val=""/>
      <w:lvlJc w:val="left"/>
      <w:pPr>
        <w:tabs>
          <w:tab w:val="num" w:pos="6480"/>
        </w:tabs>
        <w:ind w:left="6480" w:hanging="360"/>
      </w:pPr>
      <w:rPr>
        <w:rFonts w:ascii="Wingdings" w:hAnsi="Wingdings"/>
      </w:rPr>
    </w:lvl>
  </w:abstractNum>
  <w:abstractNum w:abstractNumId="74">
    <w:nsid w:val="42E803D1"/>
    <w:multiLevelType w:val="hybridMultilevel"/>
    <w:tmpl w:val="42E803D1"/>
    <w:lvl w:ilvl="0" w:tplc="214482C2">
      <w:start w:val="1"/>
      <w:numFmt w:val="bullet"/>
      <w:lvlText w:val=""/>
      <w:lvlJc w:val="left"/>
      <w:pPr>
        <w:tabs>
          <w:tab w:val="num" w:pos="720"/>
        </w:tabs>
        <w:ind w:left="720" w:hanging="360"/>
      </w:pPr>
      <w:rPr>
        <w:rFonts w:ascii="Symbol" w:hAnsi="Symbol"/>
      </w:rPr>
    </w:lvl>
    <w:lvl w:ilvl="1" w:tplc="B006681C">
      <w:start w:val="1"/>
      <w:numFmt w:val="bullet"/>
      <w:lvlText w:val="o"/>
      <w:lvlJc w:val="left"/>
      <w:pPr>
        <w:tabs>
          <w:tab w:val="num" w:pos="1440"/>
        </w:tabs>
        <w:ind w:left="1440" w:hanging="360"/>
      </w:pPr>
      <w:rPr>
        <w:rFonts w:ascii="Courier New" w:hAnsi="Courier New"/>
      </w:rPr>
    </w:lvl>
    <w:lvl w:ilvl="2" w:tplc="81621DF0">
      <w:start w:val="1"/>
      <w:numFmt w:val="bullet"/>
      <w:lvlText w:val=""/>
      <w:lvlJc w:val="left"/>
      <w:pPr>
        <w:tabs>
          <w:tab w:val="num" w:pos="2160"/>
        </w:tabs>
        <w:ind w:left="2160" w:hanging="360"/>
      </w:pPr>
      <w:rPr>
        <w:rFonts w:ascii="Wingdings" w:hAnsi="Wingdings"/>
      </w:rPr>
    </w:lvl>
    <w:lvl w:ilvl="3" w:tplc="E84EB9A0">
      <w:start w:val="1"/>
      <w:numFmt w:val="bullet"/>
      <w:lvlText w:val=""/>
      <w:lvlJc w:val="left"/>
      <w:pPr>
        <w:tabs>
          <w:tab w:val="num" w:pos="2880"/>
        </w:tabs>
        <w:ind w:left="2880" w:hanging="360"/>
      </w:pPr>
      <w:rPr>
        <w:rFonts w:ascii="Symbol" w:hAnsi="Symbol"/>
      </w:rPr>
    </w:lvl>
    <w:lvl w:ilvl="4" w:tplc="A16C3C96">
      <w:start w:val="1"/>
      <w:numFmt w:val="bullet"/>
      <w:lvlText w:val="o"/>
      <w:lvlJc w:val="left"/>
      <w:pPr>
        <w:tabs>
          <w:tab w:val="num" w:pos="3600"/>
        </w:tabs>
        <w:ind w:left="3600" w:hanging="360"/>
      </w:pPr>
      <w:rPr>
        <w:rFonts w:ascii="Courier New" w:hAnsi="Courier New"/>
      </w:rPr>
    </w:lvl>
    <w:lvl w:ilvl="5" w:tplc="A5EAA078">
      <w:start w:val="1"/>
      <w:numFmt w:val="bullet"/>
      <w:lvlText w:val=""/>
      <w:lvlJc w:val="left"/>
      <w:pPr>
        <w:tabs>
          <w:tab w:val="num" w:pos="4320"/>
        </w:tabs>
        <w:ind w:left="4320" w:hanging="360"/>
      </w:pPr>
      <w:rPr>
        <w:rFonts w:ascii="Wingdings" w:hAnsi="Wingdings"/>
      </w:rPr>
    </w:lvl>
    <w:lvl w:ilvl="6" w:tplc="9C90D318">
      <w:start w:val="1"/>
      <w:numFmt w:val="bullet"/>
      <w:lvlText w:val=""/>
      <w:lvlJc w:val="left"/>
      <w:pPr>
        <w:tabs>
          <w:tab w:val="num" w:pos="5040"/>
        </w:tabs>
        <w:ind w:left="5040" w:hanging="360"/>
      </w:pPr>
      <w:rPr>
        <w:rFonts w:ascii="Symbol" w:hAnsi="Symbol"/>
      </w:rPr>
    </w:lvl>
    <w:lvl w:ilvl="7" w:tplc="EDDCAB22">
      <w:start w:val="1"/>
      <w:numFmt w:val="bullet"/>
      <w:lvlText w:val="o"/>
      <w:lvlJc w:val="left"/>
      <w:pPr>
        <w:tabs>
          <w:tab w:val="num" w:pos="5760"/>
        </w:tabs>
        <w:ind w:left="5760" w:hanging="360"/>
      </w:pPr>
      <w:rPr>
        <w:rFonts w:ascii="Courier New" w:hAnsi="Courier New"/>
      </w:rPr>
    </w:lvl>
    <w:lvl w:ilvl="8" w:tplc="DC207B3E">
      <w:start w:val="1"/>
      <w:numFmt w:val="bullet"/>
      <w:lvlText w:val=""/>
      <w:lvlJc w:val="left"/>
      <w:pPr>
        <w:tabs>
          <w:tab w:val="num" w:pos="6480"/>
        </w:tabs>
        <w:ind w:left="6480" w:hanging="360"/>
      </w:pPr>
      <w:rPr>
        <w:rFonts w:ascii="Wingdings" w:hAnsi="Wingdings"/>
      </w:rPr>
    </w:lvl>
  </w:abstractNum>
  <w:abstractNum w:abstractNumId="75">
    <w:nsid w:val="42E803D2"/>
    <w:multiLevelType w:val="hybridMultilevel"/>
    <w:tmpl w:val="42E803D2"/>
    <w:lvl w:ilvl="0" w:tplc="3514BB24">
      <w:start w:val="1"/>
      <w:numFmt w:val="bullet"/>
      <w:lvlText w:val=""/>
      <w:lvlJc w:val="left"/>
      <w:pPr>
        <w:tabs>
          <w:tab w:val="num" w:pos="720"/>
        </w:tabs>
        <w:ind w:left="720" w:hanging="360"/>
      </w:pPr>
      <w:rPr>
        <w:rFonts w:ascii="Symbol" w:hAnsi="Symbol"/>
      </w:rPr>
    </w:lvl>
    <w:lvl w:ilvl="1" w:tplc="F8B858F4">
      <w:start w:val="1"/>
      <w:numFmt w:val="bullet"/>
      <w:lvlText w:val="o"/>
      <w:lvlJc w:val="left"/>
      <w:pPr>
        <w:tabs>
          <w:tab w:val="num" w:pos="1440"/>
        </w:tabs>
        <w:ind w:left="1440" w:hanging="360"/>
      </w:pPr>
      <w:rPr>
        <w:rFonts w:ascii="Courier New" w:hAnsi="Courier New"/>
      </w:rPr>
    </w:lvl>
    <w:lvl w:ilvl="2" w:tplc="22E4DF18">
      <w:start w:val="1"/>
      <w:numFmt w:val="bullet"/>
      <w:lvlText w:val=""/>
      <w:lvlJc w:val="left"/>
      <w:pPr>
        <w:tabs>
          <w:tab w:val="num" w:pos="2160"/>
        </w:tabs>
        <w:ind w:left="2160" w:hanging="360"/>
      </w:pPr>
      <w:rPr>
        <w:rFonts w:ascii="Wingdings" w:hAnsi="Wingdings"/>
      </w:rPr>
    </w:lvl>
    <w:lvl w:ilvl="3" w:tplc="32E4AB4A">
      <w:start w:val="1"/>
      <w:numFmt w:val="bullet"/>
      <w:lvlText w:val=""/>
      <w:lvlJc w:val="left"/>
      <w:pPr>
        <w:tabs>
          <w:tab w:val="num" w:pos="2880"/>
        </w:tabs>
        <w:ind w:left="2880" w:hanging="360"/>
      </w:pPr>
      <w:rPr>
        <w:rFonts w:ascii="Symbol" w:hAnsi="Symbol"/>
      </w:rPr>
    </w:lvl>
    <w:lvl w:ilvl="4" w:tplc="C3B2F872">
      <w:start w:val="1"/>
      <w:numFmt w:val="bullet"/>
      <w:lvlText w:val="o"/>
      <w:lvlJc w:val="left"/>
      <w:pPr>
        <w:tabs>
          <w:tab w:val="num" w:pos="3600"/>
        </w:tabs>
        <w:ind w:left="3600" w:hanging="360"/>
      </w:pPr>
      <w:rPr>
        <w:rFonts w:ascii="Courier New" w:hAnsi="Courier New"/>
      </w:rPr>
    </w:lvl>
    <w:lvl w:ilvl="5" w:tplc="C96A9CF6">
      <w:start w:val="1"/>
      <w:numFmt w:val="bullet"/>
      <w:lvlText w:val=""/>
      <w:lvlJc w:val="left"/>
      <w:pPr>
        <w:tabs>
          <w:tab w:val="num" w:pos="4320"/>
        </w:tabs>
        <w:ind w:left="4320" w:hanging="360"/>
      </w:pPr>
      <w:rPr>
        <w:rFonts w:ascii="Wingdings" w:hAnsi="Wingdings"/>
      </w:rPr>
    </w:lvl>
    <w:lvl w:ilvl="6" w:tplc="1CCE6C2A">
      <w:start w:val="1"/>
      <w:numFmt w:val="bullet"/>
      <w:lvlText w:val=""/>
      <w:lvlJc w:val="left"/>
      <w:pPr>
        <w:tabs>
          <w:tab w:val="num" w:pos="5040"/>
        </w:tabs>
        <w:ind w:left="5040" w:hanging="360"/>
      </w:pPr>
      <w:rPr>
        <w:rFonts w:ascii="Symbol" w:hAnsi="Symbol"/>
      </w:rPr>
    </w:lvl>
    <w:lvl w:ilvl="7" w:tplc="210AE78A">
      <w:start w:val="1"/>
      <w:numFmt w:val="bullet"/>
      <w:lvlText w:val="o"/>
      <w:lvlJc w:val="left"/>
      <w:pPr>
        <w:tabs>
          <w:tab w:val="num" w:pos="5760"/>
        </w:tabs>
        <w:ind w:left="5760" w:hanging="360"/>
      </w:pPr>
      <w:rPr>
        <w:rFonts w:ascii="Courier New" w:hAnsi="Courier New"/>
      </w:rPr>
    </w:lvl>
    <w:lvl w:ilvl="8" w:tplc="34F02A0A">
      <w:start w:val="1"/>
      <w:numFmt w:val="bullet"/>
      <w:lvlText w:val=""/>
      <w:lvlJc w:val="left"/>
      <w:pPr>
        <w:tabs>
          <w:tab w:val="num" w:pos="6480"/>
        </w:tabs>
        <w:ind w:left="6480" w:hanging="360"/>
      </w:pPr>
      <w:rPr>
        <w:rFonts w:ascii="Wingdings" w:hAnsi="Wingdings"/>
      </w:rPr>
    </w:lvl>
  </w:abstractNum>
  <w:abstractNum w:abstractNumId="76">
    <w:nsid w:val="42E803D3"/>
    <w:multiLevelType w:val="hybridMultilevel"/>
    <w:tmpl w:val="42E803D3"/>
    <w:lvl w:ilvl="0" w:tplc="6AD6EF26">
      <w:start w:val="1"/>
      <w:numFmt w:val="bullet"/>
      <w:lvlText w:val=""/>
      <w:lvlJc w:val="left"/>
      <w:pPr>
        <w:tabs>
          <w:tab w:val="num" w:pos="720"/>
        </w:tabs>
        <w:ind w:left="720" w:hanging="360"/>
      </w:pPr>
      <w:rPr>
        <w:rFonts w:ascii="Symbol" w:hAnsi="Symbol"/>
      </w:rPr>
    </w:lvl>
    <w:lvl w:ilvl="1" w:tplc="3E3ABC44">
      <w:start w:val="1"/>
      <w:numFmt w:val="bullet"/>
      <w:lvlText w:val="o"/>
      <w:lvlJc w:val="left"/>
      <w:pPr>
        <w:tabs>
          <w:tab w:val="num" w:pos="1440"/>
        </w:tabs>
        <w:ind w:left="1440" w:hanging="360"/>
      </w:pPr>
      <w:rPr>
        <w:rFonts w:ascii="Courier New" w:hAnsi="Courier New"/>
      </w:rPr>
    </w:lvl>
    <w:lvl w:ilvl="2" w:tplc="0F28F8D8">
      <w:start w:val="1"/>
      <w:numFmt w:val="bullet"/>
      <w:lvlText w:val=""/>
      <w:lvlJc w:val="left"/>
      <w:pPr>
        <w:tabs>
          <w:tab w:val="num" w:pos="2160"/>
        </w:tabs>
        <w:ind w:left="2160" w:hanging="360"/>
      </w:pPr>
      <w:rPr>
        <w:rFonts w:ascii="Wingdings" w:hAnsi="Wingdings"/>
      </w:rPr>
    </w:lvl>
    <w:lvl w:ilvl="3" w:tplc="3FE236B2">
      <w:start w:val="1"/>
      <w:numFmt w:val="bullet"/>
      <w:lvlText w:val=""/>
      <w:lvlJc w:val="left"/>
      <w:pPr>
        <w:tabs>
          <w:tab w:val="num" w:pos="2880"/>
        </w:tabs>
        <w:ind w:left="2880" w:hanging="360"/>
      </w:pPr>
      <w:rPr>
        <w:rFonts w:ascii="Symbol" w:hAnsi="Symbol"/>
      </w:rPr>
    </w:lvl>
    <w:lvl w:ilvl="4" w:tplc="B5D6691E">
      <w:start w:val="1"/>
      <w:numFmt w:val="bullet"/>
      <w:lvlText w:val="o"/>
      <w:lvlJc w:val="left"/>
      <w:pPr>
        <w:tabs>
          <w:tab w:val="num" w:pos="3600"/>
        </w:tabs>
        <w:ind w:left="3600" w:hanging="360"/>
      </w:pPr>
      <w:rPr>
        <w:rFonts w:ascii="Courier New" w:hAnsi="Courier New"/>
      </w:rPr>
    </w:lvl>
    <w:lvl w:ilvl="5" w:tplc="44525C9C">
      <w:start w:val="1"/>
      <w:numFmt w:val="bullet"/>
      <w:lvlText w:val=""/>
      <w:lvlJc w:val="left"/>
      <w:pPr>
        <w:tabs>
          <w:tab w:val="num" w:pos="4320"/>
        </w:tabs>
        <w:ind w:left="4320" w:hanging="360"/>
      </w:pPr>
      <w:rPr>
        <w:rFonts w:ascii="Wingdings" w:hAnsi="Wingdings"/>
      </w:rPr>
    </w:lvl>
    <w:lvl w:ilvl="6" w:tplc="4F9C6FE2">
      <w:start w:val="1"/>
      <w:numFmt w:val="bullet"/>
      <w:lvlText w:val=""/>
      <w:lvlJc w:val="left"/>
      <w:pPr>
        <w:tabs>
          <w:tab w:val="num" w:pos="5040"/>
        </w:tabs>
        <w:ind w:left="5040" w:hanging="360"/>
      </w:pPr>
      <w:rPr>
        <w:rFonts w:ascii="Symbol" w:hAnsi="Symbol"/>
      </w:rPr>
    </w:lvl>
    <w:lvl w:ilvl="7" w:tplc="9E2C91C2">
      <w:start w:val="1"/>
      <w:numFmt w:val="bullet"/>
      <w:lvlText w:val="o"/>
      <w:lvlJc w:val="left"/>
      <w:pPr>
        <w:tabs>
          <w:tab w:val="num" w:pos="5760"/>
        </w:tabs>
        <w:ind w:left="5760" w:hanging="360"/>
      </w:pPr>
      <w:rPr>
        <w:rFonts w:ascii="Courier New" w:hAnsi="Courier New"/>
      </w:rPr>
    </w:lvl>
    <w:lvl w:ilvl="8" w:tplc="57968326">
      <w:start w:val="1"/>
      <w:numFmt w:val="bullet"/>
      <w:lvlText w:val=""/>
      <w:lvlJc w:val="left"/>
      <w:pPr>
        <w:tabs>
          <w:tab w:val="num" w:pos="6480"/>
        </w:tabs>
        <w:ind w:left="6480" w:hanging="360"/>
      </w:pPr>
      <w:rPr>
        <w:rFonts w:ascii="Wingdings" w:hAnsi="Wingdings"/>
      </w:rPr>
    </w:lvl>
  </w:abstractNum>
  <w:abstractNum w:abstractNumId="77">
    <w:nsid w:val="42E803D4"/>
    <w:multiLevelType w:val="hybridMultilevel"/>
    <w:tmpl w:val="42E803D4"/>
    <w:lvl w:ilvl="0" w:tplc="50F0691E">
      <w:start w:val="1"/>
      <w:numFmt w:val="bullet"/>
      <w:lvlText w:val=""/>
      <w:lvlJc w:val="left"/>
      <w:pPr>
        <w:tabs>
          <w:tab w:val="num" w:pos="720"/>
        </w:tabs>
        <w:ind w:left="720" w:hanging="360"/>
      </w:pPr>
      <w:rPr>
        <w:rFonts w:ascii="Symbol" w:hAnsi="Symbol"/>
      </w:rPr>
    </w:lvl>
    <w:lvl w:ilvl="1" w:tplc="25662AC8">
      <w:start w:val="1"/>
      <w:numFmt w:val="bullet"/>
      <w:lvlText w:val="o"/>
      <w:lvlJc w:val="left"/>
      <w:pPr>
        <w:tabs>
          <w:tab w:val="num" w:pos="1440"/>
        </w:tabs>
        <w:ind w:left="1440" w:hanging="360"/>
      </w:pPr>
      <w:rPr>
        <w:rFonts w:ascii="Courier New" w:hAnsi="Courier New"/>
      </w:rPr>
    </w:lvl>
    <w:lvl w:ilvl="2" w:tplc="944A7638">
      <w:start w:val="1"/>
      <w:numFmt w:val="bullet"/>
      <w:lvlText w:val=""/>
      <w:lvlJc w:val="left"/>
      <w:pPr>
        <w:tabs>
          <w:tab w:val="num" w:pos="2160"/>
        </w:tabs>
        <w:ind w:left="2160" w:hanging="360"/>
      </w:pPr>
      <w:rPr>
        <w:rFonts w:ascii="Wingdings" w:hAnsi="Wingdings"/>
      </w:rPr>
    </w:lvl>
    <w:lvl w:ilvl="3" w:tplc="C5D40302">
      <w:start w:val="1"/>
      <w:numFmt w:val="bullet"/>
      <w:lvlText w:val=""/>
      <w:lvlJc w:val="left"/>
      <w:pPr>
        <w:tabs>
          <w:tab w:val="num" w:pos="2880"/>
        </w:tabs>
        <w:ind w:left="2880" w:hanging="360"/>
      </w:pPr>
      <w:rPr>
        <w:rFonts w:ascii="Symbol" w:hAnsi="Symbol"/>
      </w:rPr>
    </w:lvl>
    <w:lvl w:ilvl="4" w:tplc="A9884474">
      <w:start w:val="1"/>
      <w:numFmt w:val="bullet"/>
      <w:lvlText w:val="o"/>
      <w:lvlJc w:val="left"/>
      <w:pPr>
        <w:tabs>
          <w:tab w:val="num" w:pos="3600"/>
        </w:tabs>
        <w:ind w:left="3600" w:hanging="360"/>
      </w:pPr>
      <w:rPr>
        <w:rFonts w:ascii="Courier New" w:hAnsi="Courier New"/>
      </w:rPr>
    </w:lvl>
    <w:lvl w:ilvl="5" w:tplc="854C4F12">
      <w:start w:val="1"/>
      <w:numFmt w:val="bullet"/>
      <w:lvlText w:val=""/>
      <w:lvlJc w:val="left"/>
      <w:pPr>
        <w:tabs>
          <w:tab w:val="num" w:pos="4320"/>
        </w:tabs>
        <w:ind w:left="4320" w:hanging="360"/>
      </w:pPr>
      <w:rPr>
        <w:rFonts w:ascii="Wingdings" w:hAnsi="Wingdings"/>
      </w:rPr>
    </w:lvl>
    <w:lvl w:ilvl="6" w:tplc="EB24688A">
      <w:start w:val="1"/>
      <w:numFmt w:val="bullet"/>
      <w:lvlText w:val=""/>
      <w:lvlJc w:val="left"/>
      <w:pPr>
        <w:tabs>
          <w:tab w:val="num" w:pos="5040"/>
        </w:tabs>
        <w:ind w:left="5040" w:hanging="360"/>
      </w:pPr>
      <w:rPr>
        <w:rFonts w:ascii="Symbol" w:hAnsi="Symbol"/>
      </w:rPr>
    </w:lvl>
    <w:lvl w:ilvl="7" w:tplc="E7D44EA8">
      <w:start w:val="1"/>
      <w:numFmt w:val="bullet"/>
      <w:lvlText w:val="o"/>
      <w:lvlJc w:val="left"/>
      <w:pPr>
        <w:tabs>
          <w:tab w:val="num" w:pos="5760"/>
        </w:tabs>
        <w:ind w:left="5760" w:hanging="360"/>
      </w:pPr>
      <w:rPr>
        <w:rFonts w:ascii="Courier New" w:hAnsi="Courier New"/>
      </w:rPr>
    </w:lvl>
    <w:lvl w:ilvl="8" w:tplc="D56E6444">
      <w:start w:val="1"/>
      <w:numFmt w:val="bullet"/>
      <w:lvlText w:val=""/>
      <w:lvlJc w:val="left"/>
      <w:pPr>
        <w:tabs>
          <w:tab w:val="num" w:pos="6480"/>
        </w:tabs>
        <w:ind w:left="6480" w:hanging="360"/>
      </w:pPr>
      <w:rPr>
        <w:rFonts w:ascii="Wingdings" w:hAnsi="Wingdings"/>
      </w:rPr>
    </w:lvl>
  </w:abstractNum>
  <w:abstractNum w:abstractNumId="78">
    <w:nsid w:val="42E803D5"/>
    <w:multiLevelType w:val="hybridMultilevel"/>
    <w:tmpl w:val="42E803D5"/>
    <w:lvl w:ilvl="0" w:tplc="0A081606">
      <w:start w:val="1"/>
      <w:numFmt w:val="bullet"/>
      <w:lvlText w:val=""/>
      <w:lvlJc w:val="left"/>
      <w:pPr>
        <w:tabs>
          <w:tab w:val="num" w:pos="720"/>
        </w:tabs>
        <w:ind w:left="720" w:hanging="360"/>
      </w:pPr>
      <w:rPr>
        <w:rFonts w:ascii="Symbol" w:hAnsi="Symbol"/>
      </w:rPr>
    </w:lvl>
    <w:lvl w:ilvl="1" w:tplc="3A0EA3E6">
      <w:start w:val="1"/>
      <w:numFmt w:val="bullet"/>
      <w:lvlText w:val="o"/>
      <w:lvlJc w:val="left"/>
      <w:pPr>
        <w:tabs>
          <w:tab w:val="num" w:pos="1440"/>
        </w:tabs>
        <w:ind w:left="1440" w:hanging="360"/>
      </w:pPr>
      <w:rPr>
        <w:rFonts w:ascii="Courier New" w:hAnsi="Courier New"/>
      </w:rPr>
    </w:lvl>
    <w:lvl w:ilvl="2" w:tplc="43B84C14">
      <w:start w:val="1"/>
      <w:numFmt w:val="bullet"/>
      <w:lvlText w:val=""/>
      <w:lvlJc w:val="left"/>
      <w:pPr>
        <w:tabs>
          <w:tab w:val="num" w:pos="2160"/>
        </w:tabs>
        <w:ind w:left="2160" w:hanging="360"/>
      </w:pPr>
      <w:rPr>
        <w:rFonts w:ascii="Wingdings" w:hAnsi="Wingdings"/>
      </w:rPr>
    </w:lvl>
    <w:lvl w:ilvl="3" w:tplc="2E1E91A6">
      <w:start w:val="1"/>
      <w:numFmt w:val="bullet"/>
      <w:lvlText w:val=""/>
      <w:lvlJc w:val="left"/>
      <w:pPr>
        <w:tabs>
          <w:tab w:val="num" w:pos="2880"/>
        </w:tabs>
        <w:ind w:left="2880" w:hanging="360"/>
      </w:pPr>
      <w:rPr>
        <w:rFonts w:ascii="Symbol" w:hAnsi="Symbol"/>
      </w:rPr>
    </w:lvl>
    <w:lvl w:ilvl="4" w:tplc="0E5C2CC2">
      <w:start w:val="1"/>
      <w:numFmt w:val="bullet"/>
      <w:lvlText w:val="o"/>
      <w:lvlJc w:val="left"/>
      <w:pPr>
        <w:tabs>
          <w:tab w:val="num" w:pos="3600"/>
        </w:tabs>
        <w:ind w:left="3600" w:hanging="360"/>
      </w:pPr>
      <w:rPr>
        <w:rFonts w:ascii="Courier New" w:hAnsi="Courier New"/>
      </w:rPr>
    </w:lvl>
    <w:lvl w:ilvl="5" w:tplc="88F0C28C">
      <w:start w:val="1"/>
      <w:numFmt w:val="bullet"/>
      <w:lvlText w:val=""/>
      <w:lvlJc w:val="left"/>
      <w:pPr>
        <w:tabs>
          <w:tab w:val="num" w:pos="4320"/>
        </w:tabs>
        <w:ind w:left="4320" w:hanging="360"/>
      </w:pPr>
      <w:rPr>
        <w:rFonts w:ascii="Wingdings" w:hAnsi="Wingdings"/>
      </w:rPr>
    </w:lvl>
    <w:lvl w:ilvl="6" w:tplc="EEE6AB56">
      <w:start w:val="1"/>
      <w:numFmt w:val="bullet"/>
      <w:lvlText w:val=""/>
      <w:lvlJc w:val="left"/>
      <w:pPr>
        <w:tabs>
          <w:tab w:val="num" w:pos="5040"/>
        </w:tabs>
        <w:ind w:left="5040" w:hanging="360"/>
      </w:pPr>
      <w:rPr>
        <w:rFonts w:ascii="Symbol" w:hAnsi="Symbol"/>
      </w:rPr>
    </w:lvl>
    <w:lvl w:ilvl="7" w:tplc="76202B84">
      <w:start w:val="1"/>
      <w:numFmt w:val="bullet"/>
      <w:lvlText w:val="o"/>
      <w:lvlJc w:val="left"/>
      <w:pPr>
        <w:tabs>
          <w:tab w:val="num" w:pos="5760"/>
        </w:tabs>
        <w:ind w:left="5760" w:hanging="360"/>
      </w:pPr>
      <w:rPr>
        <w:rFonts w:ascii="Courier New" w:hAnsi="Courier New"/>
      </w:rPr>
    </w:lvl>
    <w:lvl w:ilvl="8" w:tplc="D59664DE">
      <w:start w:val="1"/>
      <w:numFmt w:val="bullet"/>
      <w:lvlText w:val=""/>
      <w:lvlJc w:val="left"/>
      <w:pPr>
        <w:tabs>
          <w:tab w:val="num" w:pos="6480"/>
        </w:tabs>
        <w:ind w:left="6480" w:hanging="360"/>
      </w:pPr>
      <w:rPr>
        <w:rFonts w:ascii="Wingdings" w:hAnsi="Wingdings"/>
      </w:rPr>
    </w:lvl>
  </w:abstractNum>
  <w:abstractNum w:abstractNumId="79">
    <w:nsid w:val="42E803D6"/>
    <w:multiLevelType w:val="hybridMultilevel"/>
    <w:tmpl w:val="42E803D6"/>
    <w:lvl w:ilvl="0" w:tplc="4CDC0D92">
      <w:start w:val="1"/>
      <w:numFmt w:val="bullet"/>
      <w:lvlText w:val=""/>
      <w:lvlJc w:val="left"/>
      <w:pPr>
        <w:tabs>
          <w:tab w:val="num" w:pos="720"/>
        </w:tabs>
        <w:ind w:left="720" w:hanging="360"/>
      </w:pPr>
      <w:rPr>
        <w:rFonts w:ascii="Symbol" w:hAnsi="Symbol"/>
      </w:rPr>
    </w:lvl>
    <w:lvl w:ilvl="1" w:tplc="05F849DA">
      <w:start w:val="1"/>
      <w:numFmt w:val="bullet"/>
      <w:lvlText w:val="o"/>
      <w:lvlJc w:val="left"/>
      <w:pPr>
        <w:tabs>
          <w:tab w:val="num" w:pos="1440"/>
        </w:tabs>
        <w:ind w:left="1440" w:hanging="360"/>
      </w:pPr>
      <w:rPr>
        <w:rFonts w:ascii="Courier New" w:hAnsi="Courier New"/>
      </w:rPr>
    </w:lvl>
    <w:lvl w:ilvl="2" w:tplc="AF34FC0E">
      <w:start w:val="1"/>
      <w:numFmt w:val="bullet"/>
      <w:lvlText w:val=""/>
      <w:lvlJc w:val="left"/>
      <w:pPr>
        <w:tabs>
          <w:tab w:val="num" w:pos="2160"/>
        </w:tabs>
        <w:ind w:left="2160" w:hanging="360"/>
      </w:pPr>
      <w:rPr>
        <w:rFonts w:ascii="Wingdings" w:hAnsi="Wingdings"/>
      </w:rPr>
    </w:lvl>
    <w:lvl w:ilvl="3" w:tplc="316085EA">
      <w:start w:val="1"/>
      <w:numFmt w:val="bullet"/>
      <w:lvlText w:val=""/>
      <w:lvlJc w:val="left"/>
      <w:pPr>
        <w:tabs>
          <w:tab w:val="num" w:pos="2880"/>
        </w:tabs>
        <w:ind w:left="2880" w:hanging="360"/>
      </w:pPr>
      <w:rPr>
        <w:rFonts w:ascii="Symbol" w:hAnsi="Symbol"/>
      </w:rPr>
    </w:lvl>
    <w:lvl w:ilvl="4" w:tplc="FEDE54FE">
      <w:start w:val="1"/>
      <w:numFmt w:val="bullet"/>
      <w:lvlText w:val="o"/>
      <w:lvlJc w:val="left"/>
      <w:pPr>
        <w:tabs>
          <w:tab w:val="num" w:pos="3600"/>
        </w:tabs>
        <w:ind w:left="3600" w:hanging="360"/>
      </w:pPr>
      <w:rPr>
        <w:rFonts w:ascii="Courier New" w:hAnsi="Courier New"/>
      </w:rPr>
    </w:lvl>
    <w:lvl w:ilvl="5" w:tplc="E8081F14">
      <w:start w:val="1"/>
      <w:numFmt w:val="bullet"/>
      <w:lvlText w:val=""/>
      <w:lvlJc w:val="left"/>
      <w:pPr>
        <w:tabs>
          <w:tab w:val="num" w:pos="4320"/>
        </w:tabs>
        <w:ind w:left="4320" w:hanging="360"/>
      </w:pPr>
      <w:rPr>
        <w:rFonts w:ascii="Wingdings" w:hAnsi="Wingdings"/>
      </w:rPr>
    </w:lvl>
    <w:lvl w:ilvl="6" w:tplc="C5BA290E">
      <w:start w:val="1"/>
      <w:numFmt w:val="bullet"/>
      <w:lvlText w:val=""/>
      <w:lvlJc w:val="left"/>
      <w:pPr>
        <w:tabs>
          <w:tab w:val="num" w:pos="5040"/>
        </w:tabs>
        <w:ind w:left="5040" w:hanging="360"/>
      </w:pPr>
      <w:rPr>
        <w:rFonts w:ascii="Symbol" w:hAnsi="Symbol"/>
      </w:rPr>
    </w:lvl>
    <w:lvl w:ilvl="7" w:tplc="50E4BA4A">
      <w:start w:val="1"/>
      <w:numFmt w:val="bullet"/>
      <w:lvlText w:val="o"/>
      <w:lvlJc w:val="left"/>
      <w:pPr>
        <w:tabs>
          <w:tab w:val="num" w:pos="5760"/>
        </w:tabs>
        <w:ind w:left="5760" w:hanging="360"/>
      </w:pPr>
      <w:rPr>
        <w:rFonts w:ascii="Courier New" w:hAnsi="Courier New"/>
      </w:rPr>
    </w:lvl>
    <w:lvl w:ilvl="8" w:tplc="24788544">
      <w:start w:val="1"/>
      <w:numFmt w:val="bullet"/>
      <w:lvlText w:val=""/>
      <w:lvlJc w:val="left"/>
      <w:pPr>
        <w:tabs>
          <w:tab w:val="num" w:pos="6480"/>
        </w:tabs>
        <w:ind w:left="6480" w:hanging="360"/>
      </w:pPr>
      <w:rPr>
        <w:rFonts w:ascii="Wingdings" w:hAnsi="Wingdings"/>
      </w:rPr>
    </w:lvl>
  </w:abstractNum>
  <w:abstractNum w:abstractNumId="80">
    <w:nsid w:val="42E803D7"/>
    <w:multiLevelType w:val="hybridMultilevel"/>
    <w:tmpl w:val="42E803D7"/>
    <w:lvl w:ilvl="0" w:tplc="9384CCC0">
      <w:start w:val="1"/>
      <w:numFmt w:val="decimal"/>
      <w:lvlText w:val="%1."/>
      <w:lvlJc w:val="left"/>
      <w:pPr>
        <w:tabs>
          <w:tab w:val="num" w:pos="720"/>
        </w:tabs>
        <w:ind w:left="720" w:hanging="360"/>
      </w:pPr>
    </w:lvl>
    <w:lvl w:ilvl="1" w:tplc="87705D8C">
      <w:start w:val="1"/>
      <w:numFmt w:val="lowerLetter"/>
      <w:lvlText w:val="%2."/>
      <w:lvlJc w:val="left"/>
      <w:pPr>
        <w:tabs>
          <w:tab w:val="num" w:pos="1440"/>
        </w:tabs>
        <w:ind w:left="1440" w:hanging="360"/>
      </w:pPr>
    </w:lvl>
    <w:lvl w:ilvl="2" w:tplc="2708E6B6">
      <w:start w:val="1"/>
      <w:numFmt w:val="lowerRoman"/>
      <w:lvlText w:val="%3."/>
      <w:lvlJc w:val="right"/>
      <w:pPr>
        <w:tabs>
          <w:tab w:val="num" w:pos="2160"/>
        </w:tabs>
        <w:ind w:left="2160" w:hanging="180"/>
      </w:pPr>
    </w:lvl>
    <w:lvl w:ilvl="3" w:tplc="7C2AF02C">
      <w:start w:val="1"/>
      <w:numFmt w:val="decimal"/>
      <w:lvlText w:val="%4."/>
      <w:lvlJc w:val="left"/>
      <w:pPr>
        <w:tabs>
          <w:tab w:val="num" w:pos="2880"/>
        </w:tabs>
        <w:ind w:left="2880" w:hanging="360"/>
      </w:pPr>
    </w:lvl>
    <w:lvl w:ilvl="4" w:tplc="710C5394">
      <w:start w:val="1"/>
      <w:numFmt w:val="lowerLetter"/>
      <w:lvlText w:val="%5."/>
      <w:lvlJc w:val="left"/>
      <w:pPr>
        <w:tabs>
          <w:tab w:val="num" w:pos="3600"/>
        </w:tabs>
        <w:ind w:left="3600" w:hanging="360"/>
      </w:pPr>
    </w:lvl>
    <w:lvl w:ilvl="5" w:tplc="D28CCB4A">
      <w:start w:val="1"/>
      <w:numFmt w:val="lowerRoman"/>
      <w:lvlText w:val="%6."/>
      <w:lvlJc w:val="right"/>
      <w:pPr>
        <w:tabs>
          <w:tab w:val="num" w:pos="4320"/>
        </w:tabs>
        <w:ind w:left="4320" w:hanging="180"/>
      </w:pPr>
    </w:lvl>
    <w:lvl w:ilvl="6" w:tplc="793453BE">
      <w:start w:val="1"/>
      <w:numFmt w:val="decimal"/>
      <w:lvlText w:val="%7."/>
      <w:lvlJc w:val="left"/>
      <w:pPr>
        <w:tabs>
          <w:tab w:val="num" w:pos="5040"/>
        </w:tabs>
        <w:ind w:left="5040" w:hanging="360"/>
      </w:pPr>
    </w:lvl>
    <w:lvl w:ilvl="7" w:tplc="F9BE8D0E">
      <w:start w:val="1"/>
      <w:numFmt w:val="lowerLetter"/>
      <w:lvlText w:val="%8."/>
      <w:lvlJc w:val="left"/>
      <w:pPr>
        <w:tabs>
          <w:tab w:val="num" w:pos="5760"/>
        </w:tabs>
        <w:ind w:left="5760" w:hanging="360"/>
      </w:pPr>
    </w:lvl>
    <w:lvl w:ilvl="8" w:tplc="B3820888">
      <w:start w:val="1"/>
      <w:numFmt w:val="lowerRoman"/>
      <w:lvlText w:val="%9."/>
      <w:lvlJc w:val="right"/>
      <w:pPr>
        <w:tabs>
          <w:tab w:val="num" w:pos="6480"/>
        </w:tabs>
        <w:ind w:left="6480" w:hanging="180"/>
      </w:pPr>
    </w:lvl>
  </w:abstractNum>
  <w:abstractNum w:abstractNumId="81">
    <w:nsid w:val="42E803D8"/>
    <w:multiLevelType w:val="hybridMultilevel"/>
    <w:tmpl w:val="42E803D8"/>
    <w:lvl w:ilvl="0" w:tplc="420E9FD2">
      <w:start w:val="1"/>
      <w:numFmt w:val="decimal"/>
      <w:lvlText w:val="%1."/>
      <w:lvlJc w:val="left"/>
      <w:pPr>
        <w:tabs>
          <w:tab w:val="num" w:pos="720"/>
        </w:tabs>
        <w:ind w:left="720" w:hanging="360"/>
      </w:pPr>
    </w:lvl>
    <w:lvl w:ilvl="1" w:tplc="B4A000A6">
      <w:start w:val="1"/>
      <w:numFmt w:val="lowerLetter"/>
      <w:lvlText w:val="%2."/>
      <w:lvlJc w:val="left"/>
      <w:pPr>
        <w:tabs>
          <w:tab w:val="num" w:pos="1440"/>
        </w:tabs>
        <w:ind w:left="1440" w:hanging="360"/>
      </w:pPr>
    </w:lvl>
    <w:lvl w:ilvl="2" w:tplc="2A36B0A6">
      <w:start w:val="1"/>
      <w:numFmt w:val="lowerRoman"/>
      <w:lvlText w:val="%3."/>
      <w:lvlJc w:val="right"/>
      <w:pPr>
        <w:tabs>
          <w:tab w:val="num" w:pos="2160"/>
        </w:tabs>
        <w:ind w:left="2160" w:hanging="180"/>
      </w:pPr>
    </w:lvl>
    <w:lvl w:ilvl="3" w:tplc="644C2FCE">
      <w:start w:val="1"/>
      <w:numFmt w:val="decimal"/>
      <w:lvlText w:val="%4."/>
      <w:lvlJc w:val="left"/>
      <w:pPr>
        <w:tabs>
          <w:tab w:val="num" w:pos="2880"/>
        </w:tabs>
        <w:ind w:left="2880" w:hanging="360"/>
      </w:pPr>
    </w:lvl>
    <w:lvl w:ilvl="4" w:tplc="6CA45DAA">
      <w:start w:val="1"/>
      <w:numFmt w:val="lowerLetter"/>
      <w:lvlText w:val="%5."/>
      <w:lvlJc w:val="left"/>
      <w:pPr>
        <w:tabs>
          <w:tab w:val="num" w:pos="3600"/>
        </w:tabs>
        <w:ind w:left="3600" w:hanging="360"/>
      </w:pPr>
    </w:lvl>
    <w:lvl w:ilvl="5" w:tplc="BA807B14">
      <w:start w:val="1"/>
      <w:numFmt w:val="lowerRoman"/>
      <w:lvlText w:val="%6."/>
      <w:lvlJc w:val="right"/>
      <w:pPr>
        <w:tabs>
          <w:tab w:val="num" w:pos="4320"/>
        </w:tabs>
        <w:ind w:left="4320" w:hanging="180"/>
      </w:pPr>
    </w:lvl>
    <w:lvl w:ilvl="6" w:tplc="400C5D26">
      <w:start w:val="1"/>
      <w:numFmt w:val="decimal"/>
      <w:lvlText w:val="%7."/>
      <w:lvlJc w:val="left"/>
      <w:pPr>
        <w:tabs>
          <w:tab w:val="num" w:pos="5040"/>
        </w:tabs>
        <w:ind w:left="5040" w:hanging="360"/>
      </w:pPr>
    </w:lvl>
    <w:lvl w:ilvl="7" w:tplc="DD943B64">
      <w:start w:val="1"/>
      <w:numFmt w:val="lowerLetter"/>
      <w:lvlText w:val="%8."/>
      <w:lvlJc w:val="left"/>
      <w:pPr>
        <w:tabs>
          <w:tab w:val="num" w:pos="5760"/>
        </w:tabs>
        <w:ind w:left="5760" w:hanging="360"/>
      </w:pPr>
    </w:lvl>
    <w:lvl w:ilvl="8" w:tplc="F13E7F8E">
      <w:start w:val="1"/>
      <w:numFmt w:val="lowerRoman"/>
      <w:lvlText w:val="%9."/>
      <w:lvlJc w:val="right"/>
      <w:pPr>
        <w:tabs>
          <w:tab w:val="num" w:pos="6480"/>
        </w:tabs>
        <w:ind w:left="6480" w:hanging="180"/>
      </w:pPr>
    </w:lvl>
  </w:abstractNum>
  <w:abstractNum w:abstractNumId="82">
    <w:nsid w:val="42E803D9"/>
    <w:multiLevelType w:val="hybridMultilevel"/>
    <w:tmpl w:val="42E803D9"/>
    <w:lvl w:ilvl="0" w:tplc="DDEA0D12">
      <w:start w:val="1"/>
      <w:numFmt w:val="bullet"/>
      <w:lvlText w:val=""/>
      <w:lvlJc w:val="left"/>
      <w:pPr>
        <w:tabs>
          <w:tab w:val="num" w:pos="720"/>
        </w:tabs>
        <w:ind w:left="720" w:hanging="360"/>
      </w:pPr>
      <w:rPr>
        <w:rFonts w:ascii="Symbol" w:hAnsi="Symbol"/>
      </w:rPr>
    </w:lvl>
    <w:lvl w:ilvl="1" w:tplc="AFCEFE36">
      <w:start w:val="1"/>
      <w:numFmt w:val="bullet"/>
      <w:lvlText w:val="o"/>
      <w:lvlJc w:val="left"/>
      <w:pPr>
        <w:tabs>
          <w:tab w:val="num" w:pos="1440"/>
        </w:tabs>
        <w:ind w:left="1440" w:hanging="360"/>
      </w:pPr>
      <w:rPr>
        <w:rFonts w:ascii="Courier New" w:hAnsi="Courier New"/>
      </w:rPr>
    </w:lvl>
    <w:lvl w:ilvl="2" w:tplc="0262CC5A">
      <w:start w:val="1"/>
      <w:numFmt w:val="bullet"/>
      <w:lvlText w:val=""/>
      <w:lvlJc w:val="left"/>
      <w:pPr>
        <w:tabs>
          <w:tab w:val="num" w:pos="2160"/>
        </w:tabs>
        <w:ind w:left="2160" w:hanging="360"/>
      </w:pPr>
      <w:rPr>
        <w:rFonts w:ascii="Wingdings" w:hAnsi="Wingdings"/>
      </w:rPr>
    </w:lvl>
    <w:lvl w:ilvl="3" w:tplc="4C3ACE32">
      <w:start w:val="1"/>
      <w:numFmt w:val="bullet"/>
      <w:lvlText w:val=""/>
      <w:lvlJc w:val="left"/>
      <w:pPr>
        <w:tabs>
          <w:tab w:val="num" w:pos="2880"/>
        </w:tabs>
        <w:ind w:left="2880" w:hanging="360"/>
      </w:pPr>
      <w:rPr>
        <w:rFonts w:ascii="Symbol" w:hAnsi="Symbol"/>
      </w:rPr>
    </w:lvl>
    <w:lvl w:ilvl="4" w:tplc="D638A8B4">
      <w:start w:val="1"/>
      <w:numFmt w:val="bullet"/>
      <w:lvlText w:val="o"/>
      <w:lvlJc w:val="left"/>
      <w:pPr>
        <w:tabs>
          <w:tab w:val="num" w:pos="3600"/>
        </w:tabs>
        <w:ind w:left="3600" w:hanging="360"/>
      </w:pPr>
      <w:rPr>
        <w:rFonts w:ascii="Courier New" w:hAnsi="Courier New"/>
      </w:rPr>
    </w:lvl>
    <w:lvl w:ilvl="5" w:tplc="6BBA3AC0">
      <w:start w:val="1"/>
      <w:numFmt w:val="bullet"/>
      <w:lvlText w:val=""/>
      <w:lvlJc w:val="left"/>
      <w:pPr>
        <w:tabs>
          <w:tab w:val="num" w:pos="4320"/>
        </w:tabs>
        <w:ind w:left="4320" w:hanging="360"/>
      </w:pPr>
      <w:rPr>
        <w:rFonts w:ascii="Wingdings" w:hAnsi="Wingdings"/>
      </w:rPr>
    </w:lvl>
    <w:lvl w:ilvl="6" w:tplc="36A498F2">
      <w:start w:val="1"/>
      <w:numFmt w:val="bullet"/>
      <w:lvlText w:val=""/>
      <w:lvlJc w:val="left"/>
      <w:pPr>
        <w:tabs>
          <w:tab w:val="num" w:pos="5040"/>
        </w:tabs>
        <w:ind w:left="5040" w:hanging="360"/>
      </w:pPr>
      <w:rPr>
        <w:rFonts w:ascii="Symbol" w:hAnsi="Symbol"/>
      </w:rPr>
    </w:lvl>
    <w:lvl w:ilvl="7" w:tplc="1846BCEC">
      <w:start w:val="1"/>
      <w:numFmt w:val="bullet"/>
      <w:lvlText w:val="o"/>
      <w:lvlJc w:val="left"/>
      <w:pPr>
        <w:tabs>
          <w:tab w:val="num" w:pos="5760"/>
        </w:tabs>
        <w:ind w:left="5760" w:hanging="360"/>
      </w:pPr>
      <w:rPr>
        <w:rFonts w:ascii="Courier New" w:hAnsi="Courier New"/>
      </w:rPr>
    </w:lvl>
    <w:lvl w:ilvl="8" w:tplc="3E2209F4">
      <w:start w:val="1"/>
      <w:numFmt w:val="bullet"/>
      <w:lvlText w:val=""/>
      <w:lvlJc w:val="left"/>
      <w:pPr>
        <w:tabs>
          <w:tab w:val="num" w:pos="6480"/>
        </w:tabs>
        <w:ind w:left="6480" w:hanging="360"/>
      </w:pPr>
      <w:rPr>
        <w:rFonts w:ascii="Wingdings" w:hAnsi="Wingdings"/>
      </w:rPr>
    </w:lvl>
  </w:abstractNum>
  <w:abstractNum w:abstractNumId="83">
    <w:nsid w:val="42E803DA"/>
    <w:multiLevelType w:val="hybridMultilevel"/>
    <w:tmpl w:val="42E803DA"/>
    <w:lvl w:ilvl="0" w:tplc="B67C4092">
      <w:start w:val="1"/>
      <w:numFmt w:val="bullet"/>
      <w:lvlText w:val=""/>
      <w:lvlJc w:val="left"/>
      <w:pPr>
        <w:tabs>
          <w:tab w:val="num" w:pos="720"/>
        </w:tabs>
        <w:ind w:left="720" w:hanging="360"/>
      </w:pPr>
      <w:rPr>
        <w:rFonts w:ascii="Symbol" w:hAnsi="Symbol"/>
      </w:rPr>
    </w:lvl>
    <w:lvl w:ilvl="1" w:tplc="8FE01674">
      <w:start w:val="1"/>
      <w:numFmt w:val="bullet"/>
      <w:lvlText w:val="o"/>
      <w:lvlJc w:val="left"/>
      <w:pPr>
        <w:tabs>
          <w:tab w:val="num" w:pos="1440"/>
        </w:tabs>
        <w:ind w:left="1440" w:hanging="360"/>
      </w:pPr>
      <w:rPr>
        <w:rFonts w:ascii="Courier New" w:hAnsi="Courier New"/>
      </w:rPr>
    </w:lvl>
    <w:lvl w:ilvl="2" w:tplc="CF1050B2">
      <w:start w:val="1"/>
      <w:numFmt w:val="bullet"/>
      <w:lvlText w:val=""/>
      <w:lvlJc w:val="left"/>
      <w:pPr>
        <w:tabs>
          <w:tab w:val="num" w:pos="2160"/>
        </w:tabs>
        <w:ind w:left="2160" w:hanging="360"/>
      </w:pPr>
      <w:rPr>
        <w:rFonts w:ascii="Wingdings" w:hAnsi="Wingdings"/>
      </w:rPr>
    </w:lvl>
    <w:lvl w:ilvl="3" w:tplc="24F89A7E">
      <w:start w:val="1"/>
      <w:numFmt w:val="bullet"/>
      <w:lvlText w:val=""/>
      <w:lvlJc w:val="left"/>
      <w:pPr>
        <w:tabs>
          <w:tab w:val="num" w:pos="2880"/>
        </w:tabs>
        <w:ind w:left="2880" w:hanging="360"/>
      </w:pPr>
      <w:rPr>
        <w:rFonts w:ascii="Symbol" w:hAnsi="Symbol"/>
      </w:rPr>
    </w:lvl>
    <w:lvl w:ilvl="4" w:tplc="73C4C7D4">
      <w:start w:val="1"/>
      <w:numFmt w:val="bullet"/>
      <w:lvlText w:val="o"/>
      <w:lvlJc w:val="left"/>
      <w:pPr>
        <w:tabs>
          <w:tab w:val="num" w:pos="3600"/>
        </w:tabs>
        <w:ind w:left="3600" w:hanging="360"/>
      </w:pPr>
      <w:rPr>
        <w:rFonts w:ascii="Courier New" w:hAnsi="Courier New"/>
      </w:rPr>
    </w:lvl>
    <w:lvl w:ilvl="5" w:tplc="C6E02FAA">
      <w:start w:val="1"/>
      <w:numFmt w:val="bullet"/>
      <w:lvlText w:val=""/>
      <w:lvlJc w:val="left"/>
      <w:pPr>
        <w:tabs>
          <w:tab w:val="num" w:pos="4320"/>
        </w:tabs>
        <w:ind w:left="4320" w:hanging="360"/>
      </w:pPr>
      <w:rPr>
        <w:rFonts w:ascii="Wingdings" w:hAnsi="Wingdings"/>
      </w:rPr>
    </w:lvl>
    <w:lvl w:ilvl="6" w:tplc="180A9E0E">
      <w:start w:val="1"/>
      <w:numFmt w:val="bullet"/>
      <w:lvlText w:val=""/>
      <w:lvlJc w:val="left"/>
      <w:pPr>
        <w:tabs>
          <w:tab w:val="num" w:pos="5040"/>
        </w:tabs>
        <w:ind w:left="5040" w:hanging="360"/>
      </w:pPr>
      <w:rPr>
        <w:rFonts w:ascii="Symbol" w:hAnsi="Symbol"/>
      </w:rPr>
    </w:lvl>
    <w:lvl w:ilvl="7" w:tplc="0B68FC26">
      <w:start w:val="1"/>
      <w:numFmt w:val="bullet"/>
      <w:lvlText w:val="o"/>
      <w:lvlJc w:val="left"/>
      <w:pPr>
        <w:tabs>
          <w:tab w:val="num" w:pos="5760"/>
        </w:tabs>
        <w:ind w:left="5760" w:hanging="360"/>
      </w:pPr>
      <w:rPr>
        <w:rFonts w:ascii="Courier New" w:hAnsi="Courier New"/>
      </w:rPr>
    </w:lvl>
    <w:lvl w:ilvl="8" w:tplc="D744E1C8">
      <w:start w:val="1"/>
      <w:numFmt w:val="bullet"/>
      <w:lvlText w:val=""/>
      <w:lvlJc w:val="left"/>
      <w:pPr>
        <w:tabs>
          <w:tab w:val="num" w:pos="6480"/>
        </w:tabs>
        <w:ind w:left="6480" w:hanging="360"/>
      </w:pPr>
      <w:rPr>
        <w:rFonts w:ascii="Wingdings" w:hAnsi="Wingdings"/>
      </w:rPr>
    </w:lvl>
  </w:abstractNum>
  <w:abstractNum w:abstractNumId="84">
    <w:nsid w:val="42E803DB"/>
    <w:multiLevelType w:val="hybridMultilevel"/>
    <w:tmpl w:val="42E803DB"/>
    <w:lvl w:ilvl="0" w:tplc="23F4C1EE">
      <w:start w:val="1"/>
      <w:numFmt w:val="bullet"/>
      <w:lvlText w:val=""/>
      <w:lvlJc w:val="left"/>
      <w:pPr>
        <w:tabs>
          <w:tab w:val="num" w:pos="720"/>
        </w:tabs>
        <w:ind w:left="720" w:hanging="360"/>
      </w:pPr>
      <w:rPr>
        <w:rFonts w:ascii="Symbol" w:hAnsi="Symbol"/>
      </w:rPr>
    </w:lvl>
    <w:lvl w:ilvl="1" w:tplc="75723A22">
      <w:start w:val="1"/>
      <w:numFmt w:val="bullet"/>
      <w:lvlText w:val="o"/>
      <w:lvlJc w:val="left"/>
      <w:pPr>
        <w:tabs>
          <w:tab w:val="num" w:pos="1440"/>
        </w:tabs>
        <w:ind w:left="1440" w:hanging="360"/>
      </w:pPr>
      <w:rPr>
        <w:rFonts w:ascii="Courier New" w:hAnsi="Courier New"/>
      </w:rPr>
    </w:lvl>
    <w:lvl w:ilvl="2" w:tplc="7D20CCBA">
      <w:start w:val="1"/>
      <w:numFmt w:val="bullet"/>
      <w:lvlText w:val=""/>
      <w:lvlJc w:val="left"/>
      <w:pPr>
        <w:tabs>
          <w:tab w:val="num" w:pos="2160"/>
        </w:tabs>
        <w:ind w:left="2160" w:hanging="360"/>
      </w:pPr>
      <w:rPr>
        <w:rFonts w:ascii="Wingdings" w:hAnsi="Wingdings"/>
      </w:rPr>
    </w:lvl>
    <w:lvl w:ilvl="3" w:tplc="9B92A6FC">
      <w:start w:val="1"/>
      <w:numFmt w:val="bullet"/>
      <w:lvlText w:val=""/>
      <w:lvlJc w:val="left"/>
      <w:pPr>
        <w:tabs>
          <w:tab w:val="num" w:pos="2880"/>
        </w:tabs>
        <w:ind w:left="2880" w:hanging="360"/>
      </w:pPr>
      <w:rPr>
        <w:rFonts w:ascii="Symbol" w:hAnsi="Symbol"/>
      </w:rPr>
    </w:lvl>
    <w:lvl w:ilvl="4" w:tplc="B402667C">
      <w:start w:val="1"/>
      <w:numFmt w:val="bullet"/>
      <w:lvlText w:val="o"/>
      <w:lvlJc w:val="left"/>
      <w:pPr>
        <w:tabs>
          <w:tab w:val="num" w:pos="3600"/>
        </w:tabs>
        <w:ind w:left="3600" w:hanging="360"/>
      </w:pPr>
      <w:rPr>
        <w:rFonts w:ascii="Courier New" w:hAnsi="Courier New"/>
      </w:rPr>
    </w:lvl>
    <w:lvl w:ilvl="5" w:tplc="2A8CC112">
      <w:start w:val="1"/>
      <w:numFmt w:val="bullet"/>
      <w:lvlText w:val=""/>
      <w:lvlJc w:val="left"/>
      <w:pPr>
        <w:tabs>
          <w:tab w:val="num" w:pos="4320"/>
        </w:tabs>
        <w:ind w:left="4320" w:hanging="360"/>
      </w:pPr>
      <w:rPr>
        <w:rFonts w:ascii="Wingdings" w:hAnsi="Wingdings"/>
      </w:rPr>
    </w:lvl>
    <w:lvl w:ilvl="6" w:tplc="6C18358C">
      <w:start w:val="1"/>
      <w:numFmt w:val="bullet"/>
      <w:lvlText w:val=""/>
      <w:lvlJc w:val="left"/>
      <w:pPr>
        <w:tabs>
          <w:tab w:val="num" w:pos="5040"/>
        </w:tabs>
        <w:ind w:left="5040" w:hanging="360"/>
      </w:pPr>
      <w:rPr>
        <w:rFonts w:ascii="Symbol" w:hAnsi="Symbol"/>
      </w:rPr>
    </w:lvl>
    <w:lvl w:ilvl="7" w:tplc="8AD223A4">
      <w:start w:val="1"/>
      <w:numFmt w:val="bullet"/>
      <w:lvlText w:val="o"/>
      <w:lvlJc w:val="left"/>
      <w:pPr>
        <w:tabs>
          <w:tab w:val="num" w:pos="5760"/>
        </w:tabs>
        <w:ind w:left="5760" w:hanging="360"/>
      </w:pPr>
      <w:rPr>
        <w:rFonts w:ascii="Courier New" w:hAnsi="Courier New"/>
      </w:rPr>
    </w:lvl>
    <w:lvl w:ilvl="8" w:tplc="BA0E49FC">
      <w:start w:val="1"/>
      <w:numFmt w:val="bullet"/>
      <w:lvlText w:val=""/>
      <w:lvlJc w:val="left"/>
      <w:pPr>
        <w:tabs>
          <w:tab w:val="num" w:pos="6480"/>
        </w:tabs>
        <w:ind w:left="6480" w:hanging="360"/>
      </w:pPr>
      <w:rPr>
        <w:rFonts w:ascii="Wingdings" w:hAnsi="Wingdings"/>
      </w:rPr>
    </w:lvl>
  </w:abstractNum>
  <w:abstractNum w:abstractNumId="85">
    <w:nsid w:val="42E803DC"/>
    <w:multiLevelType w:val="hybridMultilevel"/>
    <w:tmpl w:val="42E803DC"/>
    <w:lvl w:ilvl="0" w:tplc="DCC040C6">
      <w:start w:val="1"/>
      <w:numFmt w:val="bullet"/>
      <w:lvlText w:val=""/>
      <w:lvlJc w:val="left"/>
      <w:pPr>
        <w:tabs>
          <w:tab w:val="num" w:pos="720"/>
        </w:tabs>
        <w:ind w:left="720" w:hanging="360"/>
      </w:pPr>
      <w:rPr>
        <w:rFonts w:ascii="Symbol" w:hAnsi="Symbol"/>
      </w:rPr>
    </w:lvl>
    <w:lvl w:ilvl="1" w:tplc="50DC79F0">
      <w:start w:val="1"/>
      <w:numFmt w:val="bullet"/>
      <w:lvlText w:val="o"/>
      <w:lvlJc w:val="left"/>
      <w:pPr>
        <w:tabs>
          <w:tab w:val="num" w:pos="1440"/>
        </w:tabs>
        <w:ind w:left="1440" w:hanging="360"/>
      </w:pPr>
      <w:rPr>
        <w:rFonts w:ascii="Courier New" w:hAnsi="Courier New"/>
      </w:rPr>
    </w:lvl>
    <w:lvl w:ilvl="2" w:tplc="54162958">
      <w:start w:val="1"/>
      <w:numFmt w:val="bullet"/>
      <w:lvlText w:val=""/>
      <w:lvlJc w:val="left"/>
      <w:pPr>
        <w:tabs>
          <w:tab w:val="num" w:pos="2160"/>
        </w:tabs>
        <w:ind w:left="2160" w:hanging="360"/>
      </w:pPr>
      <w:rPr>
        <w:rFonts w:ascii="Wingdings" w:hAnsi="Wingdings"/>
      </w:rPr>
    </w:lvl>
    <w:lvl w:ilvl="3" w:tplc="9D96281E">
      <w:start w:val="1"/>
      <w:numFmt w:val="bullet"/>
      <w:lvlText w:val=""/>
      <w:lvlJc w:val="left"/>
      <w:pPr>
        <w:tabs>
          <w:tab w:val="num" w:pos="2880"/>
        </w:tabs>
        <w:ind w:left="2880" w:hanging="360"/>
      </w:pPr>
      <w:rPr>
        <w:rFonts w:ascii="Symbol" w:hAnsi="Symbol"/>
      </w:rPr>
    </w:lvl>
    <w:lvl w:ilvl="4" w:tplc="6FF0C81A">
      <w:start w:val="1"/>
      <w:numFmt w:val="bullet"/>
      <w:lvlText w:val="o"/>
      <w:lvlJc w:val="left"/>
      <w:pPr>
        <w:tabs>
          <w:tab w:val="num" w:pos="3600"/>
        </w:tabs>
        <w:ind w:left="3600" w:hanging="360"/>
      </w:pPr>
      <w:rPr>
        <w:rFonts w:ascii="Courier New" w:hAnsi="Courier New"/>
      </w:rPr>
    </w:lvl>
    <w:lvl w:ilvl="5" w:tplc="4A66B5F2">
      <w:start w:val="1"/>
      <w:numFmt w:val="bullet"/>
      <w:lvlText w:val=""/>
      <w:lvlJc w:val="left"/>
      <w:pPr>
        <w:tabs>
          <w:tab w:val="num" w:pos="4320"/>
        </w:tabs>
        <w:ind w:left="4320" w:hanging="360"/>
      </w:pPr>
      <w:rPr>
        <w:rFonts w:ascii="Wingdings" w:hAnsi="Wingdings"/>
      </w:rPr>
    </w:lvl>
    <w:lvl w:ilvl="6" w:tplc="9EC43620">
      <w:start w:val="1"/>
      <w:numFmt w:val="bullet"/>
      <w:lvlText w:val=""/>
      <w:lvlJc w:val="left"/>
      <w:pPr>
        <w:tabs>
          <w:tab w:val="num" w:pos="5040"/>
        </w:tabs>
        <w:ind w:left="5040" w:hanging="360"/>
      </w:pPr>
      <w:rPr>
        <w:rFonts w:ascii="Symbol" w:hAnsi="Symbol"/>
      </w:rPr>
    </w:lvl>
    <w:lvl w:ilvl="7" w:tplc="C87E1094">
      <w:start w:val="1"/>
      <w:numFmt w:val="bullet"/>
      <w:lvlText w:val="o"/>
      <w:lvlJc w:val="left"/>
      <w:pPr>
        <w:tabs>
          <w:tab w:val="num" w:pos="5760"/>
        </w:tabs>
        <w:ind w:left="5760" w:hanging="360"/>
      </w:pPr>
      <w:rPr>
        <w:rFonts w:ascii="Courier New" w:hAnsi="Courier New"/>
      </w:rPr>
    </w:lvl>
    <w:lvl w:ilvl="8" w:tplc="84B48DF4">
      <w:start w:val="1"/>
      <w:numFmt w:val="bullet"/>
      <w:lvlText w:val=""/>
      <w:lvlJc w:val="left"/>
      <w:pPr>
        <w:tabs>
          <w:tab w:val="num" w:pos="6480"/>
        </w:tabs>
        <w:ind w:left="6480" w:hanging="360"/>
      </w:pPr>
      <w:rPr>
        <w:rFonts w:ascii="Wingdings" w:hAnsi="Wingdings"/>
      </w:rPr>
    </w:lvl>
  </w:abstractNum>
  <w:abstractNum w:abstractNumId="86">
    <w:nsid w:val="42E803DD"/>
    <w:multiLevelType w:val="hybridMultilevel"/>
    <w:tmpl w:val="42E803DD"/>
    <w:lvl w:ilvl="0" w:tplc="82462EAC">
      <w:start w:val="1"/>
      <w:numFmt w:val="bullet"/>
      <w:lvlText w:val=""/>
      <w:lvlJc w:val="left"/>
      <w:pPr>
        <w:tabs>
          <w:tab w:val="num" w:pos="720"/>
        </w:tabs>
        <w:ind w:left="720" w:hanging="360"/>
      </w:pPr>
      <w:rPr>
        <w:rFonts w:ascii="Symbol" w:hAnsi="Symbol"/>
      </w:rPr>
    </w:lvl>
    <w:lvl w:ilvl="1" w:tplc="FD600E7A">
      <w:start w:val="1"/>
      <w:numFmt w:val="bullet"/>
      <w:lvlText w:val="o"/>
      <w:lvlJc w:val="left"/>
      <w:pPr>
        <w:tabs>
          <w:tab w:val="num" w:pos="1440"/>
        </w:tabs>
        <w:ind w:left="1440" w:hanging="360"/>
      </w:pPr>
      <w:rPr>
        <w:rFonts w:ascii="Courier New" w:hAnsi="Courier New"/>
      </w:rPr>
    </w:lvl>
    <w:lvl w:ilvl="2" w:tplc="B11C353C">
      <w:start w:val="1"/>
      <w:numFmt w:val="bullet"/>
      <w:lvlText w:val=""/>
      <w:lvlJc w:val="left"/>
      <w:pPr>
        <w:tabs>
          <w:tab w:val="num" w:pos="2160"/>
        </w:tabs>
        <w:ind w:left="2160" w:hanging="360"/>
      </w:pPr>
      <w:rPr>
        <w:rFonts w:ascii="Wingdings" w:hAnsi="Wingdings"/>
      </w:rPr>
    </w:lvl>
    <w:lvl w:ilvl="3" w:tplc="9202D9FA">
      <w:start w:val="1"/>
      <w:numFmt w:val="bullet"/>
      <w:lvlText w:val=""/>
      <w:lvlJc w:val="left"/>
      <w:pPr>
        <w:tabs>
          <w:tab w:val="num" w:pos="2880"/>
        </w:tabs>
        <w:ind w:left="2880" w:hanging="360"/>
      </w:pPr>
      <w:rPr>
        <w:rFonts w:ascii="Symbol" w:hAnsi="Symbol"/>
      </w:rPr>
    </w:lvl>
    <w:lvl w:ilvl="4" w:tplc="D3E80FD6">
      <w:start w:val="1"/>
      <w:numFmt w:val="bullet"/>
      <w:lvlText w:val="o"/>
      <w:lvlJc w:val="left"/>
      <w:pPr>
        <w:tabs>
          <w:tab w:val="num" w:pos="3600"/>
        </w:tabs>
        <w:ind w:left="3600" w:hanging="360"/>
      </w:pPr>
      <w:rPr>
        <w:rFonts w:ascii="Courier New" w:hAnsi="Courier New"/>
      </w:rPr>
    </w:lvl>
    <w:lvl w:ilvl="5" w:tplc="E3C6AB22">
      <w:start w:val="1"/>
      <w:numFmt w:val="bullet"/>
      <w:lvlText w:val=""/>
      <w:lvlJc w:val="left"/>
      <w:pPr>
        <w:tabs>
          <w:tab w:val="num" w:pos="4320"/>
        </w:tabs>
        <w:ind w:left="4320" w:hanging="360"/>
      </w:pPr>
      <w:rPr>
        <w:rFonts w:ascii="Wingdings" w:hAnsi="Wingdings"/>
      </w:rPr>
    </w:lvl>
    <w:lvl w:ilvl="6" w:tplc="D8F6D51A">
      <w:start w:val="1"/>
      <w:numFmt w:val="bullet"/>
      <w:lvlText w:val=""/>
      <w:lvlJc w:val="left"/>
      <w:pPr>
        <w:tabs>
          <w:tab w:val="num" w:pos="5040"/>
        </w:tabs>
        <w:ind w:left="5040" w:hanging="360"/>
      </w:pPr>
      <w:rPr>
        <w:rFonts w:ascii="Symbol" w:hAnsi="Symbol"/>
      </w:rPr>
    </w:lvl>
    <w:lvl w:ilvl="7" w:tplc="DF1CCC4A">
      <w:start w:val="1"/>
      <w:numFmt w:val="bullet"/>
      <w:lvlText w:val="o"/>
      <w:lvlJc w:val="left"/>
      <w:pPr>
        <w:tabs>
          <w:tab w:val="num" w:pos="5760"/>
        </w:tabs>
        <w:ind w:left="5760" w:hanging="360"/>
      </w:pPr>
      <w:rPr>
        <w:rFonts w:ascii="Courier New" w:hAnsi="Courier New"/>
      </w:rPr>
    </w:lvl>
    <w:lvl w:ilvl="8" w:tplc="F108574A">
      <w:start w:val="1"/>
      <w:numFmt w:val="bullet"/>
      <w:lvlText w:val=""/>
      <w:lvlJc w:val="left"/>
      <w:pPr>
        <w:tabs>
          <w:tab w:val="num" w:pos="6480"/>
        </w:tabs>
        <w:ind w:left="6480" w:hanging="360"/>
      </w:pPr>
      <w:rPr>
        <w:rFonts w:ascii="Wingdings" w:hAnsi="Wingdings"/>
      </w:rPr>
    </w:lvl>
  </w:abstractNum>
  <w:abstractNum w:abstractNumId="87">
    <w:nsid w:val="42E803DE"/>
    <w:multiLevelType w:val="hybridMultilevel"/>
    <w:tmpl w:val="42E803DE"/>
    <w:lvl w:ilvl="0" w:tplc="B96A9C70">
      <w:start w:val="1"/>
      <w:numFmt w:val="bullet"/>
      <w:lvlText w:val=""/>
      <w:lvlJc w:val="left"/>
      <w:pPr>
        <w:tabs>
          <w:tab w:val="num" w:pos="720"/>
        </w:tabs>
        <w:ind w:left="720" w:hanging="360"/>
      </w:pPr>
      <w:rPr>
        <w:rFonts w:ascii="Symbol" w:hAnsi="Symbol"/>
      </w:rPr>
    </w:lvl>
    <w:lvl w:ilvl="1" w:tplc="E8CEE704">
      <w:start w:val="1"/>
      <w:numFmt w:val="bullet"/>
      <w:lvlText w:val="o"/>
      <w:lvlJc w:val="left"/>
      <w:pPr>
        <w:tabs>
          <w:tab w:val="num" w:pos="1440"/>
        </w:tabs>
        <w:ind w:left="1440" w:hanging="360"/>
      </w:pPr>
      <w:rPr>
        <w:rFonts w:ascii="Courier New" w:hAnsi="Courier New"/>
      </w:rPr>
    </w:lvl>
    <w:lvl w:ilvl="2" w:tplc="31EA2C0E">
      <w:start w:val="1"/>
      <w:numFmt w:val="bullet"/>
      <w:lvlText w:val=""/>
      <w:lvlJc w:val="left"/>
      <w:pPr>
        <w:tabs>
          <w:tab w:val="num" w:pos="2160"/>
        </w:tabs>
        <w:ind w:left="2160" w:hanging="360"/>
      </w:pPr>
      <w:rPr>
        <w:rFonts w:ascii="Wingdings" w:hAnsi="Wingdings"/>
      </w:rPr>
    </w:lvl>
    <w:lvl w:ilvl="3" w:tplc="89F040F8">
      <w:start w:val="1"/>
      <w:numFmt w:val="bullet"/>
      <w:lvlText w:val=""/>
      <w:lvlJc w:val="left"/>
      <w:pPr>
        <w:tabs>
          <w:tab w:val="num" w:pos="2880"/>
        </w:tabs>
        <w:ind w:left="2880" w:hanging="360"/>
      </w:pPr>
      <w:rPr>
        <w:rFonts w:ascii="Symbol" w:hAnsi="Symbol"/>
      </w:rPr>
    </w:lvl>
    <w:lvl w:ilvl="4" w:tplc="B52CF9E0">
      <w:start w:val="1"/>
      <w:numFmt w:val="bullet"/>
      <w:lvlText w:val="o"/>
      <w:lvlJc w:val="left"/>
      <w:pPr>
        <w:tabs>
          <w:tab w:val="num" w:pos="3600"/>
        </w:tabs>
        <w:ind w:left="3600" w:hanging="360"/>
      </w:pPr>
      <w:rPr>
        <w:rFonts w:ascii="Courier New" w:hAnsi="Courier New"/>
      </w:rPr>
    </w:lvl>
    <w:lvl w:ilvl="5" w:tplc="9F4A70A4">
      <w:start w:val="1"/>
      <w:numFmt w:val="bullet"/>
      <w:lvlText w:val=""/>
      <w:lvlJc w:val="left"/>
      <w:pPr>
        <w:tabs>
          <w:tab w:val="num" w:pos="4320"/>
        </w:tabs>
        <w:ind w:left="4320" w:hanging="360"/>
      </w:pPr>
      <w:rPr>
        <w:rFonts w:ascii="Wingdings" w:hAnsi="Wingdings"/>
      </w:rPr>
    </w:lvl>
    <w:lvl w:ilvl="6" w:tplc="D3D66756">
      <w:start w:val="1"/>
      <w:numFmt w:val="bullet"/>
      <w:lvlText w:val=""/>
      <w:lvlJc w:val="left"/>
      <w:pPr>
        <w:tabs>
          <w:tab w:val="num" w:pos="5040"/>
        </w:tabs>
        <w:ind w:left="5040" w:hanging="360"/>
      </w:pPr>
      <w:rPr>
        <w:rFonts w:ascii="Symbol" w:hAnsi="Symbol"/>
      </w:rPr>
    </w:lvl>
    <w:lvl w:ilvl="7" w:tplc="ADDEBF60">
      <w:start w:val="1"/>
      <w:numFmt w:val="bullet"/>
      <w:lvlText w:val="o"/>
      <w:lvlJc w:val="left"/>
      <w:pPr>
        <w:tabs>
          <w:tab w:val="num" w:pos="5760"/>
        </w:tabs>
        <w:ind w:left="5760" w:hanging="360"/>
      </w:pPr>
      <w:rPr>
        <w:rFonts w:ascii="Courier New" w:hAnsi="Courier New"/>
      </w:rPr>
    </w:lvl>
    <w:lvl w:ilvl="8" w:tplc="412497B8">
      <w:start w:val="1"/>
      <w:numFmt w:val="bullet"/>
      <w:lvlText w:val=""/>
      <w:lvlJc w:val="left"/>
      <w:pPr>
        <w:tabs>
          <w:tab w:val="num" w:pos="6480"/>
        </w:tabs>
        <w:ind w:left="6480" w:hanging="360"/>
      </w:pPr>
      <w:rPr>
        <w:rFonts w:ascii="Wingdings" w:hAnsi="Wingdings"/>
      </w:rPr>
    </w:lvl>
  </w:abstractNum>
  <w:abstractNum w:abstractNumId="88">
    <w:nsid w:val="42E803DF"/>
    <w:multiLevelType w:val="hybridMultilevel"/>
    <w:tmpl w:val="42E803DF"/>
    <w:lvl w:ilvl="0" w:tplc="4C4EE47E">
      <w:start w:val="1"/>
      <w:numFmt w:val="bullet"/>
      <w:lvlText w:val=""/>
      <w:lvlJc w:val="left"/>
      <w:pPr>
        <w:tabs>
          <w:tab w:val="num" w:pos="720"/>
        </w:tabs>
        <w:ind w:left="720" w:hanging="360"/>
      </w:pPr>
      <w:rPr>
        <w:rFonts w:ascii="Symbol" w:hAnsi="Symbol"/>
      </w:rPr>
    </w:lvl>
    <w:lvl w:ilvl="1" w:tplc="37FE75CA">
      <w:start w:val="1"/>
      <w:numFmt w:val="bullet"/>
      <w:lvlText w:val="o"/>
      <w:lvlJc w:val="left"/>
      <w:pPr>
        <w:tabs>
          <w:tab w:val="num" w:pos="1440"/>
        </w:tabs>
        <w:ind w:left="1440" w:hanging="360"/>
      </w:pPr>
      <w:rPr>
        <w:rFonts w:ascii="Courier New" w:hAnsi="Courier New"/>
      </w:rPr>
    </w:lvl>
    <w:lvl w:ilvl="2" w:tplc="6AACC60A">
      <w:start w:val="1"/>
      <w:numFmt w:val="bullet"/>
      <w:lvlText w:val=""/>
      <w:lvlJc w:val="left"/>
      <w:pPr>
        <w:tabs>
          <w:tab w:val="num" w:pos="2160"/>
        </w:tabs>
        <w:ind w:left="2160" w:hanging="360"/>
      </w:pPr>
      <w:rPr>
        <w:rFonts w:ascii="Wingdings" w:hAnsi="Wingdings"/>
      </w:rPr>
    </w:lvl>
    <w:lvl w:ilvl="3" w:tplc="2592D400">
      <w:start w:val="1"/>
      <w:numFmt w:val="bullet"/>
      <w:lvlText w:val=""/>
      <w:lvlJc w:val="left"/>
      <w:pPr>
        <w:tabs>
          <w:tab w:val="num" w:pos="2880"/>
        </w:tabs>
        <w:ind w:left="2880" w:hanging="360"/>
      </w:pPr>
      <w:rPr>
        <w:rFonts w:ascii="Symbol" w:hAnsi="Symbol"/>
      </w:rPr>
    </w:lvl>
    <w:lvl w:ilvl="4" w:tplc="AA8059FC">
      <w:start w:val="1"/>
      <w:numFmt w:val="bullet"/>
      <w:lvlText w:val="o"/>
      <w:lvlJc w:val="left"/>
      <w:pPr>
        <w:tabs>
          <w:tab w:val="num" w:pos="3600"/>
        </w:tabs>
        <w:ind w:left="3600" w:hanging="360"/>
      </w:pPr>
      <w:rPr>
        <w:rFonts w:ascii="Courier New" w:hAnsi="Courier New"/>
      </w:rPr>
    </w:lvl>
    <w:lvl w:ilvl="5" w:tplc="A9BAE958">
      <w:start w:val="1"/>
      <w:numFmt w:val="bullet"/>
      <w:lvlText w:val=""/>
      <w:lvlJc w:val="left"/>
      <w:pPr>
        <w:tabs>
          <w:tab w:val="num" w:pos="4320"/>
        </w:tabs>
        <w:ind w:left="4320" w:hanging="360"/>
      </w:pPr>
      <w:rPr>
        <w:rFonts w:ascii="Wingdings" w:hAnsi="Wingdings"/>
      </w:rPr>
    </w:lvl>
    <w:lvl w:ilvl="6" w:tplc="98965A1C">
      <w:start w:val="1"/>
      <w:numFmt w:val="bullet"/>
      <w:lvlText w:val=""/>
      <w:lvlJc w:val="left"/>
      <w:pPr>
        <w:tabs>
          <w:tab w:val="num" w:pos="5040"/>
        </w:tabs>
        <w:ind w:left="5040" w:hanging="360"/>
      </w:pPr>
      <w:rPr>
        <w:rFonts w:ascii="Symbol" w:hAnsi="Symbol"/>
      </w:rPr>
    </w:lvl>
    <w:lvl w:ilvl="7" w:tplc="411087CC">
      <w:start w:val="1"/>
      <w:numFmt w:val="bullet"/>
      <w:lvlText w:val="o"/>
      <w:lvlJc w:val="left"/>
      <w:pPr>
        <w:tabs>
          <w:tab w:val="num" w:pos="5760"/>
        </w:tabs>
        <w:ind w:left="5760" w:hanging="360"/>
      </w:pPr>
      <w:rPr>
        <w:rFonts w:ascii="Courier New" w:hAnsi="Courier New"/>
      </w:rPr>
    </w:lvl>
    <w:lvl w:ilvl="8" w:tplc="17FEC330">
      <w:start w:val="1"/>
      <w:numFmt w:val="bullet"/>
      <w:lvlText w:val=""/>
      <w:lvlJc w:val="left"/>
      <w:pPr>
        <w:tabs>
          <w:tab w:val="num" w:pos="6480"/>
        </w:tabs>
        <w:ind w:left="6480" w:hanging="360"/>
      </w:pPr>
      <w:rPr>
        <w:rFonts w:ascii="Wingdings" w:hAnsi="Wingdings"/>
      </w:rPr>
    </w:lvl>
  </w:abstractNum>
  <w:abstractNum w:abstractNumId="89">
    <w:nsid w:val="42E803E0"/>
    <w:multiLevelType w:val="hybridMultilevel"/>
    <w:tmpl w:val="42E803E0"/>
    <w:lvl w:ilvl="0" w:tplc="93640DC2">
      <w:start w:val="1"/>
      <w:numFmt w:val="bullet"/>
      <w:lvlText w:val=""/>
      <w:lvlJc w:val="left"/>
      <w:pPr>
        <w:tabs>
          <w:tab w:val="num" w:pos="720"/>
        </w:tabs>
        <w:ind w:left="720" w:hanging="360"/>
      </w:pPr>
      <w:rPr>
        <w:rFonts w:ascii="Symbol" w:hAnsi="Symbol"/>
      </w:rPr>
    </w:lvl>
    <w:lvl w:ilvl="1" w:tplc="2F32EEE0">
      <w:start w:val="1"/>
      <w:numFmt w:val="bullet"/>
      <w:lvlText w:val="o"/>
      <w:lvlJc w:val="left"/>
      <w:pPr>
        <w:tabs>
          <w:tab w:val="num" w:pos="1440"/>
        </w:tabs>
        <w:ind w:left="1440" w:hanging="360"/>
      </w:pPr>
      <w:rPr>
        <w:rFonts w:ascii="Courier New" w:hAnsi="Courier New"/>
      </w:rPr>
    </w:lvl>
    <w:lvl w:ilvl="2" w:tplc="9E246BF8">
      <w:start w:val="1"/>
      <w:numFmt w:val="bullet"/>
      <w:lvlText w:val=""/>
      <w:lvlJc w:val="left"/>
      <w:pPr>
        <w:tabs>
          <w:tab w:val="num" w:pos="2160"/>
        </w:tabs>
        <w:ind w:left="2160" w:hanging="360"/>
      </w:pPr>
      <w:rPr>
        <w:rFonts w:ascii="Wingdings" w:hAnsi="Wingdings"/>
      </w:rPr>
    </w:lvl>
    <w:lvl w:ilvl="3" w:tplc="800E1DBA">
      <w:start w:val="1"/>
      <w:numFmt w:val="bullet"/>
      <w:lvlText w:val=""/>
      <w:lvlJc w:val="left"/>
      <w:pPr>
        <w:tabs>
          <w:tab w:val="num" w:pos="2880"/>
        </w:tabs>
        <w:ind w:left="2880" w:hanging="360"/>
      </w:pPr>
      <w:rPr>
        <w:rFonts w:ascii="Symbol" w:hAnsi="Symbol"/>
      </w:rPr>
    </w:lvl>
    <w:lvl w:ilvl="4" w:tplc="D8D02FE4">
      <w:start w:val="1"/>
      <w:numFmt w:val="bullet"/>
      <w:lvlText w:val="o"/>
      <w:lvlJc w:val="left"/>
      <w:pPr>
        <w:tabs>
          <w:tab w:val="num" w:pos="3600"/>
        </w:tabs>
        <w:ind w:left="3600" w:hanging="360"/>
      </w:pPr>
      <w:rPr>
        <w:rFonts w:ascii="Courier New" w:hAnsi="Courier New"/>
      </w:rPr>
    </w:lvl>
    <w:lvl w:ilvl="5" w:tplc="A8EE641C">
      <w:start w:val="1"/>
      <w:numFmt w:val="bullet"/>
      <w:lvlText w:val=""/>
      <w:lvlJc w:val="left"/>
      <w:pPr>
        <w:tabs>
          <w:tab w:val="num" w:pos="4320"/>
        </w:tabs>
        <w:ind w:left="4320" w:hanging="360"/>
      </w:pPr>
      <w:rPr>
        <w:rFonts w:ascii="Wingdings" w:hAnsi="Wingdings"/>
      </w:rPr>
    </w:lvl>
    <w:lvl w:ilvl="6" w:tplc="16E6E9BC">
      <w:start w:val="1"/>
      <w:numFmt w:val="bullet"/>
      <w:lvlText w:val=""/>
      <w:lvlJc w:val="left"/>
      <w:pPr>
        <w:tabs>
          <w:tab w:val="num" w:pos="5040"/>
        </w:tabs>
        <w:ind w:left="5040" w:hanging="360"/>
      </w:pPr>
      <w:rPr>
        <w:rFonts w:ascii="Symbol" w:hAnsi="Symbol"/>
      </w:rPr>
    </w:lvl>
    <w:lvl w:ilvl="7" w:tplc="4E06C9C0">
      <w:start w:val="1"/>
      <w:numFmt w:val="bullet"/>
      <w:lvlText w:val="o"/>
      <w:lvlJc w:val="left"/>
      <w:pPr>
        <w:tabs>
          <w:tab w:val="num" w:pos="5760"/>
        </w:tabs>
        <w:ind w:left="5760" w:hanging="360"/>
      </w:pPr>
      <w:rPr>
        <w:rFonts w:ascii="Courier New" w:hAnsi="Courier New"/>
      </w:rPr>
    </w:lvl>
    <w:lvl w:ilvl="8" w:tplc="7F428BC2">
      <w:start w:val="1"/>
      <w:numFmt w:val="bullet"/>
      <w:lvlText w:val=""/>
      <w:lvlJc w:val="left"/>
      <w:pPr>
        <w:tabs>
          <w:tab w:val="num" w:pos="6480"/>
        </w:tabs>
        <w:ind w:left="6480" w:hanging="360"/>
      </w:pPr>
      <w:rPr>
        <w:rFonts w:ascii="Wingdings" w:hAnsi="Wingdings"/>
      </w:rPr>
    </w:lvl>
  </w:abstractNum>
  <w:abstractNum w:abstractNumId="90">
    <w:nsid w:val="42E803E1"/>
    <w:multiLevelType w:val="hybridMultilevel"/>
    <w:tmpl w:val="42E803E1"/>
    <w:lvl w:ilvl="0" w:tplc="D97A9D08">
      <w:start w:val="1"/>
      <w:numFmt w:val="bullet"/>
      <w:lvlText w:val=""/>
      <w:lvlJc w:val="left"/>
      <w:pPr>
        <w:tabs>
          <w:tab w:val="num" w:pos="720"/>
        </w:tabs>
        <w:ind w:left="720" w:hanging="360"/>
      </w:pPr>
      <w:rPr>
        <w:rFonts w:ascii="Symbol" w:hAnsi="Symbol"/>
      </w:rPr>
    </w:lvl>
    <w:lvl w:ilvl="1" w:tplc="C7F8FFB0">
      <w:start w:val="1"/>
      <w:numFmt w:val="bullet"/>
      <w:lvlText w:val="o"/>
      <w:lvlJc w:val="left"/>
      <w:pPr>
        <w:tabs>
          <w:tab w:val="num" w:pos="1440"/>
        </w:tabs>
        <w:ind w:left="1440" w:hanging="360"/>
      </w:pPr>
      <w:rPr>
        <w:rFonts w:ascii="Courier New" w:hAnsi="Courier New"/>
      </w:rPr>
    </w:lvl>
    <w:lvl w:ilvl="2" w:tplc="C5DAF33C">
      <w:start w:val="1"/>
      <w:numFmt w:val="bullet"/>
      <w:lvlText w:val=""/>
      <w:lvlJc w:val="left"/>
      <w:pPr>
        <w:tabs>
          <w:tab w:val="num" w:pos="2160"/>
        </w:tabs>
        <w:ind w:left="2160" w:hanging="360"/>
      </w:pPr>
      <w:rPr>
        <w:rFonts w:ascii="Wingdings" w:hAnsi="Wingdings"/>
      </w:rPr>
    </w:lvl>
    <w:lvl w:ilvl="3" w:tplc="E43A0180">
      <w:start w:val="1"/>
      <w:numFmt w:val="bullet"/>
      <w:lvlText w:val=""/>
      <w:lvlJc w:val="left"/>
      <w:pPr>
        <w:tabs>
          <w:tab w:val="num" w:pos="2880"/>
        </w:tabs>
        <w:ind w:left="2880" w:hanging="360"/>
      </w:pPr>
      <w:rPr>
        <w:rFonts w:ascii="Symbol" w:hAnsi="Symbol"/>
      </w:rPr>
    </w:lvl>
    <w:lvl w:ilvl="4" w:tplc="D7A6B460">
      <w:start w:val="1"/>
      <w:numFmt w:val="bullet"/>
      <w:lvlText w:val="o"/>
      <w:lvlJc w:val="left"/>
      <w:pPr>
        <w:tabs>
          <w:tab w:val="num" w:pos="3600"/>
        </w:tabs>
        <w:ind w:left="3600" w:hanging="360"/>
      </w:pPr>
      <w:rPr>
        <w:rFonts w:ascii="Courier New" w:hAnsi="Courier New"/>
      </w:rPr>
    </w:lvl>
    <w:lvl w:ilvl="5" w:tplc="68FAAFD4">
      <w:start w:val="1"/>
      <w:numFmt w:val="bullet"/>
      <w:lvlText w:val=""/>
      <w:lvlJc w:val="left"/>
      <w:pPr>
        <w:tabs>
          <w:tab w:val="num" w:pos="4320"/>
        </w:tabs>
        <w:ind w:left="4320" w:hanging="360"/>
      </w:pPr>
      <w:rPr>
        <w:rFonts w:ascii="Wingdings" w:hAnsi="Wingdings"/>
      </w:rPr>
    </w:lvl>
    <w:lvl w:ilvl="6" w:tplc="E4AE7FF4">
      <w:start w:val="1"/>
      <w:numFmt w:val="bullet"/>
      <w:lvlText w:val=""/>
      <w:lvlJc w:val="left"/>
      <w:pPr>
        <w:tabs>
          <w:tab w:val="num" w:pos="5040"/>
        </w:tabs>
        <w:ind w:left="5040" w:hanging="360"/>
      </w:pPr>
      <w:rPr>
        <w:rFonts w:ascii="Symbol" w:hAnsi="Symbol"/>
      </w:rPr>
    </w:lvl>
    <w:lvl w:ilvl="7" w:tplc="3F562DDC">
      <w:start w:val="1"/>
      <w:numFmt w:val="bullet"/>
      <w:lvlText w:val="o"/>
      <w:lvlJc w:val="left"/>
      <w:pPr>
        <w:tabs>
          <w:tab w:val="num" w:pos="5760"/>
        </w:tabs>
        <w:ind w:left="5760" w:hanging="360"/>
      </w:pPr>
      <w:rPr>
        <w:rFonts w:ascii="Courier New" w:hAnsi="Courier New"/>
      </w:rPr>
    </w:lvl>
    <w:lvl w:ilvl="8" w:tplc="D34A73A0">
      <w:start w:val="1"/>
      <w:numFmt w:val="bullet"/>
      <w:lvlText w:val=""/>
      <w:lvlJc w:val="left"/>
      <w:pPr>
        <w:tabs>
          <w:tab w:val="num" w:pos="6480"/>
        </w:tabs>
        <w:ind w:left="6480" w:hanging="360"/>
      </w:pPr>
      <w:rPr>
        <w:rFonts w:ascii="Wingdings" w:hAnsi="Wingdings"/>
      </w:rPr>
    </w:lvl>
  </w:abstractNum>
  <w:num w:numId="1">
    <w:abstractNumId w:val="1"/>
  </w:num>
  <w:num w:numId="2">
    <w:abstractNumId w:val="0"/>
  </w:num>
  <w:num w:numId="3">
    <w:abstractNumId w:val="1"/>
    <w:lvlOverride w:ilvl="0">
      <w:lvl w:ilvl="0">
        <w:start w:val="1"/>
        <w:numFmt w:val="decimal"/>
        <w:pStyle w:val="Heading1"/>
        <w:suff w:val="nothing"/>
        <w:lvlText w:val="Chapter %1 – "/>
        <w:lvlJc w:val="left"/>
        <w:pPr>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1">
      <w:lvl w:ilvl="1">
        <w:start w:val="1"/>
        <w:numFmt w:val="decimal"/>
        <w:pStyle w:val="Heading2"/>
        <w:lvlText w:val="%1.%2"/>
        <w:lvlJc w:val="left"/>
        <w:pPr>
          <w:tabs>
            <w:tab w:val="num" w:pos="3306"/>
          </w:tabs>
          <w:ind w:left="330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2">
      <w:lvl w:ilvl="2">
        <w:start w:val="1"/>
        <w:numFmt w:val="decimal"/>
        <w:pStyle w:val="Heading3"/>
        <w:lvlText w:val="%1.%2.%3"/>
        <w:lvlJc w:val="left"/>
        <w:pPr>
          <w:tabs>
            <w:tab w:val="num" w:pos="1866"/>
          </w:tabs>
          <w:ind w:left="1866" w:hanging="1440"/>
        </w:pPr>
        <w:rPr>
          <w:b w:val="0"/>
          <w:bCs w:val="0"/>
          <w:i w:val="0"/>
          <w:iCs w:val="0"/>
          <w:caps w:val="0"/>
          <w:smallCaps w:val="0"/>
          <w:strike w:val="0"/>
          <w:dstrike w:val="0"/>
          <w:outline w:val="0"/>
          <w:shadow/>
          <w:emboss w:val="0"/>
          <w:imprint w:val="0"/>
          <w:noProof w:val="0"/>
          <w:vanish w:val="0"/>
          <w:spacing w:val="0"/>
          <w:kern w:val="0"/>
          <w:position w:val="0"/>
          <w:u w:val="none"/>
          <w:effect w:val="none"/>
          <w:vertAlign w:val="baseline"/>
          <w:specVanish w:val="0"/>
        </w:rPr>
      </w:lvl>
    </w:lvlOverride>
    <w:lvlOverride w:ilvl="3">
      <w:lvl w:ilvl="3">
        <w:start w:val="1"/>
        <w:numFmt w:val="none"/>
        <w:pStyle w:val="Heading4"/>
        <w:suff w:val="nothing"/>
        <w:lvlText w:val=""/>
        <w:lvlJc w:val="left"/>
        <w:pPr>
          <w:ind w:left="1866" w:firstLine="0"/>
        </w:pPr>
        <w:rPr>
          <w:rFonts w:hint="default"/>
        </w:rPr>
      </w:lvl>
    </w:lvlOverride>
    <w:lvlOverride w:ilvl="4">
      <w:lvl w:ilvl="4">
        <w:start w:val="1"/>
        <w:numFmt w:val="none"/>
        <w:pStyle w:val="Heading5"/>
        <w:suff w:val="nothing"/>
        <w:lvlText w:val=""/>
        <w:lvlJc w:val="left"/>
        <w:pPr>
          <w:ind w:left="1866" w:firstLine="0"/>
        </w:pPr>
        <w:rPr>
          <w:rFonts w:hint="default"/>
        </w:rPr>
      </w:lvl>
    </w:lvlOverride>
    <w:lvlOverride w:ilvl="5">
      <w:lvl w:ilvl="5">
        <w:start w:val="1"/>
        <w:numFmt w:val="none"/>
        <w:pStyle w:val="Heading6"/>
        <w:suff w:val="nothing"/>
        <w:lvlText w:val=""/>
        <w:lvlJc w:val="left"/>
        <w:pPr>
          <w:ind w:left="1866" w:firstLine="0"/>
        </w:pPr>
        <w:rPr>
          <w:rFonts w:hint="default"/>
        </w:rPr>
      </w:lvl>
    </w:lvlOverride>
    <w:lvlOverride w:ilvl="6">
      <w:lvl w:ilvl="6">
        <w:start w:val="1"/>
        <w:numFmt w:val="none"/>
        <w:suff w:val="nothing"/>
        <w:lvlText w:val=""/>
        <w:lvlJc w:val="left"/>
        <w:pPr>
          <w:ind w:left="1866" w:firstLine="0"/>
        </w:pPr>
        <w:rPr>
          <w:rFonts w:hint="default"/>
        </w:rPr>
      </w:lvl>
    </w:lvlOverride>
    <w:lvlOverride w:ilvl="7">
      <w:lvl w:ilvl="7">
        <w:start w:val="1"/>
        <w:numFmt w:val="none"/>
        <w:suff w:val="nothing"/>
        <w:lvlText w:val=""/>
        <w:lvlJc w:val="left"/>
        <w:pPr>
          <w:ind w:left="1866" w:firstLine="0"/>
        </w:pPr>
        <w:rPr>
          <w:rFonts w:hint="default"/>
        </w:rPr>
      </w:lvl>
    </w:lvlOverride>
    <w:lvlOverride w:ilvl="8">
      <w:lvl w:ilvl="8">
        <w:start w:val="1"/>
        <w:numFmt w:val="none"/>
        <w:suff w:val="nothing"/>
        <w:lvlText w:val=""/>
        <w:lvlJc w:val="left"/>
        <w:pPr>
          <w:ind w:left="1866" w:firstLine="0"/>
        </w:pPr>
        <w:rPr>
          <w:rFonts w:hint="default"/>
        </w:rPr>
      </w:lvl>
    </w:lvlOverride>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3"/>
  </w:num>
  <w:num w:numId="36">
    <w:abstractNumId w:val="34"/>
  </w:num>
  <w:num w:numId="37">
    <w:abstractNumId w:val="35"/>
  </w:num>
  <w:num w:numId="38">
    <w:abstractNumId w:val="36"/>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 w:numId="48">
    <w:abstractNumId w:val="46"/>
  </w:num>
  <w:num w:numId="49">
    <w:abstractNumId w:val="47"/>
  </w:num>
  <w:num w:numId="50">
    <w:abstractNumId w:val="48"/>
  </w:num>
  <w:num w:numId="51">
    <w:abstractNumId w:val="49"/>
  </w:num>
  <w:num w:numId="52">
    <w:abstractNumId w:val="50"/>
  </w:num>
  <w:num w:numId="53">
    <w:abstractNumId w:val="51"/>
  </w:num>
  <w:num w:numId="54">
    <w:abstractNumId w:val="52"/>
  </w:num>
  <w:num w:numId="55">
    <w:abstractNumId w:val="53"/>
  </w:num>
  <w:num w:numId="56">
    <w:abstractNumId w:val="54"/>
  </w:num>
  <w:num w:numId="57">
    <w:abstractNumId w:val="55"/>
  </w:num>
  <w:num w:numId="58">
    <w:abstractNumId w:val="56"/>
  </w:num>
  <w:num w:numId="59">
    <w:abstractNumId w:val="57"/>
  </w:num>
  <w:num w:numId="60">
    <w:abstractNumId w:val="58"/>
  </w:num>
  <w:num w:numId="61">
    <w:abstractNumId w:val="59"/>
  </w:num>
  <w:num w:numId="62">
    <w:abstractNumId w:val="60"/>
  </w:num>
  <w:num w:numId="63">
    <w:abstractNumId w:val="61"/>
  </w:num>
  <w:num w:numId="64">
    <w:abstractNumId w:val="62"/>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num>
  <w:num w:numId="92">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461F8"/>
    <w:rsid w:val="000461F8"/>
    <w:rsid w:val="00077DF3"/>
    <w:rsid w:val="005364DF"/>
    <w:rsid w:val="0068163C"/>
    <w:rsid w:val="008431BE"/>
    <w:rsid w:val="00D31799"/>
    <w:rsid w:val="00FC7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C50D8C"/>
    <w:pPr>
      <w:jc w:val="both"/>
    </w:pPr>
    <w:rPr>
      <w:rFonts w:ascii="Helvetica LT Std Light" w:hAnsi="Helvetica LT Std Light" w:cs="Arial"/>
    </w:rPr>
  </w:style>
  <w:style w:type="paragraph" w:styleId="Heading1">
    <w:name w:val="heading 1"/>
    <w:basedOn w:val="Normal"/>
    <w:next w:val="Normal"/>
    <w:link w:val="Heading1Char"/>
    <w:uiPriority w:val="9"/>
    <w:qFormat/>
    <w:rsid w:val="00283D7E"/>
    <w:pPr>
      <w:keepNext/>
      <w:keepLines/>
      <w:pageBreakBefore/>
      <w:numPr>
        <w:numId w:val="3"/>
      </w:numPr>
      <w:pBdr>
        <w:top w:val="single" w:sz="12" w:space="1" w:color="365F91" w:themeColor="accent1" w:themeShade="BF"/>
      </w:pBdr>
      <w:suppressAutoHyphens/>
      <w:spacing w:after="240"/>
      <w:ind w:left="0" w:firstLine="0"/>
      <w:outlineLvl w:val="0"/>
    </w:pPr>
    <w:rPr>
      <w:rFonts w:eastAsiaTheme="majorEastAsia"/>
      <w:b/>
      <w:bCs/>
      <w:color w:val="365F91" w:themeColor="accent1" w:themeShade="BF"/>
      <w:sz w:val="48"/>
      <w:szCs w:val="48"/>
    </w:rPr>
  </w:style>
  <w:style w:type="paragraph" w:styleId="Heading2">
    <w:name w:val="heading 2"/>
    <w:basedOn w:val="Normal"/>
    <w:next w:val="Normal"/>
    <w:link w:val="Heading2Char"/>
    <w:uiPriority w:val="9"/>
    <w:unhideWhenUsed/>
    <w:qFormat/>
    <w:rsid w:val="00FE57C9"/>
    <w:pPr>
      <w:keepNext/>
      <w:keepLines/>
      <w:numPr>
        <w:ilvl w:val="1"/>
        <w:numId w:val="3"/>
      </w:numPr>
      <w:pBdr>
        <w:top w:val="single" w:sz="6" w:space="1" w:color="4F81BD" w:themeColor="accent1"/>
      </w:pBdr>
      <w:tabs>
        <w:tab w:val="clear" w:pos="3306"/>
      </w:tabs>
      <w:spacing w:before="840" w:after="240"/>
      <w:ind w:left="0" w:firstLine="0"/>
      <w:outlineLvl w:val="1"/>
    </w:pPr>
    <w:rPr>
      <w:rFonts w:eastAsiaTheme="majorEastAsia"/>
      <w:b/>
      <w:bCs/>
      <w:color w:val="4F81BD" w:themeColor="accent1"/>
      <w:sz w:val="36"/>
      <w:szCs w:val="36"/>
    </w:rPr>
  </w:style>
  <w:style w:type="paragraph" w:styleId="Heading3">
    <w:name w:val="heading 3"/>
    <w:basedOn w:val="Normal"/>
    <w:next w:val="Normal"/>
    <w:link w:val="Heading3Char"/>
    <w:uiPriority w:val="9"/>
    <w:unhideWhenUsed/>
    <w:qFormat/>
    <w:rsid w:val="00283D7E"/>
    <w:pPr>
      <w:keepNext/>
      <w:keepLines/>
      <w:numPr>
        <w:ilvl w:val="2"/>
        <w:numId w:val="3"/>
      </w:numPr>
      <w:pBdr>
        <w:top w:val="single" w:sz="6" w:space="1" w:color="4F81BD" w:themeColor="accent1"/>
      </w:pBdr>
      <w:tabs>
        <w:tab w:val="clear" w:pos="1866"/>
        <w:tab w:val="num" w:pos="0"/>
      </w:tabs>
      <w:spacing w:before="720" w:after="240"/>
      <w:ind w:left="0" w:firstLine="0"/>
      <w:outlineLvl w:val="2"/>
    </w:pPr>
    <w:rPr>
      <w:rFonts w:eastAsiaTheme="majorEastAsia"/>
      <w:b/>
      <w:bCs/>
      <w:color w:val="4F81BD" w:themeColor="accent1"/>
      <w:sz w:val="28"/>
      <w:szCs w:val="28"/>
    </w:rPr>
  </w:style>
  <w:style w:type="paragraph" w:styleId="Heading4">
    <w:name w:val="heading 4"/>
    <w:basedOn w:val="Normal"/>
    <w:next w:val="Normal"/>
    <w:link w:val="Heading4Char"/>
    <w:uiPriority w:val="9"/>
    <w:unhideWhenUsed/>
    <w:qFormat/>
    <w:rsid w:val="00CD56EF"/>
    <w:pPr>
      <w:keepNext/>
      <w:keepLines/>
      <w:numPr>
        <w:ilvl w:val="3"/>
        <w:numId w:val="1"/>
      </w:numPr>
      <w:spacing w:before="480" w:after="120"/>
      <w:ind w:left="0"/>
      <w:outlineLvl w:val="3"/>
    </w:pPr>
    <w:rPr>
      <w:rFonts w:eastAsiaTheme="majorEastAsia"/>
      <w:b/>
      <w:bCs/>
      <w:iCs/>
      <w:color w:val="4F81BD" w:themeColor="accent1"/>
    </w:rPr>
  </w:style>
  <w:style w:type="paragraph" w:styleId="Heading5">
    <w:name w:val="heading 5"/>
    <w:basedOn w:val="Normal"/>
    <w:next w:val="Normal"/>
    <w:link w:val="Heading5Char"/>
    <w:uiPriority w:val="9"/>
    <w:unhideWhenUsed/>
    <w:qFormat/>
    <w:rsid w:val="00CD56EF"/>
    <w:pPr>
      <w:keepNext/>
      <w:keepLines/>
      <w:numPr>
        <w:ilvl w:val="4"/>
        <w:numId w:val="1"/>
      </w:numPr>
      <w:spacing w:before="200" w:after="0"/>
      <w:ind w:left="0" w:firstLine="0"/>
      <w:outlineLvl w:val="4"/>
    </w:pPr>
    <w:rPr>
      <w:rFonts w:eastAsiaTheme="majorEastAsia"/>
      <w:b/>
    </w:rPr>
  </w:style>
  <w:style w:type="paragraph" w:styleId="Heading6">
    <w:name w:val="heading 6"/>
    <w:basedOn w:val="Normal"/>
    <w:next w:val="Normal"/>
    <w:link w:val="Heading6Char"/>
    <w:uiPriority w:val="9"/>
    <w:unhideWhenUsed/>
    <w:qFormat/>
    <w:rsid w:val="004D67E3"/>
    <w:pPr>
      <w:keepNext/>
      <w:keepLines/>
      <w:numPr>
        <w:ilvl w:val="5"/>
        <w:numId w:val="1"/>
      </w:numPr>
      <w:spacing w:before="200" w:after="0"/>
      <w:outlineLvl w:val="5"/>
    </w:pPr>
    <w:rPr>
      <w:rFonts w:eastAsiaTheme="majorEastAsia"/>
      <w:i/>
      <w:iCs/>
      <w:color w:val="243F60" w:themeColor="accent1" w:themeShade="7F"/>
    </w:rPr>
  </w:style>
  <w:style w:type="paragraph" w:styleId="Heading7">
    <w:name w:val="heading 7"/>
    <w:basedOn w:val="Heading6"/>
    <w:next w:val="Normal"/>
    <w:link w:val="Heading7Char"/>
    <w:uiPriority w:val="9"/>
    <w:unhideWhenUsed/>
    <w:qFormat/>
    <w:rsid w:val="00CD56EF"/>
    <w:pPr>
      <w:ind w:left="0" w:firstLine="0"/>
      <w:outlineLvl w:val="6"/>
    </w:pPr>
  </w:style>
  <w:style w:type="paragraph" w:styleId="Heading8">
    <w:name w:val="heading 8"/>
    <w:basedOn w:val="Normal"/>
    <w:next w:val="Normal"/>
    <w:link w:val="Heading8Char"/>
    <w:uiPriority w:val="9"/>
    <w:unhideWhenUsed/>
    <w:qFormat/>
    <w:rsid w:val="00CD56EF"/>
    <w:pPr>
      <w:keepNext/>
      <w:keepLines/>
      <w:spacing w:before="200" w:after="0"/>
      <w:outlineLvl w:val="7"/>
    </w:pPr>
    <w:rPr>
      <w:rFonts w:eastAsiaTheme="majorEastAsia"/>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57B6"/>
    <w:rPr>
      <w:color w:val="0000FF" w:themeColor="hyperlink"/>
      <w:u w:val="single"/>
    </w:rPr>
  </w:style>
  <w:style w:type="paragraph" w:styleId="BalloonText">
    <w:name w:val="Balloon Text"/>
    <w:basedOn w:val="Normal"/>
    <w:link w:val="BalloonTextChar"/>
    <w:uiPriority w:val="99"/>
    <w:semiHidden/>
    <w:unhideWhenUsed/>
    <w:rsid w:val="00535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7B6"/>
    <w:rPr>
      <w:rFonts w:ascii="Tahoma" w:hAnsi="Tahoma" w:cs="Tahoma"/>
      <w:sz w:val="16"/>
      <w:szCs w:val="16"/>
    </w:rPr>
  </w:style>
  <w:style w:type="character" w:customStyle="1" w:styleId="Heading2Char">
    <w:name w:val="Heading 2 Char"/>
    <w:basedOn w:val="DefaultParagraphFont"/>
    <w:link w:val="Heading2"/>
    <w:uiPriority w:val="9"/>
    <w:rsid w:val="00FE57C9"/>
    <w:rPr>
      <w:rFonts w:ascii="Helvetica LT Std Light" w:eastAsiaTheme="majorEastAsia" w:hAnsi="Helvetica LT Std Light" w:cs="Arial"/>
      <w:b/>
      <w:bCs/>
      <w:color w:val="4F81BD" w:themeColor="accent1"/>
      <w:sz w:val="36"/>
      <w:szCs w:val="36"/>
    </w:rPr>
  </w:style>
  <w:style w:type="character" w:customStyle="1" w:styleId="Heading1Char">
    <w:name w:val="Heading 1 Char"/>
    <w:basedOn w:val="DefaultParagraphFont"/>
    <w:link w:val="Heading1"/>
    <w:uiPriority w:val="9"/>
    <w:rsid w:val="00283D7E"/>
    <w:rPr>
      <w:rFonts w:ascii="Helvetica LT Std Light" w:eastAsiaTheme="majorEastAsia" w:hAnsi="Helvetica LT Std Light" w:cs="Arial"/>
      <w:b/>
      <w:bCs/>
      <w:color w:val="365F91" w:themeColor="accent1" w:themeShade="BF"/>
      <w:sz w:val="48"/>
      <w:szCs w:val="48"/>
    </w:rPr>
  </w:style>
  <w:style w:type="paragraph" w:styleId="Title">
    <w:name w:val="Title"/>
    <w:basedOn w:val="Normal"/>
    <w:next w:val="Normal"/>
    <w:link w:val="TitleChar"/>
    <w:uiPriority w:val="10"/>
    <w:qFormat/>
    <w:rsid w:val="00F74E53"/>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F74E53"/>
    <w:rPr>
      <w:rFonts w:ascii="Arial" w:eastAsiaTheme="majorEastAsia" w:hAnsi="Arial" w:cs="Arial"/>
      <w:color w:val="17365D" w:themeColor="text2" w:themeShade="BF"/>
      <w:spacing w:val="5"/>
      <w:kern w:val="28"/>
      <w:sz w:val="52"/>
      <w:szCs w:val="52"/>
    </w:rPr>
  </w:style>
  <w:style w:type="paragraph" w:styleId="TOC2">
    <w:name w:val="toc 2"/>
    <w:basedOn w:val="Normal"/>
    <w:next w:val="Normal"/>
    <w:autoRedefine/>
    <w:uiPriority w:val="39"/>
    <w:unhideWhenUsed/>
    <w:rsid w:val="00776C3A"/>
    <w:pPr>
      <w:tabs>
        <w:tab w:val="right" w:pos="9356"/>
      </w:tabs>
      <w:spacing w:after="100"/>
      <w:ind w:left="272"/>
    </w:pPr>
    <w:rPr>
      <w:noProof/>
    </w:rPr>
  </w:style>
  <w:style w:type="paragraph" w:styleId="TOC1">
    <w:name w:val="toc 1"/>
    <w:basedOn w:val="Normal"/>
    <w:next w:val="Normal"/>
    <w:autoRedefine/>
    <w:uiPriority w:val="39"/>
    <w:unhideWhenUsed/>
    <w:rsid w:val="00776C3A"/>
    <w:pPr>
      <w:tabs>
        <w:tab w:val="left" w:pos="0"/>
        <w:tab w:val="right" w:pos="9356"/>
      </w:tabs>
      <w:spacing w:before="360" w:after="60"/>
    </w:pPr>
    <w:rPr>
      <w:rFonts w:eastAsiaTheme="minorEastAsia"/>
      <w:b/>
      <w:noProof/>
    </w:rPr>
  </w:style>
  <w:style w:type="character" w:customStyle="1" w:styleId="Heading3Char">
    <w:name w:val="Heading 3 Char"/>
    <w:basedOn w:val="DefaultParagraphFont"/>
    <w:link w:val="Heading3"/>
    <w:uiPriority w:val="9"/>
    <w:rsid w:val="00283D7E"/>
    <w:rPr>
      <w:rFonts w:ascii="Helvetica LT Std Light" w:eastAsiaTheme="majorEastAsia" w:hAnsi="Helvetica LT Std Light" w:cs="Arial"/>
      <w:b/>
      <w:bCs/>
      <w:color w:val="4F81BD" w:themeColor="accent1"/>
      <w:sz w:val="28"/>
      <w:szCs w:val="28"/>
    </w:rPr>
  </w:style>
  <w:style w:type="character" w:customStyle="1" w:styleId="Heading4Char">
    <w:name w:val="Heading 4 Char"/>
    <w:basedOn w:val="DefaultParagraphFont"/>
    <w:link w:val="Heading4"/>
    <w:uiPriority w:val="9"/>
    <w:rsid w:val="00CD56EF"/>
    <w:rPr>
      <w:rFonts w:ascii="Helvetica LT Std Light" w:eastAsiaTheme="majorEastAsia" w:hAnsi="Helvetica LT Std Light" w:cs="Arial"/>
      <w:b/>
      <w:bCs/>
      <w:iCs/>
      <w:color w:val="4F81BD" w:themeColor="accent1"/>
    </w:rPr>
  </w:style>
  <w:style w:type="character" w:customStyle="1" w:styleId="Heading5Char">
    <w:name w:val="Heading 5 Char"/>
    <w:basedOn w:val="DefaultParagraphFont"/>
    <w:link w:val="Heading5"/>
    <w:uiPriority w:val="9"/>
    <w:rsid w:val="00CD56EF"/>
    <w:rPr>
      <w:rFonts w:ascii="Helvetica LT Std Light" w:eastAsiaTheme="majorEastAsia" w:hAnsi="Helvetica LT Std Light" w:cs="Arial"/>
      <w:b/>
    </w:rPr>
  </w:style>
  <w:style w:type="character" w:customStyle="1" w:styleId="Heading6Char">
    <w:name w:val="Heading 6 Char"/>
    <w:basedOn w:val="DefaultParagraphFont"/>
    <w:link w:val="Heading6"/>
    <w:uiPriority w:val="9"/>
    <w:rsid w:val="004D67E3"/>
    <w:rPr>
      <w:rFonts w:ascii="Helvetica LT Std Light" w:eastAsiaTheme="majorEastAsia" w:hAnsi="Helvetica LT Std Light" w:cs="Arial"/>
      <w:i/>
      <w:iCs/>
      <w:color w:val="243F60" w:themeColor="accent1" w:themeShade="7F"/>
    </w:rPr>
  </w:style>
  <w:style w:type="paragraph" w:styleId="Header">
    <w:name w:val="header"/>
    <w:basedOn w:val="Normal"/>
    <w:link w:val="HeaderChar"/>
    <w:uiPriority w:val="99"/>
    <w:unhideWhenUsed/>
    <w:rsid w:val="00EB1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8D7"/>
    <w:rPr>
      <w:rFonts w:ascii="Arial" w:hAnsi="Arial" w:cs="Arial"/>
    </w:rPr>
  </w:style>
  <w:style w:type="paragraph" w:styleId="Footer">
    <w:name w:val="footer"/>
    <w:basedOn w:val="Normal"/>
    <w:link w:val="FooterChar"/>
    <w:uiPriority w:val="99"/>
    <w:unhideWhenUsed/>
    <w:rsid w:val="00EB1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8D7"/>
    <w:rPr>
      <w:rFonts w:ascii="Arial" w:hAnsi="Arial" w:cs="Arial"/>
    </w:rPr>
  </w:style>
  <w:style w:type="table" w:styleId="TableGrid">
    <w:name w:val="Table Grid"/>
    <w:basedOn w:val="TableNormal"/>
    <w:uiPriority w:val="59"/>
    <w:rsid w:val="005E5345"/>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279B"/>
    <w:pPr>
      <w:contextualSpacing/>
    </w:pPr>
  </w:style>
  <w:style w:type="paragraph" w:styleId="ListBullet">
    <w:name w:val="List Bullet"/>
    <w:basedOn w:val="Normal"/>
    <w:uiPriority w:val="99"/>
    <w:unhideWhenUsed/>
    <w:rsid w:val="00A6647E"/>
    <w:pPr>
      <w:numPr>
        <w:numId w:val="2"/>
      </w:numPr>
      <w:contextualSpacing/>
    </w:pPr>
  </w:style>
  <w:style w:type="paragraph" w:styleId="TOC3">
    <w:name w:val="toc 3"/>
    <w:basedOn w:val="Normal"/>
    <w:next w:val="Normal"/>
    <w:autoRedefine/>
    <w:uiPriority w:val="39"/>
    <w:unhideWhenUsed/>
    <w:rsid w:val="00776C3A"/>
    <w:pPr>
      <w:tabs>
        <w:tab w:val="right" w:pos="9356"/>
      </w:tabs>
      <w:spacing w:after="100"/>
      <w:ind w:left="544"/>
    </w:pPr>
    <w:rPr>
      <w:noProof/>
    </w:rPr>
  </w:style>
  <w:style w:type="paragraph" w:customStyle="1" w:styleId="Heading1TOC">
    <w:name w:val="Heading 1_TOC"/>
    <w:basedOn w:val="Normal"/>
    <w:qFormat/>
    <w:rsid w:val="00E9400E"/>
    <w:pPr>
      <w:pBdr>
        <w:top w:val="single" w:sz="12" w:space="1" w:color="365F91" w:themeColor="accent1" w:themeShade="BF"/>
      </w:pBdr>
      <w:spacing w:after="240"/>
      <w:ind w:hanging="1440"/>
    </w:pPr>
    <w:rPr>
      <w:b/>
      <w:color w:val="365F91" w:themeColor="accent1" w:themeShade="BF"/>
      <w:sz w:val="48"/>
      <w:szCs w:val="48"/>
    </w:rPr>
  </w:style>
  <w:style w:type="character" w:customStyle="1" w:styleId="Heading7Char">
    <w:name w:val="Heading 7 Char"/>
    <w:basedOn w:val="DefaultParagraphFont"/>
    <w:link w:val="Heading7"/>
    <w:uiPriority w:val="9"/>
    <w:rsid w:val="00CD56EF"/>
    <w:rPr>
      <w:rFonts w:ascii="Helvetica LT Std Light" w:eastAsiaTheme="majorEastAsia" w:hAnsi="Helvetica LT Std Light" w:cs="Arial"/>
      <w:i/>
      <w:iCs/>
      <w:color w:val="243F60" w:themeColor="accent1" w:themeShade="7F"/>
    </w:rPr>
  </w:style>
  <w:style w:type="character" w:customStyle="1" w:styleId="Heading8Char">
    <w:name w:val="Heading 8 Char"/>
    <w:basedOn w:val="DefaultParagraphFont"/>
    <w:link w:val="Heading8"/>
    <w:uiPriority w:val="9"/>
    <w:rsid w:val="00CD56EF"/>
    <w:rPr>
      <w:rFonts w:ascii="Arial" w:eastAsiaTheme="majorEastAsia" w:hAnsi="Arial" w:cs="Arial"/>
      <w:color w:val="404040" w:themeColor="text1" w:themeTint="BF"/>
      <w:sz w:val="20"/>
      <w:szCs w:val="20"/>
    </w:rPr>
  </w:style>
  <w:style w:type="paragraph" w:styleId="DocumentMap">
    <w:name w:val="Document Map"/>
    <w:basedOn w:val="Normal"/>
    <w:link w:val="DocumentMapChar"/>
    <w:uiPriority w:val="99"/>
    <w:semiHidden/>
    <w:unhideWhenUsed/>
    <w:rsid w:val="002174C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74C5"/>
    <w:rPr>
      <w:rFonts w:ascii="Tahoma" w:hAnsi="Tahoma" w:cs="Tahoma"/>
      <w:sz w:val="16"/>
      <w:szCs w:val="16"/>
    </w:rPr>
  </w:style>
  <w:style w:type="paragraph" w:customStyle="1" w:styleId="FreeForm">
    <w:name w:val="Free Form"/>
    <w:rsid w:val="0043296D"/>
    <w:pPr>
      <w:spacing w:after="0" w:line="240" w:lineRule="auto"/>
      <w:outlineLvl w:val="0"/>
    </w:pPr>
    <w:rPr>
      <w:rFonts w:ascii="Helvetica" w:eastAsia="ヒラギノ角ゴ Pro W3" w:hAnsi="Helvetica" w:cs="Times New Roman"/>
      <w:color w:val="000000"/>
      <w:sz w:val="24"/>
      <w:szCs w:val="20"/>
    </w:rPr>
  </w:style>
  <w:style w:type="character" w:styleId="BookTitle">
    <w:name w:val="Book Title"/>
    <w:qFormat/>
    <w:rsid w:val="0043296D"/>
    <w:rPr>
      <w:b/>
      <w:bCs/>
      <w:smallCaps/>
      <w:spacing w:val="5"/>
    </w:rPr>
  </w:style>
  <w:style w:type="table" w:customStyle="1" w:styleId="ScrollTableNormal">
    <w:name w:val="Scroll Table Norma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Info">
    <w:name w:val="Scroll Info"/>
    <w:basedOn w:val="TableNormal"/>
    <w:uiPriority w:val="99"/>
    <w:rsid w:val="00185F68"/>
    <w:pPr>
      <w:tabs>
        <w:tab w:val="left" w:pos="425"/>
        <w:tab w:val="left" w:pos="992"/>
        <w:tab w:val="left" w:pos="1559"/>
      </w:tabs>
      <w:spacing w:after="0" w:line="240" w:lineRule="auto"/>
    </w:pPr>
    <w:rPr>
      <w:rFonts w:ascii="Helvetica LT Std Light" w:hAnsi="Helvetica LT Std Light"/>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left w:w="170" w:type="dxa"/>
        <w:bottom w:w="113" w:type="dxa"/>
        <w:right w:w="170" w:type="dxa"/>
      </w:tblCellMar>
    </w:tblPr>
    <w:tcPr>
      <w:shd w:val="clear" w:color="auto" w:fill="C6D9F1" w:themeFill="text2" w:themeFillTint="33"/>
    </w:tcPr>
  </w:style>
  <w:style w:type="table" w:customStyle="1" w:styleId="ScrollNote">
    <w:name w:val="Scroll Not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Tip">
    <w:name w:val="Scroll Tip"/>
    <w:basedOn w:val="TableNormal"/>
    <w:uiPriority w:val="99"/>
    <w:rsid w:val="001F2A54"/>
    <w:pPr>
      <w:spacing w:before="120" w:after="120" w:line="360" w:lineRule="auto"/>
    </w:pPr>
    <w:rPr>
      <w:rFonts w:ascii="Helvetica LT Std" w:hAnsi="Helvetica LT Std"/>
    </w:rPr>
    <w:tblPr>
      <w:tblInd w:w="0"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top w:w="113" w:type="dxa"/>
        <w:left w:w="170" w:type="dxa"/>
        <w:bottom w:w="113" w:type="dxa"/>
        <w:right w:w="170" w:type="dxa"/>
      </w:tblCellMar>
    </w:tblPr>
    <w:tcPr>
      <w:shd w:val="clear" w:color="auto" w:fill="D9F3DC"/>
    </w:tcPr>
  </w:style>
  <w:style w:type="table" w:customStyle="1" w:styleId="ScrollWarning">
    <w:name w:val="Scroll Warning"/>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Code">
    <w:name w:val="Scroll Code"/>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crollPanel">
    <w:name w:val="Scroll Panel"/>
    <w:basedOn w:val="TableNormal"/>
    <w:uiPriority w:val="99"/>
    <w:rsid w:val="001F2A54"/>
    <w:pPr>
      <w:spacing w:after="0" w:line="240" w:lineRule="auto"/>
    </w:pPr>
    <w:rPr>
      <w:rFonts w:ascii="Helvetica LT Std" w:hAnsi="Helvetica LT St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7533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Strong">
    <w:name w:val="Strong"/>
    <w:basedOn w:val="DefaultParagraphFont"/>
    <w:uiPriority w:val="22"/>
    <w:qFormat/>
    <w:rsid w:val="00875332"/>
    <w:rPr>
      <w:b/>
      <w:bCs/>
    </w:rPr>
  </w:style>
  <w:style w:type="table" w:customStyle="1" w:styleId="ScrollMisc">
    <w:name w:val="Scroll Misc"/>
    <w:basedOn w:val="TableNormal"/>
    <w:uiPriority w:val="99"/>
    <w:rsid w:val="00B61624"/>
    <w:pPr>
      <w:spacing w:after="0" w:line="240" w:lineRule="auto"/>
    </w:pPr>
    <w:rPr>
      <w:rFonts w:ascii="Helvetica LT Std Light" w:hAnsi="Helvetica LT Std Light"/>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Mar>
        <w:top w:w="142" w:type="dxa"/>
        <w:left w:w="142" w:type="dxa"/>
        <w:bottom w:w="142" w:type="dxa"/>
        <w:right w:w="142" w:type="dxa"/>
      </w:tcMar>
    </w:tcPr>
  </w:style>
  <w:style w:type="table" w:customStyle="1" w:styleId="ScrollIndentationTable">
    <w:name w:val="Scroll Indentation Table"/>
    <w:basedOn w:val="TableNormal"/>
    <w:uiPriority w:val="99"/>
    <w:rsid w:val="001F2A54"/>
    <w:pPr>
      <w:spacing w:after="0" w:line="240" w:lineRule="auto"/>
    </w:pPr>
    <w:rPr>
      <w:rFonts w:ascii="Helvetica LT Std" w:hAnsi="Helvetica LT Std"/>
    </w:rPr>
    <w:tblPr>
      <w:tblInd w:w="0" w:type="dxa"/>
      <w:tblCellMar>
        <w:top w:w="0" w:type="dxa"/>
        <w:left w:w="108" w:type="dxa"/>
        <w:bottom w:w="0" w:type="dxa"/>
        <w:right w:w="108" w:type="dxa"/>
      </w:tblCellMar>
    </w:tblPr>
    <w:tcPr>
      <w:shd w:val="clear" w:color="auto" w:fill="C6D9F1" w:themeFill="text2" w:themeFillTint="33"/>
    </w:tcPr>
  </w:style>
  <w:style w:type="table" w:styleId="LightShading-Accent3">
    <w:name w:val="Light Shading Accent 3"/>
    <w:basedOn w:val="TableNormal"/>
    <w:uiPriority w:val="60"/>
    <w:rsid w:val="001F2A5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crollTableEquipment">
    <w:name w:val="Scroll Table Equipment"/>
    <w:basedOn w:val="ScrollTableNormal"/>
    <w:uiPriority w:val="99"/>
    <w:rsid w:val="0064145B"/>
    <w:rPr>
      <w:b/>
      <w:i/>
      <w:sz w:val="36"/>
      <w:u w:val="singl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F2F2F2" w:themeFill="background1" w:themeFillShade="F2"/>
      </w:tcPr>
    </w:tblStylePr>
  </w:style>
  <w:style w:type="table" w:customStyle="1" w:styleId="ScrollQuote">
    <w:name w:val="Scroll Quote"/>
    <w:basedOn w:val="TableNormal"/>
    <w:uiPriority w:val="99"/>
    <w:qFormat/>
    <w:rsid w:val="00F93E63"/>
    <w:pPr>
      <w:spacing w:after="0"/>
      <w:ind w:left="173" w:right="259"/>
    </w:pPr>
    <w:rPr>
      <w:i/>
    </w:rPr>
    <w:tblPr>
      <w:tblInd w:w="0" w:type="dxa"/>
      <w:tblCellMar>
        <w:top w:w="0" w:type="dxa"/>
        <w:left w:w="58" w:type="dxa"/>
        <w:bottom w:w="0" w:type="dxa"/>
        <w:right w:w="58" w:type="dxa"/>
      </w:tblCellMar>
    </w:tblPr>
    <w:tblStylePr w:type="firstCol">
      <w:tblPr/>
      <w:tcPr>
        <w:tcBorders>
          <w:left w:val="single" w:sz="4" w:space="0" w:color="6199C9"/>
        </w:tcBorders>
      </w:tcPr>
    </w:tblStylePr>
  </w:style>
  <w:style w:type="paragraph" w:styleId="Caption">
    <w:name w:val="caption"/>
    <w:basedOn w:val="Normal"/>
    <w:next w:val="Normal"/>
    <w:qFormat/>
    <w:rsid w:val="00805BCE"/>
    <w:rPr>
      <w:b/>
      <w:bCs/>
      <w:sz w:val="20"/>
      <w:szCs w:val="20"/>
    </w:rPr>
  </w:style>
  <w:style w:type="paragraph" w:styleId="TOC4">
    <w:name w:val="toc 4"/>
    <w:basedOn w:val="Normal"/>
    <w:next w:val="Normal"/>
    <w:autoRedefine/>
    <w:uiPriority w:val="39"/>
    <w:unhideWhenUsed/>
    <w:rsid w:val="00D31799"/>
    <w:pPr>
      <w:spacing w:after="100"/>
      <w:ind w:left="660"/>
      <w:jc w:val="left"/>
    </w:pPr>
    <w:rPr>
      <w:rFonts w:asciiTheme="minorHAnsi" w:eastAsiaTheme="minorEastAsia" w:hAnsiTheme="minorHAnsi" w:cstheme="minorBidi"/>
      <w:lang w:val="fr-BE" w:eastAsia="fr-BE"/>
    </w:rPr>
  </w:style>
  <w:style w:type="paragraph" w:styleId="TOC5">
    <w:name w:val="toc 5"/>
    <w:basedOn w:val="Normal"/>
    <w:next w:val="Normal"/>
    <w:autoRedefine/>
    <w:uiPriority w:val="39"/>
    <w:unhideWhenUsed/>
    <w:rsid w:val="00D31799"/>
    <w:pPr>
      <w:spacing w:after="100"/>
      <w:ind w:left="880"/>
      <w:jc w:val="left"/>
    </w:pPr>
    <w:rPr>
      <w:rFonts w:asciiTheme="minorHAnsi" w:eastAsiaTheme="minorEastAsia" w:hAnsiTheme="minorHAnsi" w:cstheme="minorBidi"/>
      <w:lang w:val="fr-BE" w:eastAsia="fr-BE"/>
    </w:rPr>
  </w:style>
  <w:style w:type="paragraph" w:styleId="TOC6">
    <w:name w:val="toc 6"/>
    <w:basedOn w:val="Normal"/>
    <w:next w:val="Normal"/>
    <w:autoRedefine/>
    <w:uiPriority w:val="39"/>
    <w:unhideWhenUsed/>
    <w:rsid w:val="00D31799"/>
    <w:pPr>
      <w:spacing w:after="100"/>
      <w:ind w:left="1100"/>
      <w:jc w:val="left"/>
    </w:pPr>
    <w:rPr>
      <w:rFonts w:asciiTheme="minorHAnsi" w:eastAsiaTheme="minorEastAsia" w:hAnsiTheme="minorHAnsi" w:cstheme="minorBidi"/>
      <w:lang w:val="fr-BE" w:eastAsia="fr-BE"/>
    </w:rPr>
  </w:style>
  <w:style w:type="paragraph" w:styleId="TOC7">
    <w:name w:val="toc 7"/>
    <w:basedOn w:val="Normal"/>
    <w:next w:val="Normal"/>
    <w:autoRedefine/>
    <w:uiPriority w:val="39"/>
    <w:unhideWhenUsed/>
    <w:rsid w:val="00D31799"/>
    <w:pPr>
      <w:spacing w:after="100"/>
      <w:ind w:left="1320"/>
      <w:jc w:val="left"/>
    </w:pPr>
    <w:rPr>
      <w:rFonts w:asciiTheme="minorHAnsi" w:eastAsiaTheme="minorEastAsia" w:hAnsiTheme="minorHAnsi" w:cstheme="minorBidi"/>
      <w:lang w:val="fr-BE" w:eastAsia="fr-BE"/>
    </w:rPr>
  </w:style>
  <w:style w:type="paragraph" w:styleId="TOC8">
    <w:name w:val="toc 8"/>
    <w:basedOn w:val="Normal"/>
    <w:next w:val="Normal"/>
    <w:autoRedefine/>
    <w:uiPriority w:val="39"/>
    <w:unhideWhenUsed/>
    <w:rsid w:val="00D31799"/>
    <w:pPr>
      <w:spacing w:after="100"/>
      <w:ind w:left="1540"/>
      <w:jc w:val="left"/>
    </w:pPr>
    <w:rPr>
      <w:rFonts w:asciiTheme="minorHAnsi" w:eastAsiaTheme="minorEastAsia" w:hAnsiTheme="minorHAnsi" w:cstheme="minorBidi"/>
      <w:lang w:val="fr-BE" w:eastAsia="fr-BE"/>
    </w:rPr>
  </w:style>
  <w:style w:type="paragraph" w:styleId="TOC9">
    <w:name w:val="toc 9"/>
    <w:basedOn w:val="Normal"/>
    <w:next w:val="Normal"/>
    <w:autoRedefine/>
    <w:uiPriority w:val="39"/>
    <w:unhideWhenUsed/>
    <w:rsid w:val="00D31799"/>
    <w:pPr>
      <w:spacing w:after="100"/>
      <w:ind w:left="1760"/>
      <w:jc w:val="left"/>
    </w:pPr>
    <w:rPr>
      <w:rFonts w:asciiTheme="minorHAnsi" w:eastAsiaTheme="minorEastAsia" w:hAnsiTheme="minorHAnsi" w:cstheme="minorBidi"/>
      <w:lang w:val="fr-BE"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xsstring/" TargetMode="External"/><Relationship Id="rId21" Type="http://schemas.openxmlformats.org/officeDocument/2006/relationships/image" Target="media/image10.jpeg"/><Relationship Id="rId42" Type="http://schemas.openxmlformats.org/officeDocument/2006/relationships/image" Target="media/image21.png"/><Relationship Id="rId63" Type="http://schemas.openxmlformats.org/officeDocument/2006/relationships/hyperlink" Target="http://www.ireasoning.com/mibbrowser.shtml" TargetMode="External"/><Relationship Id="rId84" Type="http://schemas.openxmlformats.org/officeDocument/2006/relationships/image" Target="media/image57.jpeg"/><Relationship Id="rId138" Type="http://schemas.openxmlformats.org/officeDocument/2006/relationships/hyperlink" Target="http://xsstring/" TargetMode="External"/><Relationship Id="rId159" Type="http://schemas.openxmlformats.org/officeDocument/2006/relationships/hyperlink" Target="http://filezilla-project.org/" TargetMode="External"/><Relationship Id="rId170" Type="http://schemas.openxmlformats.org/officeDocument/2006/relationships/hyperlink" Target="http://en.wikipedia.org/wiki/File_Transfer_Protocol" TargetMode="External"/><Relationship Id="rId107" Type="http://schemas.openxmlformats.org/officeDocument/2006/relationships/hyperlink" Target="http://xscomplextype/" TargetMode="External"/><Relationship Id="rId11" Type="http://schemas.openxmlformats.org/officeDocument/2006/relationships/image" Target="media/image3.png"/><Relationship Id="rId32" Type="http://schemas.openxmlformats.org/officeDocument/2006/relationships/hyperlink" Target="http://wavshare:8090/pages/createpage.action?spaceKey=Compas&amp;title=HKEY_LOCAL_MACHINE%5CSOFTWARE%5CMicrosoft%5CWindows+CE+Services%5CProxyPorts&amp;linkCreation=true&amp;fromPageId=1048589" TargetMode="External"/><Relationship Id="rId53" Type="http://schemas.openxmlformats.org/officeDocument/2006/relationships/image" Target="media/image32.jpeg"/><Relationship Id="rId74" Type="http://schemas.openxmlformats.org/officeDocument/2006/relationships/hyperlink" Target="http://the_ip/timezones.txt" TargetMode="External"/><Relationship Id="rId128" Type="http://schemas.openxmlformats.org/officeDocument/2006/relationships/hyperlink" Target="http://xsstring/" TargetMode="External"/><Relationship Id="rId149" Type="http://schemas.openxmlformats.org/officeDocument/2006/relationships/hyperlink" Target="http://the_site_ip/site.xml?description=false&amp;alarm=true&amp;event=false&amp;data=true&amp;data_record=false&amp;config=false&amp;level=3" TargetMode="External"/><Relationship Id="rId5" Type="http://schemas.openxmlformats.org/officeDocument/2006/relationships/settings" Target="settings.xml"/><Relationship Id="rId95" Type="http://schemas.openxmlformats.org/officeDocument/2006/relationships/hyperlink" Target="http://www.downloads.schneider-electric.com/sites/oreo/ww/document-detail.page?p_docId=18054169&amp;p_Conf=i" TargetMode="External"/><Relationship Id="rId160" Type="http://schemas.openxmlformats.org/officeDocument/2006/relationships/hyperlink" Target="http://wavshare:8090/pages/createpage.action?spaceKey=Compas&amp;title=Tables+at+the+DC+System+level&amp;linkCreation=true&amp;fromPageId=1049109" TargetMode="External"/><Relationship Id="rId22" Type="http://schemas.openxmlformats.org/officeDocument/2006/relationships/hyperlink" Target="http://en.wikipedia.org/wiki/Peukert%27s_law" TargetMode="External"/><Relationship Id="rId43" Type="http://schemas.openxmlformats.org/officeDocument/2006/relationships/image" Target="media/image22.jpeg"/><Relationship Id="rId64" Type="http://schemas.openxmlformats.org/officeDocument/2006/relationships/image" Target="media/image41.png"/><Relationship Id="rId118" Type="http://schemas.openxmlformats.org/officeDocument/2006/relationships/hyperlink" Target="http://xsstring/" TargetMode="External"/><Relationship Id="rId139" Type="http://schemas.openxmlformats.org/officeDocument/2006/relationships/hyperlink" Target="http://xsstring/" TargetMode="External"/><Relationship Id="rId85" Type="http://schemas.openxmlformats.org/officeDocument/2006/relationships/image" Target="media/image58.png"/><Relationship Id="rId150" Type="http://schemas.openxmlformats.org/officeDocument/2006/relationships/hyperlink" Target="http://the_site_ip/site.xml?description=false&amp;alarm=true&amp;event=false&amp;data=true&amp;data_record=false&amp;config=false&amp;level=3" TargetMode="External"/><Relationship Id="rId171" Type="http://schemas.openxmlformats.org/officeDocument/2006/relationships/image" Target="media/image73.jpeg"/><Relationship Id="rId12" Type="http://schemas.openxmlformats.org/officeDocument/2006/relationships/image" Target="media/image4.png"/><Relationship Id="rId33" Type="http://schemas.openxmlformats.org/officeDocument/2006/relationships/hyperlink" Target="http://dword:00000050" TargetMode="External"/><Relationship Id="rId108" Type="http://schemas.openxmlformats.org/officeDocument/2006/relationships/hyperlink" Target="http://xsinteger/" TargetMode="External"/><Relationship Id="rId129" Type="http://schemas.openxmlformats.org/officeDocument/2006/relationships/hyperlink" Target="http://xsstring/" TargetMode="External"/><Relationship Id="rId54" Type="http://schemas.openxmlformats.org/officeDocument/2006/relationships/image" Target="media/image33.png"/><Relationship Id="rId75" Type="http://schemas.openxmlformats.org/officeDocument/2006/relationships/image" Target="media/image48.jpeg"/><Relationship Id="rId96" Type="http://schemas.openxmlformats.org/officeDocument/2006/relationships/hyperlink" Target="http://xsinteger/" TargetMode="External"/><Relationship Id="rId140" Type="http://schemas.openxmlformats.org/officeDocument/2006/relationships/hyperlink" Target="http://xsstring" TargetMode="External"/><Relationship Id="rId161" Type="http://schemas.openxmlformats.org/officeDocument/2006/relationships/hyperlink" Target="http://www.ireasoning.com/mibbrowser.s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28.jpeg"/><Relationship Id="rId114" Type="http://schemas.openxmlformats.org/officeDocument/2006/relationships/hyperlink" Target="http://xsdatetime/" TargetMode="External"/><Relationship Id="rId119" Type="http://schemas.openxmlformats.org/officeDocument/2006/relationships/hyperlink" Target="http://xsstring/" TargetMode="External"/><Relationship Id="rId44" Type="http://schemas.openxmlformats.org/officeDocument/2006/relationships/image" Target="media/image23.jpeg"/><Relationship Id="rId60" Type="http://schemas.openxmlformats.org/officeDocument/2006/relationships/image" Target="media/image39.jpeg"/><Relationship Id="rId65" Type="http://schemas.openxmlformats.org/officeDocument/2006/relationships/image" Target="media/image42.pn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hyperlink" Target="http://xsstring/" TargetMode="External"/><Relationship Id="rId135" Type="http://schemas.openxmlformats.org/officeDocument/2006/relationships/hyperlink" Target="http://xsstring/" TargetMode="External"/><Relationship Id="rId151" Type="http://schemas.openxmlformats.org/officeDocument/2006/relationships/image" Target="media/image66.jpeg"/><Relationship Id="rId156" Type="http://schemas.openxmlformats.org/officeDocument/2006/relationships/hyperlink" Target="http://msdn2.microsoft.com/fr-fr/express/aa975050.aspx" TargetMode="External"/><Relationship Id="rId172" Type="http://schemas.openxmlformats.org/officeDocument/2006/relationships/image" Target="media/image74.jpeg"/><Relationship Id="rId13" Type="http://schemas.openxmlformats.org/officeDocument/2006/relationships/image" Target="media/image5.png"/><Relationship Id="rId18" Type="http://schemas.openxmlformats.org/officeDocument/2006/relationships/hyperlink" Target="http://www.alphatechnologies.eu" TargetMode="External"/><Relationship Id="rId39" Type="http://schemas.openxmlformats.org/officeDocument/2006/relationships/image" Target="media/image18.jpeg"/><Relationship Id="rId109" Type="http://schemas.openxmlformats.org/officeDocument/2006/relationships/hyperlink" Target="http://xsboolean/" TargetMode="External"/><Relationship Id="rId34" Type="http://schemas.openxmlformats.org/officeDocument/2006/relationships/hyperlink" Target="http://127.0.0.1/" TargetMode="External"/><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9.png"/><Relationship Id="rId97" Type="http://schemas.openxmlformats.org/officeDocument/2006/relationships/hyperlink" Target="http://xsstring/" TargetMode="External"/><Relationship Id="rId104" Type="http://schemas.openxmlformats.org/officeDocument/2006/relationships/hyperlink" Target="http://xscomplextype/" TargetMode="External"/><Relationship Id="rId120" Type="http://schemas.openxmlformats.org/officeDocument/2006/relationships/hyperlink" Target="http://xsstring/" TargetMode="External"/><Relationship Id="rId125" Type="http://schemas.openxmlformats.org/officeDocument/2006/relationships/hyperlink" Target="http://xsstring/" TargetMode="External"/><Relationship Id="rId141" Type="http://schemas.openxmlformats.org/officeDocument/2006/relationships/hyperlink" Target="http://xsinteger/" TargetMode="External"/><Relationship Id="rId146" Type="http://schemas.openxmlformats.org/officeDocument/2006/relationships/hyperlink" Target="http://xsinteger/" TargetMode="External"/><Relationship Id="rId167" Type="http://schemas.openxmlformats.org/officeDocument/2006/relationships/image" Target="media/image72.jpeg"/><Relationship Id="rId7" Type="http://schemas.openxmlformats.org/officeDocument/2006/relationships/footnotes" Target="footnotes.xml"/><Relationship Id="rId71" Type="http://schemas.openxmlformats.org/officeDocument/2006/relationships/image" Target="media/image45.jpeg"/><Relationship Id="rId92" Type="http://schemas.openxmlformats.org/officeDocument/2006/relationships/image" Target="media/image64.png"/><Relationship Id="rId16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hyperlink" Target="http://www.microsoft.com/en-us/download/details.aspx?id=15" TargetMode="External"/><Relationship Id="rId24" Type="http://schemas.openxmlformats.org/officeDocument/2006/relationships/image" Target="media/image12.png"/><Relationship Id="rId40" Type="http://schemas.openxmlformats.org/officeDocument/2006/relationships/image" Target="media/image19.jpeg"/><Relationship Id="rId45" Type="http://schemas.openxmlformats.org/officeDocument/2006/relationships/image" Target="media/image24.jpeg"/><Relationship Id="rId66" Type="http://schemas.openxmlformats.org/officeDocument/2006/relationships/hyperlink" Target="http://admincompas" TargetMode="External"/><Relationship Id="rId87" Type="http://schemas.openxmlformats.org/officeDocument/2006/relationships/image" Target="media/image60.jpeg"/><Relationship Id="rId110" Type="http://schemas.openxmlformats.org/officeDocument/2006/relationships/hyperlink" Target="http://xsstring/" TargetMode="External"/><Relationship Id="rId115" Type="http://schemas.openxmlformats.org/officeDocument/2006/relationships/hyperlink" Target="http://xsinteger/" TargetMode="External"/><Relationship Id="rId131" Type="http://schemas.openxmlformats.org/officeDocument/2006/relationships/hyperlink" Target="http://xsstring/" TargetMode="External"/><Relationship Id="rId136" Type="http://schemas.openxmlformats.org/officeDocument/2006/relationships/hyperlink" Target="http://xsstring/" TargetMode="External"/><Relationship Id="rId157" Type="http://schemas.openxmlformats.org/officeDocument/2006/relationships/hyperlink" Target="http://xxxxxx" TargetMode="External"/><Relationship Id="rId61" Type="http://schemas.openxmlformats.org/officeDocument/2006/relationships/hyperlink" Target="http://the_ip/Compas.mib" TargetMode="External"/><Relationship Id="rId82" Type="http://schemas.openxmlformats.org/officeDocument/2006/relationships/image" Target="media/image55.png"/><Relationship Id="rId152" Type="http://schemas.openxmlformats.org/officeDocument/2006/relationships/hyperlink" Target="http://the_ip/get.txt?path=/site/data_table/21" TargetMode="External"/><Relationship Id="rId173" Type="http://schemas.openxmlformats.org/officeDocument/2006/relationships/image" Target="media/image75.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hyperlink" Target="http://www.microsoft.com/download/en/details.aspx?id=14" TargetMode="External"/><Relationship Id="rId35" Type="http://schemas.openxmlformats.org/officeDocument/2006/relationships/hyperlink" Target="http://localhost/" TargetMode="External"/><Relationship Id="rId56" Type="http://schemas.openxmlformats.org/officeDocument/2006/relationships/image" Target="media/image35.jpeg"/><Relationship Id="rId77" Type="http://schemas.openxmlformats.org/officeDocument/2006/relationships/image" Target="media/image50.png"/><Relationship Id="rId100" Type="http://schemas.openxmlformats.org/officeDocument/2006/relationships/hyperlink" Target="http://xsdatetime/" TargetMode="External"/><Relationship Id="rId105" Type="http://schemas.openxmlformats.org/officeDocument/2006/relationships/hyperlink" Target="http://xscomplextype/" TargetMode="External"/><Relationship Id="rId126" Type="http://schemas.openxmlformats.org/officeDocument/2006/relationships/hyperlink" Target="http://xsstring" TargetMode="External"/><Relationship Id="rId147" Type="http://schemas.openxmlformats.org/officeDocument/2006/relationships/hyperlink" Target="http://xsstring/" TargetMode="External"/><Relationship Id="rId168" Type="http://schemas.openxmlformats.org/officeDocument/2006/relationships/hyperlink" Target="http://msdn.microsoft.com/en-us/library/ms905511.aspx" TargetMode="External"/><Relationship Id="rId8" Type="http://schemas.openxmlformats.org/officeDocument/2006/relationships/endnotes" Target="endnotes.xml"/><Relationship Id="rId51" Type="http://schemas.openxmlformats.org/officeDocument/2006/relationships/image" Target="media/image30.jpeg"/><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hyperlink" Target="http://xsstring/" TargetMode="External"/><Relationship Id="rId121" Type="http://schemas.openxmlformats.org/officeDocument/2006/relationships/hyperlink" Target="http://xsinteger/" TargetMode="External"/><Relationship Id="rId142" Type="http://schemas.openxmlformats.org/officeDocument/2006/relationships/hyperlink" Target="http://xsstring/" TargetMode="External"/><Relationship Id="rId163"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hyperlink" Target="http://192.168.45.2/" TargetMode="External"/><Relationship Id="rId46" Type="http://schemas.openxmlformats.org/officeDocument/2006/relationships/image" Target="media/image25.png"/><Relationship Id="rId67" Type="http://schemas.openxmlformats.org/officeDocument/2006/relationships/hyperlink" Target="http://admincompas" TargetMode="External"/><Relationship Id="rId116" Type="http://schemas.openxmlformats.org/officeDocument/2006/relationships/hyperlink" Target="http://xsstring/" TargetMode="External"/><Relationship Id="rId137" Type="http://schemas.openxmlformats.org/officeDocument/2006/relationships/hyperlink" Target="http://xsstring/" TargetMode="External"/><Relationship Id="rId158" Type="http://schemas.openxmlformats.org/officeDocument/2006/relationships/hyperlink" Target="http://192.168.45.2/SetValue.cgi" TargetMode="External"/><Relationship Id="rId20" Type="http://schemas.openxmlformats.org/officeDocument/2006/relationships/image" Target="media/image9.jpeg"/><Relationship Id="rId41" Type="http://schemas.openxmlformats.org/officeDocument/2006/relationships/image" Target="media/image20.jpeg"/><Relationship Id="rId62" Type="http://schemas.openxmlformats.org/officeDocument/2006/relationships/image" Target="media/image40.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hyperlink" Target="http://xsstring/" TargetMode="External"/><Relationship Id="rId132" Type="http://schemas.openxmlformats.org/officeDocument/2006/relationships/hyperlink" Target="http://xsstring/" TargetMode="External"/><Relationship Id="rId153" Type="http://schemas.openxmlformats.org/officeDocument/2006/relationships/hyperlink" Target="http://130.145.57.71/get.txt?path=/site/energy_system/dc_system/data_table/11" TargetMode="External"/><Relationship Id="rId174" Type="http://schemas.openxmlformats.org/officeDocument/2006/relationships/image" Target="media/image76.jpeg"/><Relationship Id="rId15" Type="http://schemas.openxmlformats.org/officeDocument/2006/relationships/header" Target="header1.xml"/><Relationship Id="rId36" Type="http://schemas.openxmlformats.org/officeDocument/2006/relationships/image" Target="media/image15.png"/><Relationship Id="rId57" Type="http://schemas.openxmlformats.org/officeDocument/2006/relationships/image" Target="media/image36.jpeg"/><Relationship Id="rId106" Type="http://schemas.openxmlformats.org/officeDocument/2006/relationships/hyperlink" Target="http://xscomplextype/" TargetMode="External"/><Relationship Id="rId127" Type="http://schemas.openxmlformats.org/officeDocument/2006/relationships/hyperlink" Target="http://xsstring/" TargetMode="External"/><Relationship Id="rId10" Type="http://schemas.openxmlformats.org/officeDocument/2006/relationships/image" Target="media/image2.png"/><Relationship Id="rId31" Type="http://schemas.openxmlformats.org/officeDocument/2006/relationships/hyperlink" Target="http://www.microsoft.com/download/en/details.aspx?id=3182" TargetMode="External"/><Relationship Id="rId52" Type="http://schemas.openxmlformats.org/officeDocument/2006/relationships/image" Target="media/image31.jpeg"/><Relationship Id="rId73" Type="http://schemas.openxmlformats.org/officeDocument/2006/relationships/image" Target="media/image47.jpeg"/><Relationship Id="rId78" Type="http://schemas.openxmlformats.org/officeDocument/2006/relationships/image" Target="media/image51.png"/><Relationship Id="rId94" Type="http://schemas.openxmlformats.org/officeDocument/2006/relationships/hyperlink" Target="http://www.schneider-electric.com/search/ww/en/relevance/10_1/Product%20Information;;68c72df3-e11c-4867-b873-73310c776a59/all?search_text=pm9c&amp;search_type=new&amp;filters=txt_by_category;;CAT_PRD_DATA" TargetMode="External"/><Relationship Id="rId99" Type="http://schemas.openxmlformats.org/officeDocument/2006/relationships/hyperlink" Target="http://xsinteger/" TargetMode="External"/><Relationship Id="rId101" Type="http://schemas.openxmlformats.org/officeDocument/2006/relationships/hyperlink" Target="http://xscomplextype/" TargetMode="External"/><Relationship Id="rId122" Type="http://schemas.openxmlformats.org/officeDocument/2006/relationships/hyperlink" Target="http://xsstring/" TargetMode="External"/><Relationship Id="rId143" Type="http://schemas.openxmlformats.org/officeDocument/2006/relationships/hyperlink" Target="http://xsdatetime/" TargetMode="External"/><Relationship Id="rId148" Type="http://schemas.openxmlformats.org/officeDocument/2006/relationships/hyperlink" Target="http://the_ip/site.xml%E2%80%9D" TargetMode="External"/><Relationship Id="rId164" Type="http://schemas.openxmlformats.org/officeDocument/2006/relationships/image" Target="media/image69.png"/><Relationship Id="rId169" Type="http://schemas.openxmlformats.org/officeDocument/2006/relationships/hyperlink" Target="http://www.microchip.com/wwwproducts/Devices.aspx?dDocName=en010406" TargetMode="Externa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hyperlink" Target="http://wavshare:8090/display/Compas/User+Access+Management" TargetMode="External"/><Relationship Id="rId47" Type="http://schemas.openxmlformats.org/officeDocument/2006/relationships/image" Target="media/image26.jpeg"/><Relationship Id="rId68" Type="http://schemas.openxmlformats.org/officeDocument/2006/relationships/image" Target="media/image43.jpeg"/><Relationship Id="rId89" Type="http://schemas.openxmlformats.org/officeDocument/2006/relationships/image" Target="media/image62.jpeg"/><Relationship Id="rId112" Type="http://schemas.openxmlformats.org/officeDocument/2006/relationships/hyperlink" Target="http://xsinteger/" TargetMode="External"/><Relationship Id="rId133" Type="http://schemas.openxmlformats.org/officeDocument/2006/relationships/hyperlink" Target="http://xsstring/" TargetMode="External"/><Relationship Id="rId154" Type="http://schemas.openxmlformats.org/officeDocument/2006/relationships/hyperlink" Target="http://130.145.57.71/get.txt?path=/site/energy_system/dc_system/alarm_table/1/severity_type" TargetMode="External"/><Relationship Id="rId175" Type="http://schemas.openxmlformats.org/officeDocument/2006/relationships/fontTable" Target="fontTable.xml"/><Relationship Id="rId16" Type="http://schemas.openxmlformats.org/officeDocument/2006/relationships/footer" Target="footer1.xml"/><Relationship Id="rId37" Type="http://schemas.openxmlformats.org/officeDocument/2006/relationships/image" Target="media/image16.jpeg"/><Relationship Id="rId58" Type="http://schemas.openxmlformats.org/officeDocument/2006/relationships/image" Target="media/image37.jpeg"/><Relationship Id="rId79" Type="http://schemas.openxmlformats.org/officeDocument/2006/relationships/image" Target="media/image52.png"/><Relationship Id="rId102" Type="http://schemas.openxmlformats.org/officeDocument/2006/relationships/hyperlink" Target="http://xscomplextype/" TargetMode="External"/><Relationship Id="rId123" Type="http://schemas.openxmlformats.org/officeDocument/2006/relationships/hyperlink" Target="http://xsstring/" TargetMode="External"/><Relationship Id="rId144" Type="http://schemas.openxmlformats.org/officeDocument/2006/relationships/hyperlink" Target="http://xsstring/" TargetMode="External"/><Relationship Id="rId90" Type="http://schemas.openxmlformats.org/officeDocument/2006/relationships/hyperlink" Target="http://the_compas_ip/translation.csv" TargetMode="External"/><Relationship Id="rId165" Type="http://schemas.openxmlformats.org/officeDocument/2006/relationships/image" Target="media/image70.png"/><Relationship Id="rId27" Type="http://schemas.openxmlformats.org/officeDocument/2006/relationships/image" Target="media/image13.png"/><Relationship Id="rId48" Type="http://schemas.openxmlformats.org/officeDocument/2006/relationships/image" Target="media/image27.png"/><Relationship Id="rId69" Type="http://schemas.openxmlformats.org/officeDocument/2006/relationships/hyperlink" Target="http://mikemypassword" TargetMode="External"/><Relationship Id="rId113" Type="http://schemas.openxmlformats.org/officeDocument/2006/relationships/hyperlink" Target="http://xsdatetime/" TargetMode="External"/><Relationship Id="rId134" Type="http://schemas.openxmlformats.org/officeDocument/2006/relationships/hyperlink" Target="http://xsinteger/" TargetMode="External"/><Relationship Id="rId80" Type="http://schemas.openxmlformats.org/officeDocument/2006/relationships/image" Target="media/image53.png"/><Relationship Id="rId155" Type="http://schemas.openxmlformats.org/officeDocument/2006/relationships/hyperlink" Target="http://130.145.57.71/get.txt?path=/site/energy_system/dc_system/alarm_table/1/severity_type" TargetMode="External"/><Relationship Id="rId176" Type="http://schemas.openxmlformats.org/officeDocument/2006/relationships/theme" Target="theme/theme1.xml"/><Relationship Id="rId17" Type="http://schemas.openxmlformats.org/officeDocument/2006/relationships/header" Target="header2.xml"/><Relationship Id="rId38" Type="http://schemas.openxmlformats.org/officeDocument/2006/relationships/image" Target="media/image17.jpeg"/><Relationship Id="rId59" Type="http://schemas.openxmlformats.org/officeDocument/2006/relationships/image" Target="media/image38.jpeg"/><Relationship Id="rId103" Type="http://schemas.openxmlformats.org/officeDocument/2006/relationships/hyperlink" Target="http://xscomplextype/" TargetMode="External"/><Relationship Id="rId124" Type="http://schemas.openxmlformats.org/officeDocument/2006/relationships/hyperlink" Target="http://xsstring/" TargetMode="External"/><Relationship Id="rId70" Type="http://schemas.openxmlformats.org/officeDocument/2006/relationships/image" Target="media/image44.jpeg"/><Relationship Id="rId91" Type="http://schemas.openxmlformats.org/officeDocument/2006/relationships/image" Target="media/image63.jpeg"/><Relationship Id="rId145" Type="http://schemas.openxmlformats.org/officeDocument/2006/relationships/hyperlink" Target="http://xsinteger/" TargetMode="External"/><Relationship Id="rId166" Type="http://schemas.openxmlformats.org/officeDocument/2006/relationships/image" Target="media/image7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FEDB3-A05E-4033-A720-2EF0E8040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Pages>
  <Words>100903</Words>
  <Characters>554971</Characters>
  <Application>Microsoft Office Word</Application>
  <DocSecurity>0</DocSecurity>
  <Lines>4624</Lines>
  <Paragraphs>1309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K15t Software GmbH</Company>
  <LinksUpToDate>false</LinksUpToDate>
  <CharactersWithSpaces>654565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Kleineikenscheidt</dc:creator>
  <cp:lastModifiedBy>VANHULST Jean-Philippe</cp:lastModifiedBy>
  <cp:revision>77</cp:revision>
  <cp:lastPrinted>2013-01-16T17:27:00Z</cp:lastPrinted>
  <dcterms:created xsi:type="dcterms:W3CDTF">2012-05-04T12:34:00Z</dcterms:created>
  <dcterms:modified xsi:type="dcterms:W3CDTF">2013-01-16T17:28:00Z</dcterms:modified>
</cp:coreProperties>
</file>