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6D" w:rsidRPr="001B4976" w:rsidRDefault="001B4976" w:rsidP="00C50D8C">
      <w:pPr>
        <w:rPr>
          <w:i/>
          <w:lang w:val="en-GB"/>
        </w:rPr>
      </w:pPr>
      <w:bookmarkStart w:id="0" w:name="_GoBack"/>
      <w:bookmarkEnd w:id="0"/>
    </w:p>
    <w:p w:rsidR="0043296D" w:rsidRPr="00AA2466" w:rsidRDefault="006D05C1" w:rsidP="00C50D8C">
      <w:pPr>
        <w:rPr>
          <w:lang w:val="fr-BE"/>
        </w:rPr>
      </w:pPr>
      <w:r w:rsidRPr="00AA2466">
        <w:rPr>
          <w:lang w:val="fr-BE"/>
        </w:rPr>
        <w:tab/>
      </w:r>
      <w:r w:rsidRPr="00AA2466">
        <w:rPr>
          <w:lang w:val="fr-BE"/>
        </w:rPr>
        <w:tab/>
      </w:r>
      <w:r w:rsidRPr="00AA2466">
        <w:rPr>
          <w:lang w:val="fr-BE"/>
        </w:rPr>
        <w:tab/>
      </w:r>
      <w:r w:rsidRPr="00AA2466">
        <w:rPr>
          <w:lang w:val="fr-BE"/>
        </w:rPr>
        <w:tab/>
      </w:r>
      <w:r w:rsidRPr="00AA2466">
        <w:rPr>
          <w:lang w:val="fr-BE"/>
        </w:rPr>
        <w:tab/>
      </w:r>
    </w:p>
    <w:p w:rsidR="0043296D" w:rsidRPr="00AA2466" w:rsidRDefault="001B4976" w:rsidP="00C50D8C">
      <w:pPr>
        <w:rPr>
          <w:lang w:val="fr-BE"/>
        </w:rPr>
      </w:pPr>
    </w:p>
    <w:p w:rsidR="0043296D" w:rsidRPr="00AA2466" w:rsidRDefault="001B4976" w:rsidP="00C50D8C">
      <w:pPr>
        <w:rPr>
          <w:lang w:val="fr-BE"/>
        </w:rPr>
      </w:pPr>
    </w:p>
    <w:p w:rsidR="0043296D" w:rsidRDefault="001B4976" w:rsidP="00C50D8C">
      <w:pPr>
        <w:rPr>
          <w:lang w:val="fr-BE"/>
        </w:rPr>
      </w:pPr>
    </w:p>
    <w:p w:rsidR="006931E2" w:rsidRDefault="001B4976" w:rsidP="00C50D8C">
      <w:pPr>
        <w:rPr>
          <w:lang w:val="fr-BE"/>
        </w:rPr>
      </w:pPr>
    </w:p>
    <w:p w:rsidR="006931E2" w:rsidRPr="00AA2466" w:rsidRDefault="001B4976" w:rsidP="00C50D8C">
      <w:pPr>
        <w:rPr>
          <w:lang w:val="fr-BE"/>
        </w:rPr>
      </w:pPr>
    </w:p>
    <w:p w:rsidR="0043296D" w:rsidRPr="00AA2466" w:rsidRDefault="001B4976" w:rsidP="00C50D8C">
      <w:pPr>
        <w:rPr>
          <w:lang w:val="fr-BE"/>
        </w:rPr>
      </w:pPr>
    </w:p>
    <w:p w:rsidR="0043296D" w:rsidRPr="00AA2466" w:rsidRDefault="001B4976" w:rsidP="00C50D8C">
      <w:pPr>
        <w:rPr>
          <w:lang w:val="fr-BE"/>
        </w:rPr>
      </w:pPr>
    </w:p>
    <w:p w:rsidR="003976C3" w:rsidRPr="00AA2466" w:rsidRDefault="006D05C1" w:rsidP="00C50D8C">
      <w:pPr>
        <w:rPr>
          <w:lang w:val="en-GB"/>
        </w:rPr>
      </w:pPr>
      <w:r w:rsidRPr="00AA2466">
        <w:rPr>
          <w:noProof/>
          <w:lang w:val="fr-BE" w:eastAsia="fr-BE"/>
        </w:rPr>
        <w:drawing>
          <wp:anchor distT="0" distB="0" distL="114300" distR="114300" simplePos="0" relativeHeight="251668480" behindDoc="1" locked="0" layoutInCell="1" allowOverlap="0">
            <wp:simplePos x="0" y="0"/>
            <wp:positionH relativeFrom="column">
              <wp:posOffset>2541905</wp:posOffset>
            </wp:positionH>
            <wp:positionV relativeFrom="paragraph">
              <wp:posOffset>5897</wp:posOffset>
            </wp:positionV>
            <wp:extent cx="648335" cy="574040"/>
            <wp:effectExtent l="0" t="0" r="0" b="0"/>
            <wp:wrapNone/>
            <wp:docPr id="19" name="Image 19" descr="Mitra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a Ar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74040"/>
                    </a:xfrm>
                    <a:prstGeom prst="rect">
                      <a:avLst/>
                    </a:prstGeom>
                    <a:noFill/>
                    <a:ln>
                      <a:noFill/>
                    </a:ln>
                  </pic:spPr>
                </pic:pic>
              </a:graphicData>
            </a:graphic>
          </wp:anchor>
        </w:drawing>
      </w:r>
      <w:r w:rsidRPr="00AA2466">
        <w:t xml:space="preserve"> </w:t>
      </w:r>
      <w:r w:rsidRPr="00AA2466">
        <w:tab/>
      </w:r>
      <w:r w:rsidRPr="00AA2466">
        <w:tab/>
      </w:r>
      <w:r w:rsidRPr="00AA2466">
        <w:tab/>
      </w:r>
      <w:r w:rsidRPr="00AA2466">
        <w:tab/>
      </w:r>
      <w:r w:rsidRPr="00AA2466">
        <w:tab/>
      </w:r>
      <w:r w:rsidRPr="00AA2466">
        <w:tab/>
      </w:r>
      <w:r w:rsidRPr="00AA2466">
        <w:rPr>
          <w:rStyle w:val="BookTitle"/>
          <w:color w:val="E89717"/>
          <w:sz w:val="72"/>
          <w:szCs w:val="72"/>
          <w:lang w:val="en-GB"/>
        </w:rPr>
        <w:tab/>
        <w:t>Comp@s</w:t>
      </w:r>
    </w:p>
    <w:p w:rsidR="003976C3" w:rsidRPr="003977E0" w:rsidRDefault="006D05C1" w:rsidP="0082769F">
      <w:pPr>
        <w:shd w:val="clear" w:color="auto" w:fill="09357A"/>
        <w:ind w:left="-1417" w:right="-1368" w:firstLine="709"/>
        <w:jc w:val="center"/>
        <w:rPr>
          <w:rStyle w:val="BookTitle"/>
        </w:rPr>
      </w:pPr>
      <w:r w:rsidRPr="00AA2466">
        <w:rPr>
          <w:rStyle w:val="BookTitle"/>
          <w:color w:val="FFFFFF"/>
          <w:sz w:val="44"/>
          <w:szCs w:val="44"/>
        </w:rPr>
        <w:t xml:space="preserve">        User's Guide                         </w:t>
      </w:r>
    </w:p>
    <w:p w:rsidR="0043296D" w:rsidRPr="00AA2466" w:rsidRDefault="001B4976" w:rsidP="00C50D8C">
      <w:pPr>
        <w:rPr>
          <w:lang w:val="en-GB"/>
        </w:rPr>
      </w:pPr>
    </w:p>
    <w:p w:rsidR="0043296D" w:rsidRPr="00AA2466" w:rsidRDefault="001B4976" w:rsidP="00C50D8C">
      <w:pPr>
        <w:rPr>
          <w:lang w:val="en-GB"/>
        </w:rPr>
      </w:pPr>
    </w:p>
    <w:p w:rsidR="0043296D" w:rsidRPr="00AA2466" w:rsidRDefault="001B4976" w:rsidP="00C50D8C">
      <w:pPr>
        <w:rPr>
          <w:lang w:val="en-GB"/>
        </w:rPr>
      </w:pPr>
    </w:p>
    <w:p w:rsidR="0043296D" w:rsidRPr="00AA2466" w:rsidRDefault="006D05C1" w:rsidP="00C50D8C">
      <w:r w:rsidRPr="00AA2466">
        <w:rPr>
          <w:lang w:val="en-GB"/>
        </w:rPr>
        <w:t xml:space="preserve">      </w:t>
      </w:r>
      <w:r w:rsidRPr="00AA2466">
        <w:rPr>
          <w:noProof/>
          <w:lang w:val="fr-BE" w:eastAsia="fr-BE"/>
        </w:rPr>
        <w:drawing>
          <wp:inline distT="0" distB="0" distL="0" distR="0">
            <wp:extent cx="1258570" cy="997585"/>
            <wp:effectExtent l="0" t="0" r="0" b="0"/>
            <wp:docPr id="17" name="Image 17" descr="brandbox1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ndbox1PA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70635" cy="997585"/>
            <wp:effectExtent l="0" t="0" r="0" b="0"/>
            <wp:docPr id="16" name="Image 16" descr="brandbox2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ndbox2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5" name="Image 15" descr="brandbox3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ndbox3P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4" name="Image 14" descr="brandb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ndbox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p>
    <w:p w:rsidR="0043296D" w:rsidRPr="00AA2466" w:rsidRDefault="001B4976" w:rsidP="00C50D8C"/>
    <w:p w:rsidR="0043296D" w:rsidRPr="00AA2466" w:rsidRDefault="001B4976" w:rsidP="00C50D8C"/>
    <w:p w:rsidR="0043296D" w:rsidRPr="00AA2466" w:rsidRDefault="001B4976" w:rsidP="00C50D8C"/>
    <w:p w:rsidR="0043296D" w:rsidRPr="00AA2466" w:rsidRDefault="001B4976" w:rsidP="00C50D8C"/>
    <w:p w:rsidR="0043296D" w:rsidRPr="00AA2466" w:rsidRDefault="001B4976" w:rsidP="00C50D8C"/>
    <w:p w:rsidR="0043296D" w:rsidRPr="00AA2466" w:rsidRDefault="001B4976" w:rsidP="00C50D8C"/>
    <w:p w:rsidR="007F2177" w:rsidRPr="00AA2466" w:rsidRDefault="001B4976" w:rsidP="00C50D8C"/>
    <w:p w:rsidR="007E1A34" w:rsidRPr="00AA2466" w:rsidRDefault="006D05C1" w:rsidP="00C50D8C">
      <w:pPr>
        <w:rPr>
          <w:noProof/>
        </w:rPr>
      </w:pPr>
      <w:r w:rsidRPr="00AA2466">
        <w:rPr>
          <w:noProof/>
          <w:lang w:val="fr-BE" w:eastAsia="fr-BE"/>
        </w:rPr>
        <w:drawing>
          <wp:anchor distT="0" distB="0" distL="114300" distR="114300" simplePos="0" relativeHeight="251671552" behindDoc="1" locked="0" layoutInCell="1" allowOverlap="1">
            <wp:simplePos x="0" y="0"/>
            <wp:positionH relativeFrom="column">
              <wp:posOffset>4800600</wp:posOffset>
            </wp:positionH>
            <wp:positionV relativeFrom="paragraph">
              <wp:posOffset>649605</wp:posOffset>
            </wp:positionV>
            <wp:extent cx="1562100" cy="172720"/>
            <wp:effectExtent l="0" t="0" r="0" b="0"/>
            <wp:wrapNone/>
            <wp:docPr id="18" name="Image 18" descr="member_Alpha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_AlphaG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72720"/>
                    </a:xfrm>
                    <a:prstGeom prst="rect">
                      <a:avLst/>
                    </a:prstGeom>
                    <a:noFill/>
                    <a:ln>
                      <a:noFill/>
                    </a:ln>
                  </pic:spPr>
                </pic:pic>
              </a:graphicData>
            </a:graphic>
          </wp:anchor>
        </w:drawing>
      </w:r>
      <w:r w:rsidR="001B4976">
        <w:rPr>
          <w:noProof/>
          <w:lang w:val="fr-BE" w:eastAsia="fr-BE"/>
        </w:rPr>
        <w:pict>
          <v:shapetype id="_x0000_t202" coordsize="21600,21600" o:spt="202" path="m,l,21600r21600,l21600,xe">
            <v:stroke joinstyle="miter"/>
            <v:path gradientshapeok="t" o:connecttype="rect"/>
          </v:shapetype>
          <v:shape id="Text Box 9" o:spid="_x0000_s1101" type="#_x0000_t202" style="position:absolute;left:0;text-align:left;margin-left:-19.5pt;margin-top:45.05pt;width:3in;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textbox>
              <w:txbxContent>
                <w:p w:rsidR="0043296D" w:rsidRPr="00AA2466" w:rsidRDefault="006D05C1" w:rsidP="00C50D8C">
                  <w:pPr>
                    <w:rPr>
                      <w:lang w:val="fr-BE"/>
                    </w:rPr>
                  </w:pPr>
                  <w:r w:rsidRPr="00AA2466">
                    <w:rPr>
                      <w:lang w:val="fr-BE"/>
                    </w:rPr>
                    <w:t>Your Power Solutions Partner</w:t>
                  </w:r>
                </w:p>
              </w:txbxContent>
            </v:textbox>
          </v:shape>
        </w:pict>
      </w:r>
      <w:r w:rsidRPr="00AA2466">
        <w:rPr>
          <w:noProof/>
        </w:rPr>
        <w:br w:type="page"/>
      </w:r>
    </w:p>
    <w:p w:rsidR="004D6991" w:rsidRDefault="006D05C1">
      <w:pPr>
        <w:pStyle w:val="TOC1"/>
        <w:rPr>
          <w:rFonts w:asciiTheme="minorHAnsi" w:hAnsiTheme="minorHAnsi" w:cstheme="minorBidi"/>
          <w:b w:val="0"/>
          <w:lang w:val="fr-BE" w:eastAsia="fr-BE"/>
        </w:rPr>
      </w:pPr>
      <w:r>
        <w:lastRenderedPageBreak/>
        <w:fldChar w:fldCharType="begin"/>
      </w:r>
      <w:r>
        <w:instrText xml:space="preserve"> TOC \o "1-3" \h \z \u </w:instrText>
      </w:r>
      <w:r>
        <w:fldChar w:fldCharType="separate"/>
      </w:r>
      <w:hyperlink w:anchor="_Toc358882964" w:history="1">
        <w:r w:rsidR="004D6991" w:rsidRPr="00AB1222">
          <w:rPr>
            <w:rStyle w:val="Hyperlink"/>
            <w:shadow/>
          </w:rPr>
          <w:t>Chapter 1 –</w:t>
        </w:r>
        <w:r w:rsidR="004D6991" w:rsidRPr="00AB1222">
          <w:rPr>
            <w:rStyle w:val="Hyperlink"/>
          </w:rPr>
          <w:t xml:space="preserve"> About this guide</w:t>
        </w:r>
        <w:r w:rsidR="004D6991">
          <w:rPr>
            <w:webHidden/>
          </w:rPr>
          <w:tab/>
        </w:r>
        <w:r w:rsidR="004D6991">
          <w:rPr>
            <w:webHidden/>
          </w:rPr>
          <w:fldChar w:fldCharType="begin"/>
        </w:r>
        <w:r w:rsidR="004D6991">
          <w:rPr>
            <w:webHidden/>
          </w:rPr>
          <w:instrText xml:space="preserve"> PAGEREF _Toc358882964 \h </w:instrText>
        </w:r>
        <w:r w:rsidR="004D6991">
          <w:rPr>
            <w:webHidden/>
          </w:rPr>
        </w:r>
        <w:r w:rsidR="004D6991">
          <w:rPr>
            <w:webHidden/>
          </w:rPr>
          <w:fldChar w:fldCharType="separate"/>
        </w:r>
        <w:r w:rsidR="001B4976">
          <w:rPr>
            <w:webHidden/>
          </w:rPr>
          <w:t>7</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2965" w:history="1">
        <w:r w:rsidR="004D6991" w:rsidRPr="00AB1222">
          <w:rPr>
            <w:rStyle w:val="Hyperlink"/>
            <w:shadow/>
          </w:rPr>
          <w:t>Chapter 2 –</w:t>
        </w:r>
        <w:r w:rsidR="004D6991" w:rsidRPr="00AB1222">
          <w:rPr>
            <w:rStyle w:val="Hyperlink"/>
          </w:rPr>
          <w:t xml:space="preserve"> Overview</w:t>
        </w:r>
        <w:r w:rsidR="004D6991">
          <w:rPr>
            <w:webHidden/>
          </w:rPr>
          <w:tab/>
        </w:r>
        <w:r w:rsidR="004D6991">
          <w:rPr>
            <w:webHidden/>
          </w:rPr>
          <w:fldChar w:fldCharType="begin"/>
        </w:r>
        <w:r w:rsidR="004D6991">
          <w:rPr>
            <w:webHidden/>
          </w:rPr>
          <w:instrText xml:space="preserve"> PAGEREF _Toc358882965 \h </w:instrText>
        </w:r>
        <w:r w:rsidR="004D6991">
          <w:rPr>
            <w:webHidden/>
          </w:rPr>
        </w:r>
        <w:r w:rsidR="004D6991">
          <w:rPr>
            <w:webHidden/>
          </w:rPr>
          <w:fldChar w:fldCharType="separate"/>
        </w:r>
        <w:r>
          <w:rPr>
            <w:webHidden/>
          </w:rPr>
          <w:t>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66" w:history="1">
        <w:r w:rsidR="004D6991" w:rsidRPr="00AB1222">
          <w:rPr>
            <w:rStyle w:val="Hyperlink"/>
            <w:shadow/>
          </w:rPr>
          <w:t>2.1</w:t>
        </w:r>
        <w:r w:rsidR="004D6991">
          <w:rPr>
            <w:rFonts w:asciiTheme="minorHAnsi" w:eastAsiaTheme="minorEastAsia" w:hAnsiTheme="minorHAnsi" w:cstheme="minorBidi"/>
            <w:lang w:val="fr-BE" w:eastAsia="fr-BE"/>
          </w:rPr>
          <w:tab/>
        </w:r>
        <w:r w:rsidR="004D6991" w:rsidRPr="00AB1222">
          <w:rPr>
            <w:rStyle w:val="Hyperlink"/>
          </w:rPr>
          <w:t>Comp@s Overview</w:t>
        </w:r>
        <w:r w:rsidR="004D6991">
          <w:rPr>
            <w:webHidden/>
          </w:rPr>
          <w:tab/>
        </w:r>
        <w:r w:rsidR="004D6991">
          <w:rPr>
            <w:webHidden/>
          </w:rPr>
          <w:fldChar w:fldCharType="begin"/>
        </w:r>
        <w:r w:rsidR="004D6991">
          <w:rPr>
            <w:webHidden/>
          </w:rPr>
          <w:instrText xml:space="preserve"> PAGEREF _Toc358882966 \h </w:instrText>
        </w:r>
        <w:r w:rsidR="004D6991">
          <w:rPr>
            <w:webHidden/>
          </w:rPr>
        </w:r>
        <w:r w:rsidR="004D6991">
          <w:rPr>
            <w:webHidden/>
          </w:rPr>
          <w:fldChar w:fldCharType="separate"/>
        </w:r>
        <w:r>
          <w:rPr>
            <w:webHidden/>
          </w:rPr>
          <w:t>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67" w:history="1">
        <w:r w:rsidR="004D6991" w:rsidRPr="00AB1222">
          <w:rPr>
            <w:rStyle w:val="Hyperlink"/>
            <w:shadow/>
          </w:rPr>
          <w:t>2.2</w:t>
        </w:r>
        <w:r w:rsidR="004D6991">
          <w:rPr>
            <w:rFonts w:asciiTheme="minorHAnsi" w:eastAsiaTheme="minorEastAsia" w:hAnsiTheme="minorHAnsi" w:cstheme="minorBidi"/>
            <w:lang w:val="fr-BE" w:eastAsia="fr-BE"/>
          </w:rPr>
          <w:tab/>
        </w:r>
        <w:r w:rsidR="004D6991" w:rsidRPr="00AB1222">
          <w:rPr>
            <w:rStyle w:val="Hyperlink"/>
          </w:rPr>
          <w:t>Block Diagram of Energy Systems managed by Comp@s</w:t>
        </w:r>
        <w:r w:rsidR="004D6991">
          <w:rPr>
            <w:webHidden/>
          </w:rPr>
          <w:tab/>
        </w:r>
        <w:r w:rsidR="004D6991">
          <w:rPr>
            <w:webHidden/>
          </w:rPr>
          <w:fldChar w:fldCharType="begin"/>
        </w:r>
        <w:r w:rsidR="004D6991">
          <w:rPr>
            <w:webHidden/>
          </w:rPr>
          <w:instrText xml:space="preserve"> PAGEREF _Toc358882967 \h </w:instrText>
        </w:r>
        <w:r w:rsidR="004D6991">
          <w:rPr>
            <w:webHidden/>
          </w:rPr>
        </w:r>
        <w:r w:rsidR="004D6991">
          <w:rPr>
            <w:webHidden/>
          </w:rPr>
          <w:fldChar w:fldCharType="separate"/>
        </w:r>
        <w:r>
          <w:rPr>
            <w:webHidden/>
          </w:rPr>
          <w:t>9</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68" w:history="1">
        <w:r w:rsidR="004D6991" w:rsidRPr="00AB1222">
          <w:rPr>
            <w:rStyle w:val="Hyperlink"/>
            <w:shadow/>
          </w:rPr>
          <w:t>2.3</w:t>
        </w:r>
        <w:r w:rsidR="004D6991">
          <w:rPr>
            <w:rFonts w:asciiTheme="minorHAnsi" w:eastAsiaTheme="minorEastAsia" w:hAnsiTheme="minorHAnsi" w:cstheme="minorBidi"/>
            <w:lang w:val="fr-BE" w:eastAsia="fr-BE"/>
          </w:rPr>
          <w:tab/>
        </w:r>
        <w:r w:rsidR="004D6991" w:rsidRPr="00AB1222">
          <w:rPr>
            <w:rStyle w:val="Hyperlink"/>
          </w:rPr>
          <w:t>DC System Overview</w:t>
        </w:r>
        <w:r w:rsidR="004D6991">
          <w:rPr>
            <w:webHidden/>
          </w:rPr>
          <w:tab/>
        </w:r>
        <w:r w:rsidR="004D6991">
          <w:rPr>
            <w:webHidden/>
          </w:rPr>
          <w:fldChar w:fldCharType="begin"/>
        </w:r>
        <w:r w:rsidR="004D6991">
          <w:rPr>
            <w:webHidden/>
          </w:rPr>
          <w:instrText xml:space="preserve"> PAGEREF _Toc358882968 \h </w:instrText>
        </w:r>
        <w:r w:rsidR="004D6991">
          <w:rPr>
            <w:webHidden/>
          </w:rPr>
        </w:r>
        <w:r w:rsidR="004D6991">
          <w:rPr>
            <w:webHidden/>
          </w:rPr>
          <w:fldChar w:fldCharType="separate"/>
        </w:r>
        <w:r>
          <w:rPr>
            <w:webHidden/>
          </w:rPr>
          <w:t>10</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69" w:history="1">
        <w:r w:rsidR="004D6991" w:rsidRPr="00AB1222">
          <w:rPr>
            <w:rStyle w:val="Hyperlink"/>
            <w:shadow/>
          </w:rPr>
          <w:t>2.3.1</w:t>
        </w:r>
        <w:r w:rsidR="004D6991">
          <w:rPr>
            <w:rFonts w:asciiTheme="minorHAnsi" w:eastAsiaTheme="minorEastAsia" w:hAnsiTheme="minorHAnsi" w:cstheme="minorBidi"/>
            <w:lang w:val="fr-BE" w:eastAsia="fr-BE"/>
          </w:rPr>
          <w:tab/>
        </w:r>
        <w:r w:rsidR="004D6991" w:rsidRPr="00AB1222">
          <w:rPr>
            <w:rStyle w:val="Hyperlink"/>
          </w:rPr>
          <w:t>DC Power System Principles</w:t>
        </w:r>
        <w:r w:rsidR="004D6991">
          <w:rPr>
            <w:webHidden/>
          </w:rPr>
          <w:tab/>
        </w:r>
        <w:r w:rsidR="004D6991">
          <w:rPr>
            <w:webHidden/>
          </w:rPr>
          <w:fldChar w:fldCharType="begin"/>
        </w:r>
        <w:r w:rsidR="004D6991">
          <w:rPr>
            <w:webHidden/>
          </w:rPr>
          <w:instrText xml:space="preserve"> PAGEREF _Toc358882969 \h </w:instrText>
        </w:r>
        <w:r w:rsidR="004D6991">
          <w:rPr>
            <w:webHidden/>
          </w:rPr>
        </w:r>
        <w:r w:rsidR="004D6991">
          <w:rPr>
            <w:webHidden/>
          </w:rPr>
          <w:fldChar w:fldCharType="separate"/>
        </w:r>
        <w:r>
          <w:rPr>
            <w:webHidden/>
          </w:rPr>
          <w:t>11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0" w:history="1">
        <w:r w:rsidR="004D6991" w:rsidRPr="00AB1222">
          <w:rPr>
            <w:rStyle w:val="Hyperlink"/>
            <w:shadow/>
          </w:rPr>
          <w:t>2.3.2</w:t>
        </w:r>
        <w:r w:rsidR="004D6991">
          <w:rPr>
            <w:rFonts w:asciiTheme="minorHAnsi" w:eastAsiaTheme="minorEastAsia" w:hAnsiTheme="minorHAnsi" w:cstheme="minorBidi"/>
            <w:lang w:val="fr-BE" w:eastAsia="fr-BE"/>
          </w:rPr>
          <w:tab/>
        </w:r>
        <w:r w:rsidR="004D6991" w:rsidRPr="00AB1222">
          <w:rPr>
            <w:rStyle w:val="Hyperlink"/>
          </w:rPr>
          <w:t>General Information on MCU</w:t>
        </w:r>
        <w:r w:rsidR="004D6991">
          <w:rPr>
            <w:webHidden/>
          </w:rPr>
          <w:tab/>
        </w:r>
        <w:r w:rsidR="004D6991">
          <w:rPr>
            <w:webHidden/>
          </w:rPr>
          <w:fldChar w:fldCharType="begin"/>
        </w:r>
        <w:r w:rsidR="004D6991">
          <w:rPr>
            <w:webHidden/>
          </w:rPr>
          <w:instrText xml:space="preserve"> PAGEREF _Toc358882970 \h </w:instrText>
        </w:r>
        <w:r w:rsidR="004D6991">
          <w:rPr>
            <w:webHidden/>
          </w:rPr>
        </w:r>
        <w:r w:rsidR="004D6991">
          <w:rPr>
            <w:webHidden/>
          </w:rPr>
          <w:fldChar w:fldCharType="separate"/>
        </w:r>
        <w:r>
          <w:rPr>
            <w:webHidden/>
          </w:rPr>
          <w:t>11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1" w:history="1">
        <w:r w:rsidR="004D6991" w:rsidRPr="00AB1222">
          <w:rPr>
            <w:rStyle w:val="Hyperlink"/>
            <w:shadow/>
          </w:rPr>
          <w:t>2.3.3</w:t>
        </w:r>
        <w:r w:rsidR="004D6991">
          <w:rPr>
            <w:rFonts w:asciiTheme="minorHAnsi" w:eastAsiaTheme="minorEastAsia" w:hAnsiTheme="minorHAnsi" w:cstheme="minorBidi"/>
            <w:lang w:val="fr-BE" w:eastAsia="fr-BE"/>
          </w:rPr>
          <w:tab/>
        </w:r>
        <w:r w:rsidR="004D6991" w:rsidRPr="00AB1222">
          <w:rPr>
            <w:rStyle w:val="Hyperlink"/>
          </w:rPr>
          <w:t>Mode Of Operation</w:t>
        </w:r>
        <w:r w:rsidR="004D6991">
          <w:rPr>
            <w:webHidden/>
          </w:rPr>
          <w:tab/>
        </w:r>
        <w:r w:rsidR="004D6991">
          <w:rPr>
            <w:webHidden/>
          </w:rPr>
          <w:fldChar w:fldCharType="begin"/>
        </w:r>
        <w:r w:rsidR="004D6991">
          <w:rPr>
            <w:webHidden/>
          </w:rPr>
          <w:instrText xml:space="preserve"> PAGEREF _Toc358882971 \h </w:instrText>
        </w:r>
        <w:r w:rsidR="004D6991">
          <w:rPr>
            <w:webHidden/>
          </w:rPr>
        </w:r>
        <w:r w:rsidR="004D6991">
          <w:rPr>
            <w:webHidden/>
          </w:rPr>
          <w:fldChar w:fldCharType="separate"/>
        </w:r>
        <w:r>
          <w:rPr>
            <w:webHidden/>
          </w:rPr>
          <w:t>12</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2" w:history="1">
        <w:r w:rsidR="004D6991" w:rsidRPr="00AB1222">
          <w:rPr>
            <w:rStyle w:val="Hyperlink"/>
            <w:shadow/>
          </w:rPr>
          <w:t>2.3.4</w:t>
        </w:r>
        <w:r w:rsidR="004D6991">
          <w:rPr>
            <w:rFonts w:asciiTheme="minorHAnsi" w:eastAsiaTheme="minorEastAsia" w:hAnsiTheme="minorHAnsi" w:cstheme="minorBidi"/>
            <w:lang w:val="fr-BE" w:eastAsia="fr-BE"/>
          </w:rPr>
          <w:tab/>
        </w:r>
        <w:r w:rsidR="004D6991" w:rsidRPr="00AB1222">
          <w:rPr>
            <w:rStyle w:val="Hyperlink"/>
          </w:rPr>
          <w:t>Battery Temperature Compensation</w:t>
        </w:r>
        <w:r w:rsidR="004D6991">
          <w:rPr>
            <w:webHidden/>
          </w:rPr>
          <w:tab/>
        </w:r>
        <w:r w:rsidR="004D6991">
          <w:rPr>
            <w:webHidden/>
          </w:rPr>
          <w:fldChar w:fldCharType="begin"/>
        </w:r>
        <w:r w:rsidR="004D6991">
          <w:rPr>
            <w:webHidden/>
          </w:rPr>
          <w:instrText xml:space="preserve"> PAGEREF _Toc358882972 \h </w:instrText>
        </w:r>
        <w:r w:rsidR="004D6991">
          <w:rPr>
            <w:webHidden/>
          </w:rPr>
        </w:r>
        <w:r w:rsidR="004D6991">
          <w:rPr>
            <w:webHidden/>
          </w:rPr>
          <w:fldChar w:fldCharType="separate"/>
        </w:r>
        <w:r>
          <w:rPr>
            <w:webHidden/>
          </w:rPr>
          <w:t>13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3" w:history="1">
        <w:r w:rsidR="004D6991" w:rsidRPr="00AB1222">
          <w:rPr>
            <w:rStyle w:val="Hyperlink"/>
            <w:shadow/>
          </w:rPr>
          <w:t>2.3.5</w:t>
        </w:r>
        <w:r w:rsidR="004D6991">
          <w:rPr>
            <w:rFonts w:asciiTheme="minorHAnsi" w:eastAsiaTheme="minorEastAsia" w:hAnsiTheme="minorHAnsi" w:cstheme="minorBidi"/>
            <w:lang w:val="fr-BE" w:eastAsia="fr-BE"/>
          </w:rPr>
          <w:tab/>
        </w:r>
        <w:r w:rsidR="004D6991" w:rsidRPr="00AB1222">
          <w:rPr>
            <w:rStyle w:val="Hyperlink"/>
          </w:rPr>
          <w:t>Battery Charge Current Control</w:t>
        </w:r>
        <w:r w:rsidR="004D6991">
          <w:rPr>
            <w:webHidden/>
          </w:rPr>
          <w:tab/>
        </w:r>
        <w:r w:rsidR="004D6991">
          <w:rPr>
            <w:webHidden/>
          </w:rPr>
          <w:fldChar w:fldCharType="begin"/>
        </w:r>
        <w:r w:rsidR="004D6991">
          <w:rPr>
            <w:webHidden/>
          </w:rPr>
          <w:instrText xml:space="preserve"> PAGEREF _Toc358882973 \h </w:instrText>
        </w:r>
        <w:r w:rsidR="004D6991">
          <w:rPr>
            <w:webHidden/>
          </w:rPr>
        </w:r>
        <w:r w:rsidR="004D6991">
          <w:rPr>
            <w:webHidden/>
          </w:rPr>
          <w:fldChar w:fldCharType="separate"/>
        </w:r>
        <w:r>
          <w:rPr>
            <w:webHidden/>
          </w:rPr>
          <w:t>14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4" w:history="1">
        <w:r w:rsidR="004D6991" w:rsidRPr="00AB1222">
          <w:rPr>
            <w:rStyle w:val="Hyperlink"/>
            <w:shadow/>
          </w:rPr>
          <w:t>2.3.6</w:t>
        </w:r>
        <w:r w:rsidR="004D6991">
          <w:rPr>
            <w:rFonts w:asciiTheme="minorHAnsi" w:eastAsiaTheme="minorEastAsia" w:hAnsiTheme="minorHAnsi" w:cstheme="minorBidi"/>
            <w:lang w:val="fr-BE" w:eastAsia="fr-BE"/>
          </w:rPr>
          <w:tab/>
        </w:r>
        <w:r w:rsidR="004D6991" w:rsidRPr="00AB1222">
          <w:rPr>
            <w:rStyle w:val="Hyperlink"/>
          </w:rPr>
          <w:t>Battery Low Voltage Disconnect Operation (LVD)</w:t>
        </w:r>
        <w:r w:rsidR="004D6991">
          <w:rPr>
            <w:webHidden/>
          </w:rPr>
          <w:tab/>
        </w:r>
        <w:r w:rsidR="004D6991">
          <w:rPr>
            <w:webHidden/>
          </w:rPr>
          <w:fldChar w:fldCharType="begin"/>
        </w:r>
        <w:r w:rsidR="004D6991">
          <w:rPr>
            <w:webHidden/>
          </w:rPr>
          <w:instrText xml:space="preserve"> PAGEREF _Toc358882974 \h </w:instrText>
        </w:r>
        <w:r w:rsidR="004D6991">
          <w:rPr>
            <w:webHidden/>
          </w:rPr>
        </w:r>
        <w:r w:rsidR="004D6991">
          <w:rPr>
            <w:webHidden/>
          </w:rPr>
          <w:fldChar w:fldCharType="separate"/>
        </w:r>
        <w:r>
          <w:rPr>
            <w:webHidden/>
          </w:rPr>
          <w:t>14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5" w:history="1">
        <w:r w:rsidR="004D6991" w:rsidRPr="00AB1222">
          <w:rPr>
            <w:rStyle w:val="Hyperlink"/>
            <w:shadow/>
          </w:rPr>
          <w:t>2.3.7</w:t>
        </w:r>
        <w:r w:rsidR="004D6991">
          <w:rPr>
            <w:rFonts w:asciiTheme="minorHAnsi" w:eastAsiaTheme="minorEastAsia" w:hAnsiTheme="minorHAnsi" w:cstheme="minorBidi"/>
            <w:lang w:val="fr-BE" w:eastAsia="fr-BE"/>
          </w:rPr>
          <w:tab/>
        </w:r>
        <w:r w:rsidR="004D6991" w:rsidRPr="00AB1222">
          <w:rPr>
            <w:rStyle w:val="Hyperlink"/>
          </w:rPr>
          <w:t>DC System Alarms Overview</w:t>
        </w:r>
        <w:r w:rsidR="004D6991">
          <w:rPr>
            <w:webHidden/>
          </w:rPr>
          <w:tab/>
        </w:r>
        <w:r w:rsidR="004D6991">
          <w:rPr>
            <w:webHidden/>
          </w:rPr>
          <w:fldChar w:fldCharType="begin"/>
        </w:r>
        <w:r w:rsidR="004D6991">
          <w:rPr>
            <w:webHidden/>
          </w:rPr>
          <w:instrText xml:space="preserve"> PAGEREF _Toc358882975 \h </w:instrText>
        </w:r>
        <w:r w:rsidR="004D6991">
          <w:rPr>
            <w:webHidden/>
          </w:rPr>
        </w:r>
        <w:r w:rsidR="004D6991">
          <w:rPr>
            <w:webHidden/>
          </w:rPr>
          <w:fldChar w:fldCharType="separate"/>
        </w:r>
        <w:r>
          <w:rPr>
            <w:webHidden/>
          </w:rPr>
          <w:t>15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6" w:history="1">
        <w:r w:rsidR="004D6991" w:rsidRPr="00AB1222">
          <w:rPr>
            <w:rStyle w:val="Hyperlink"/>
            <w:shadow/>
          </w:rPr>
          <w:t>2.3.8</w:t>
        </w:r>
        <w:r w:rsidR="004D6991">
          <w:rPr>
            <w:rFonts w:asciiTheme="minorHAnsi" w:eastAsiaTheme="minorEastAsia" w:hAnsiTheme="minorHAnsi" w:cstheme="minorBidi"/>
            <w:lang w:val="fr-BE" w:eastAsia="fr-BE"/>
          </w:rPr>
          <w:tab/>
        </w:r>
        <w:r w:rsidR="004D6991" w:rsidRPr="00AB1222">
          <w:rPr>
            <w:rStyle w:val="Hyperlink"/>
          </w:rPr>
          <w:t>Battery Test</w:t>
        </w:r>
        <w:r w:rsidR="004D6991">
          <w:rPr>
            <w:webHidden/>
          </w:rPr>
          <w:tab/>
        </w:r>
        <w:r w:rsidR="004D6991">
          <w:rPr>
            <w:webHidden/>
          </w:rPr>
          <w:fldChar w:fldCharType="begin"/>
        </w:r>
        <w:r w:rsidR="004D6991">
          <w:rPr>
            <w:webHidden/>
          </w:rPr>
          <w:instrText xml:space="preserve"> PAGEREF _Toc358882976 \h </w:instrText>
        </w:r>
        <w:r w:rsidR="004D6991">
          <w:rPr>
            <w:webHidden/>
          </w:rPr>
        </w:r>
        <w:r w:rsidR="004D6991">
          <w:rPr>
            <w:webHidden/>
          </w:rPr>
          <w:fldChar w:fldCharType="separate"/>
        </w:r>
        <w:r>
          <w:rPr>
            <w:webHidden/>
          </w:rPr>
          <w:t>17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77" w:history="1">
        <w:r w:rsidR="004D6991" w:rsidRPr="00AB1222">
          <w:rPr>
            <w:rStyle w:val="Hyperlink"/>
            <w:shadow/>
          </w:rPr>
          <w:t>2.3.9</w:t>
        </w:r>
        <w:r w:rsidR="004D6991">
          <w:rPr>
            <w:rFonts w:asciiTheme="minorHAnsi" w:eastAsiaTheme="minorEastAsia" w:hAnsiTheme="minorHAnsi" w:cstheme="minorBidi"/>
            <w:lang w:val="fr-BE" w:eastAsia="fr-BE"/>
          </w:rPr>
          <w:tab/>
        </w:r>
        <w:r w:rsidR="004D6991" w:rsidRPr="00AB1222">
          <w:rPr>
            <w:rStyle w:val="Hyperlink"/>
          </w:rPr>
          <w:t>Boost Mode</w:t>
        </w:r>
        <w:r w:rsidR="004D6991">
          <w:rPr>
            <w:webHidden/>
          </w:rPr>
          <w:tab/>
        </w:r>
        <w:r w:rsidR="004D6991">
          <w:rPr>
            <w:webHidden/>
          </w:rPr>
          <w:fldChar w:fldCharType="begin"/>
        </w:r>
        <w:r w:rsidR="004D6991">
          <w:rPr>
            <w:webHidden/>
          </w:rPr>
          <w:instrText xml:space="preserve"> PAGEREF _Toc358882977 \h </w:instrText>
        </w:r>
        <w:r w:rsidR="004D6991">
          <w:rPr>
            <w:webHidden/>
          </w:rPr>
        </w:r>
        <w:r w:rsidR="004D6991">
          <w:rPr>
            <w:webHidden/>
          </w:rPr>
          <w:fldChar w:fldCharType="separate"/>
        </w:r>
        <w:r>
          <w:rPr>
            <w:webHidden/>
          </w:rPr>
          <w:t>18</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2978" w:history="1">
        <w:r w:rsidR="004D6991" w:rsidRPr="00AB1222">
          <w:rPr>
            <w:rStyle w:val="Hyperlink"/>
            <w:shadow/>
          </w:rPr>
          <w:t>2.3.10</w:t>
        </w:r>
        <w:r w:rsidR="004D6991">
          <w:rPr>
            <w:rFonts w:asciiTheme="minorHAnsi" w:eastAsiaTheme="minorEastAsia" w:hAnsiTheme="minorHAnsi" w:cstheme="minorBidi"/>
            <w:lang w:val="fr-BE" w:eastAsia="fr-BE"/>
          </w:rPr>
          <w:tab/>
        </w:r>
        <w:r w:rsidR="004D6991" w:rsidRPr="00AB1222">
          <w:rPr>
            <w:rStyle w:val="Hyperlink"/>
          </w:rPr>
          <w:t>List Of Possible Events</w:t>
        </w:r>
        <w:r w:rsidR="004D6991">
          <w:rPr>
            <w:webHidden/>
          </w:rPr>
          <w:tab/>
        </w:r>
        <w:r w:rsidR="004D6991">
          <w:rPr>
            <w:webHidden/>
          </w:rPr>
          <w:fldChar w:fldCharType="begin"/>
        </w:r>
        <w:r w:rsidR="004D6991">
          <w:rPr>
            <w:webHidden/>
          </w:rPr>
          <w:instrText xml:space="preserve"> PAGEREF _Toc358882978 \h </w:instrText>
        </w:r>
        <w:r w:rsidR="004D6991">
          <w:rPr>
            <w:webHidden/>
          </w:rPr>
        </w:r>
        <w:r w:rsidR="004D6991">
          <w:rPr>
            <w:webHidden/>
          </w:rPr>
          <w:fldChar w:fldCharType="separate"/>
        </w:r>
        <w:r>
          <w:rPr>
            <w:webHidden/>
          </w:rPr>
          <w:t>19</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2979" w:history="1">
        <w:r w:rsidR="004D6991" w:rsidRPr="00AB1222">
          <w:rPr>
            <w:rStyle w:val="Hyperlink"/>
            <w:shadow/>
          </w:rPr>
          <w:t>Chapter 3 –</w:t>
        </w:r>
        <w:r w:rsidR="004D6991" w:rsidRPr="00AB1222">
          <w:rPr>
            <w:rStyle w:val="Hyperlink"/>
          </w:rPr>
          <w:t xml:space="preserve"> Getting Started</w:t>
        </w:r>
        <w:r w:rsidR="004D6991">
          <w:rPr>
            <w:webHidden/>
          </w:rPr>
          <w:tab/>
        </w:r>
        <w:r w:rsidR="004D6991">
          <w:rPr>
            <w:webHidden/>
          </w:rPr>
          <w:fldChar w:fldCharType="begin"/>
        </w:r>
        <w:r w:rsidR="004D6991">
          <w:rPr>
            <w:webHidden/>
          </w:rPr>
          <w:instrText xml:space="preserve"> PAGEREF _Toc358882979 \h </w:instrText>
        </w:r>
        <w:r w:rsidR="004D6991">
          <w:rPr>
            <w:webHidden/>
          </w:rPr>
        </w:r>
        <w:r w:rsidR="004D6991">
          <w:rPr>
            <w:webHidden/>
          </w:rPr>
          <w:fldChar w:fldCharType="separate"/>
        </w:r>
        <w:r>
          <w:rPr>
            <w:webHidden/>
          </w:rPr>
          <w:t>20</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0" w:history="1">
        <w:r w:rsidR="004D6991" w:rsidRPr="00AB1222">
          <w:rPr>
            <w:rStyle w:val="Hyperlink"/>
            <w:shadow/>
          </w:rPr>
          <w:t>3.1</w:t>
        </w:r>
        <w:r w:rsidR="004D6991">
          <w:rPr>
            <w:rFonts w:asciiTheme="minorHAnsi" w:eastAsiaTheme="minorEastAsia" w:hAnsiTheme="minorHAnsi" w:cstheme="minorBidi"/>
            <w:lang w:val="fr-BE" w:eastAsia="fr-BE"/>
          </w:rPr>
          <w:tab/>
        </w:r>
        <w:r w:rsidR="004D6991" w:rsidRPr="00AB1222">
          <w:rPr>
            <w:rStyle w:val="Hyperlink"/>
          </w:rPr>
          <w:t>Connecting the Comp@s Web Server over Ethernet</w:t>
        </w:r>
        <w:r w:rsidR="004D6991">
          <w:rPr>
            <w:webHidden/>
          </w:rPr>
          <w:tab/>
        </w:r>
        <w:r w:rsidR="004D6991">
          <w:rPr>
            <w:webHidden/>
          </w:rPr>
          <w:fldChar w:fldCharType="begin"/>
        </w:r>
        <w:r w:rsidR="004D6991">
          <w:rPr>
            <w:webHidden/>
          </w:rPr>
          <w:instrText xml:space="preserve"> PAGEREF _Toc358882980 \h </w:instrText>
        </w:r>
        <w:r w:rsidR="004D6991">
          <w:rPr>
            <w:webHidden/>
          </w:rPr>
        </w:r>
        <w:r w:rsidR="004D6991">
          <w:rPr>
            <w:webHidden/>
          </w:rPr>
          <w:fldChar w:fldCharType="separate"/>
        </w:r>
        <w:r>
          <w:rPr>
            <w:webHidden/>
          </w:rPr>
          <w:t>20</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1" w:history="1">
        <w:r w:rsidR="004D6991" w:rsidRPr="00AB1222">
          <w:rPr>
            <w:rStyle w:val="Hyperlink"/>
            <w:shadow/>
          </w:rPr>
          <w:t>3.2</w:t>
        </w:r>
        <w:r w:rsidR="004D6991">
          <w:rPr>
            <w:rFonts w:asciiTheme="minorHAnsi" w:eastAsiaTheme="minorEastAsia" w:hAnsiTheme="minorHAnsi" w:cstheme="minorBidi"/>
            <w:lang w:val="fr-BE" w:eastAsia="fr-BE"/>
          </w:rPr>
          <w:tab/>
        </w:r>
        <w:r w:rsidR="004D6991" w:rsidRPr="00AB1222">
          <w:rPr>
            <w:rStyle w:val="Hyperlink"/>
          </w:rPr>
          <w:t>Connecting the Comp@s Web Server over USB</w:t>
        </w:r>
        <w:r w:rsidR="004D6991">
          <w:rPr>
            <w:webHidden/>
          </w:rPr>
          <w:tab/>
        </w:r>
        <w:r w:rsidR="004D6991">
          <w:rPr>
            <w:webHidden/>
          </w:rPr>
          <w:fldChar w:fldCharType="begin"/>
        </w:r>
        <w:r w:rsidR="004D6991">
          <w:rPr>
            <w:webHidden/>
          </w:rPr>
          <w:instrText xml:space="preserve"> PAGEREF _Toc358882981 \h </w:instrText>
        </w:r>
        <w:r w:rsidR="004D6991">
          <w:rPr>
            <w:webHidden/>
          </w:rPr>
        </w:r>
        <w:r w:rsidR="004D6991">
          <w:rPr>
            <w:webHidden/>
          </w:rPr>
          <w:fldChar w:fldCharType="separate"/>
        </w:r>
        <w:r>
          <w:rPr>
            <w:webHidden/>
          </w:rPr>
          <w:t>21</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2" w:history="1">
        <w:r w:rsidR="004D6991" w:rsidRPr="00AB1222">
          <w:rPr>
            <w:rStyle w:val="Hyperlink"/>
            <w:shadow/>
          </w:rPr>
          <w:t>3.3</w:t>
        </w:r>
        <w:r w:rsidR="004D6991">
          <w:rPr>
            <w:rFonts w:asciiTheme="minorHAnsi" w:eastAsiaTheme="minorEastAsia" w:hAnsiTheme="minorHAnsi" w:cstheme="minorBidi"/>
            <w:lang w:val="fr-BE" w:eastAsia="fr-BE"/>
          </w:rPr>
          <w:tab/>
        </w:r>
        <w:r w:rsidR="004D6991" w:rsidRPr="00AB1222">
          <w:rPr>
            <w:rStyle w:val="Hyperlink"/>
          </w:rPr>
          <w:t>Using The Web Interface</w:t>
        </w:r>
        <w:r w:rsidR="004D6991">
          <w:rPr>
            <w:webHidden/>
          </w:rPr>
          <w:tab/>
        </w:r>
        <w:r w:rsidR="004D6991">
          <w:rPr>
            <w:webHidden/>
          </w:rPr>
          <w:fldChar w:fldCharType="begin"/>
        </w:r>
        <w:r w:rsidR="004D6991">
          <w:rPr>
            <w:webHidden/>
          </w:rPr>
          <w:instrText xml:space="preserve"> PAGEREF _Toc358882982 \h </w:instrText>
        </w:r>
        <w:r w:rsidR="004D6991">
          <w:rPr>
            <w:webHidden/>
          </w:rPr>
        </w:r>
        <w:r w:rsidR="004D6991">
          <w:rPr>
            <w:webHidden/>
          </w:rPr>
          <w:fldChar w:fldCharType="separate"/>
        </w:r>
        <w:r>
          <w:rPr>
            <w:webHidden/>
          </w:rPr>
          <w:t>23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83" w:history="1">
        <w:r w:rsidR="004D6991" w:rsidRPr="00AB1222">
          <w:rPr>
            <w:rStyle w:val="Hyperlink"/>
            <w:shadow/>
          </w:rPr>
          <w:t>3.3.1</w:t>
        </w:r>
        <w:r w:rsidR="004D6991">
          <w:rPr>
            <w:rFonts w:asciiTheme="minorHAnsi" w:eastAsiaTheme="minorEastAsia" w:hAnsiTheme="minorHAnsi" w:cstheme="minorBidi"/>
            <w:lang w:val="fr-BE" w:eastAsia="fr-BE"/>
          </w:rPr>
          <w:tab/>
        </w:r>
        <w:r w:rsidR="004D6991" w:rsidRPr="00AB1222">
          <w:rPr>
            <w:rStyle w:val="Hyperlink"/>
          </w:rPr>
          <w:t>Web Page Layout Overview</w:t>
        </w:r>
        <w:r w:rsidR="004D6991">
          <w:rPr>
            <w:webHidden/>
          </w:rPr>
          <w:tab/>
        </w:r>
        <w:r w:rsidR="004D6991">
          <w:rPr>
            <w:webHidden/>
          </w:rPr>
          <w:fldChar w:fldCharType="begin"/>
        </w:r>
        <w:r w:rsidR="004D6991">
          <w:rPr>
            <w:webHidden/>
          </w:rPr>
          <w:instrText xml:space="preserve"> PAGEREF _Toc358882983 \h </w:instrText>
        </w:r>
        <w:r w:rsidR="004D6991">
          <w:rPr>
            <w:webHidden/>
          </w:rPr>
        </w:r>
        <w:r w:rsidR="004D6991">
          <w:rPr>
            <w:webHidden/>
          </w:rPr>
          <w:fldChar w:fldCharType="separate"/>
        </w:r>
        <w:r>
          <w:rPr>
            <w:webHidden/>
          </w:rPr>
          <w:t>23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84" w:history="1">
        <w:r w:rsidR="004D6991" w:rsidRPr="00AB1222">
          <w:rPr>
            <w:rStyle w:val="Hyperlink"/>
            <w:shadow/>
          </w:rPr>
          <w:t>3.3.2</w:t>
        </w:r>
        <w:r w:rsidR="004D6991">
          <w:rPr>
            <w:rFonts w:asciiTheme="minorHAnsi" w:eastAsiaTheme="minorEastAsia" w:hAnsiTheme="minorHAnsi" w:cstheme="minorBidi"/>
            <w:lang w:val="fr-BE" w:eastAsia="fr-BE"/>
          </w:rPr>
          <w:tab/>
        </w:r>
        <w:r w:rsidR="004D6991" w:rsidRPr="00AB1222">
          <w:rPr>
            <w:rStyle w:val="Hyperlink"/>
          </w:rPr>
          <w:t>Modifying Comp@s Settings</w:t>
        </w:r>
        <w:r w:rsidR="004D6991">
          <w:rPr>
            <w:webHidden/>
          </w:rPr>
          <w:tab/>
        </w:r>
        <w:r w:rsidR="004D6991">
          <w:rPr>
            <w:webHidden/>
          </w:rPr>
          <w:fldChar w:fldCharType="begin"/>
        </w:r>
        <w:r w:rsidR="004D6991">
          <w:rPr>
            <w:webHidden/>
          </w:rPr>
          <w:instrText xml:space="preserve"> PAGEREF _Toc358882984 \h </w:instrText>
        </w:r>
        <w:r w:rsidR="004D6991">
          <w:rPr>
            <w:webHidden/>
          </w:rPr>
        </w:r>
        <w:r w:rsidR="004D6991">
          <w:rPr>
            <w:webHidden/>
          </w:rPr>
          <w:fldChar w:fldCharType="separate"/>
        </w:r>
        <w:r>
          <w:rPr>
            <w:webHidden/>
          </w:rPr>
          <w:t>38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85" w:history="1">
        <w:r w:rsidR="004D6991" w:rsidRPr="00AB1222">
          <w:rPr>
            <w:rStyle w:val="Hyperlink"/>
            <w:shadow/>
          </w:rPr>
          <w:t>3.3.3</w:t>
        </w:r>
        <w:r w:rsidR="004D6991">
          <w:rPr>
            <w:rFonts w:asciiTheme="minorHAnsi" w:eastAsiaTheme="minorEastAsia" w:hAnsiTheme="minorHAnsi" w:cstheme="minorBidi"/>
            <w:lang w:val="fr-BE" w:eastAsia="fr-BE"/>
          </w:rPr>
          <w:tab/>
        </w:r>
        <w:r w:rsidR="004D6991" w:rsidRPr="00AB1222">
          <w:rPr>
            <w:rStyle w:val="Hyperlink"/>
          </w:rPr>
          <w:t>Changing the Network Configuration</w:t>
        </w:r>
        <w:r w:rsidR="004D6991">
          <w:rPr>
            <w:webHidden/>
          </w:rPr>
          <w:tab/>
        </w:r>
        <w:r w:rsidR="004D6991">
          <w:rPr>
            <w:webHidden/>
          </w:rPr>
          <w:fldChar w:fldCharType="begin"/>
        </w:r>
        <w:r w:rsidR="004D6991">
          <w:rPr>
            <w:webHidden/>
          </w:rPr>
          <w:instrText xml:space="preserve"> PAGEREF _Toc358882985 \h </w:instrText>
        </w:r>
        <w:r w:rsidR="004D6991">
          <w:rPr>
            <w:webHidden/>
          </w:rPr>
        </w:r>
        <w:r w:rsidR="004D6991">
          <w:rPr>
            <w:webHidden/>
          </w:rPr>
          <w:fldChar w:fldCharType="separate"/>
        </w:r>
        <w:r>
          <w:rPr>
            <w:webHidden/>
          </w:rPr>
          <w:t>41</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6" w:history="1">
        <w:r w:rsidR="004D6991" w:rsidRPr="00AB1222">
          <w:rPr>
            <w:rStyle w:val="Hyperlink"/>
            <w:shadow/>
          </w:rPr>
          <w:t>3.4</w:t>
        </w:r>
        <w:r w:rsidR="004D6991">
          <w:rPr>
            <w:rFonts w:asciiTheme="minorHAnsi" w:eastAsiaTheme="minorEastAsia" w:hAnsiTheme="minorHAnsi" w:cstheme="minorBidi"/>
            <w:lang w:val="fr-BE" w:eastAsia="fr-BE"/>
          </w:rPr>
          <w:tab/>
        </w:r>
        <w:r w:rsidR="004D6991" w:rsidRPr="00AB1222">
          <w:rPr>
            <w:rStyle w:val="Hyperlink"/>
          </w:rPr>
          <w:t>Using the Comp@s SNMP Agent</w:t>
        </w:r>
        <w:r w:rsidR="004D6991">
          <w:rPr>
            <w:webHidden/>
          </w:rPr>
          <w:tab/>
        </w:r>
        <w:r w:rsidR="004D6991">
          <w:rPr>
            <w:webHidden/>
          </w:rPr>
          <w:fldChar w:fldCharType="begin"/>
        </w:r>
        <w:r w:rsidR="004D6991">
          <w:rPr>
            <w:webHidden/>
          </w:rPr>
          <w:instrText xml:space="preserve"> PAGEREF _Toc358882986 \h </w:instrText>
        </w:r>
        <w:r w:rsidR="004D6991">
          <w:rPr>
            <w:webHidden/>
          </w:rPr>
        </w:r>
        <w:r w:rsidR="004D6991">
          <w:rPr>
            <w:webHidden/>
          </w:rPr>
          <w:fldChar w:fldCharType="separate"/>
        </w:r>
        <w:r>
          <w:rPr>
            <w:webHidden/>
          </w:rPr>
          <w:t>42</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2987" w:history="1">
        <w:r w:rsidR="004D6991" w:rsidRPr="00AB1222">
          <w:rPr>
            <w:rStyle w:val="Hyperlink"/>
            <w:shadow/>
          </w:rPr>
          <w:t>Chapter 4 –</w:t>
        </w:r>
        <w:r w:rsidR="004D6991" w:rsidRPr="00AB1222">
          <w:rPr>
            <w:rStyle w:val="Hyperlink"/>
          </w:rPr>
          <w:t xml:space="preserve"> Functionalities</w:t>
        </w:r>
        <w:r w:rsidR="004D6991">
          <w:rPr>
            <w:webHidden/>
          </w:rPr>
          <w:tab/>
        </w:r>
        <w:r w:rsidR="004D6991">
          <w:rPr>
            <w:webHidden/>
          </w:rPr>
          <w:fldChar w:fldCharType="begin"/>
        </w:r>
        <w:r w:rsidR="004D6991">
          <w:rPr>
            <w:webHidden/>
          </w:rPr>
          <w:instrText xml:space="preserve"> PAGEREF _Toc358882987 \h </w:instrText>
        </w:r>
        <w:r w:rsidR="004D6991">
          <w:rPr>
            <w:webHidden/>
          </w:rPr>
        </w:r>
        <w:r w:rsidR="004D6991">
          <w:rPr>
            <w:webHidden/>
          </w:rPr>
          <w:fldChar w:fldCharType="separate"/>
        </w:r>
        <w:r>
          <w:rPr>
            <w:webHidden/>
          </w:rPr>
          <w:t>45</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8" w:history="1">
        <w:r w:rsidR="004D6991" w:rsidRPr="00AB1222">
          <w:rPr>
            <w:rStyle w:val="Hyperlink"/>
            <w:shadow/>
          </w:rPr>
          <w:t>4.1</w:t>
        </w:r>
        <w:r w:rsidR="004D6991">
          <w:rPr>
            <w:rFonts w:asciiTheme="minorHAnsi" w:eastAsiaTheme="minorEastAsia" w:hAnsiTheme="minorHAnsi" w:cstheme="minorBidi"/>
            <w:lang w:val="fr-BE" w:eastAsia="fr-BE"/>
          </w:rPr>
          <w:tab/>
        </w:r>
        <w:r w:rsidR="004D6991" w:rsidRPr="00AB1222">
          <w:rPr>
            <w:rStyle w:val="Hyperlink"/>
          </w:rPr>
          <w:t>User Access Management</w:t>
        </w:r>
        <w:r w:rsidR="004D6991">
          <w:rPr>
            <w:webHidden/>
          </w:rPr>
          <w:tab/>
        </w:r>
        <w:r w:rsidR="004D6991">
          <w:rPr>
            <w:webHidden/>
          </w:rPr>
          <w:fldChar w:fldCharType="begin"/>
        </w:r>
        <w:r w:rsidR="004D6991">
          <w:rPr>
            <w:webHidden/>
          </w:rPr>
          <w:instrText xml:space="preserve"> PAGEREF _Toc358882988 \h </w:instrText>
        </w:r>
        <w:r w:rsidR="004D6991">
          <w:rPr>
            <w:webHidden/>
          </w:rPr>
        </w:r>
        <w:r w:rsidR="004D6991">
          <w:rPr>
            <w:webHidden/>
          </w:rPr>
          <w:fldChar w:fldCharType="separate"/>
        </w:r>
        <w:r>
          <w:rPr>
            <w:webHidden/>
          </w:rPr>
          <w:t>45</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89" w:history="1">
        <w:r w:rsidR="004D6991" w:rsidRPr="00AB1222">
          <w:rPr>
            <w:rStyle w:val="Hyperlink"/>
            <w:shadow/>
          </w:rPr>
          <w:t>4.2</w:t>
        </w:r>
        <w:r w:rsidR="004D6991">
          <w:rPr>
            <w:rFonts w:asciiTheme="minorHAnsi" w:eastAsiaTheme="minorEastAsia" w:hAnsiTheme="minorHAnsi" w:cstheme="minorBidi"/>
            <w:lang w:val="fr-BE" w:eastAsia="fr-BE"/>
          </w:rPr>
          <w:tab/>
        </w:r>
        <w:r w:rsidR="004D6991" w:rsidRPr="00AB1222">
          <w:rPr>
            <w:rStyle w:val="Hyperlink"/>
          </w:rPr>
          <w:t>Save / Load configuration</w:t>
        </w:r>
        <w:r w:rsidR="004D6991">
          <w:rPr>
            <w:webHidden/>
          </w:rPr>
          <w:tab/>
        </w:r>
        <w:r w:rsidR="004D6991">
          <w:rPr>
            <w:webHidden/>
          </w:rPr>
          <w:fldChar w:fldCharType="begin"/>
        </w:r>
        <w:r w:rsidR="004D6991">
          <w:rPr>
            <w:webHidden/>
          </w:rPr>
          <w:instrText xml:space="preserve"> PAGEREF _Toc358882989 \h </w:instrText>
        </w:r>
        <w:r w:rsidR="004D6991">
          <w:rPr>
            <w:webHidden/>
          </w:rPr>
        </w:r>
        <w:r w:rsidR="004D6991">
          <w:rPr>
            <w:webHidden/>
          </w:rPr>
          <w:fldChar w:fldCharType="separate"/>
        </w:r>
        <w:r>
          <w:rPr>
            <w:webHidden/>
          </w:rPr>
          <w:t>47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90" w:history="1">
        <w:r w:rsidR="004D6991" w:rsidRPr="00AB1222">
          <w:rPr>
            <w:rStyle w:val="Hyperlink"/>
            <w:shadow/>
          </w:rPr>
          <w:t>4.3</w:t>
        </w:r>
        <w:r w:rsidR="004D6991">
          <w:rPr>
            <w:rFonts w:asciiTheme="minorHAnsi" w:eastAsiaTheme="minorEastAsia" w:hAnsiTheme="minorHAnsi" w:cstheme="minorBidi"/>
            <w:lang w:val="fr-BE" w:eastAsia="fr-BE"/>
          </w:rPr>
          <w:tab/>
        </w:r>
        <w:r w:rsidR="004D6991" w:rsidRPr="00AB1222">
          <w:rPr>
            <w:rStyle w:val="Hyperlink"/>
          </w:rPr>
          <w:t>Automatic events saving</w:t>
        </w:r>
        <w:r w:rsidR="004D6991">
          <w:rPr>
            <w:webHidden/>
          </w:rPr>
          <w:tab/>
        </w:r>
        <w:r w:rsidR="004D6991">
          <w:rPr>
            <w:webHidden/>
          </w:rPr>
          <w:fldChar w:fldCharType="begin"/>
        </w:r>
        <w:r w:rsidR="004D6991">
          <w:rPr>
            <w:webHidden/>
          </w:rPr>
          <w:instrText xml:space="preserve"> PAGEREF _Toc358882990 \h </w:instrText>
        </w:r>
        <w:r w:rsidR="004D6991">
          <w:rPr>
            <w:webHidden/>
          </w:rPr>
        </w:r>
        <w:r w:rsidR="004D6991">
          <w:rPr>
            <w:webHidden/>
          </w:rPr>
          <w:fldChar w:fldCharType="separate"/>
        </w:r>
        <w:r>
          <w:rPr>
            <w:webHidden/>
          </w:rPr>
          <w:t>47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91" w:history="1">
        <w:r w:rsidR="004D6991" w:rsidRPr="00AB1222">
          <w:rPr>
            <w:rStyle w:val="Hyperlink"/>
            <w:shadow/>
          </w:rPr>
          <w:t>4.4</w:t>
        </w:r>
        <w:r w:rsidR="004D6991">
          <w:rPr>
            <w:rFonts w:asciiTheme="minorHAnsi" w:eastAsiaTheme="minorEastAsia" w:hAnsiTheme="minorHAnsi" w:cstheme="minorBidi"/>
            <w:lang w:val="fr-BE" w:eastAsia="fr-BE"/>
          </w:rPr>
          <w:tab/>
        </w:r>
        <w:r w:rsidR="004D6991" w:rsidRPr="00AB1222">
          <w:rPr>
            <w:rStyle w:val="Hyperlink"/>
          </w:rPr>
          <w:t>Date and Time Management</w:t>
        </w:r>
        <w:r w:rsidR="004D6991">
          <w:rPr>
            <w:webHidden/>
          </w:rPr>
          <w:tab/>
        </w:r>
        <w:r w:rsidR="004D6991">
          <w:rPr>
            <w:webHidden/>
          </w:rPr>
          <w:fldChar w:fldCharType="begin"/>
        </w:r>
        <w:r w:rsidR="004D6991">
          <w:rPr>
            <w:webHidden/>
          </w:rPr>
          <w:instrText xml:space="preserve"> PAGEREF _Toc358882991 \h </w:instrText>
        </w:r>
        <w:r w:rsidR="004D6991">
          <w:rPr>
            <w:webHidden/>
          </w:rPr>
        </w:r>
        <w:r w:rsidR="004D6991">
          <w:rPr>
            <w:webHidden/>
          </w:rPr>
          <w:fldChar w:fldCharType="separate"/>
        </w:r>
        <w:r>
          <w:rPr>
            <w:webHidden/>
          </w:rPr>
          <w:t>47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2" w:history="1">
        <w:r w:rsidR="004D6991" w:rsidRPr="00AB1222">
          <w:rPr>
            <w:rStyle w:val="Hyperlink"/>
            <w:shadow/>
          </w:rPr>
          <w:t>4.4.1</w:t>
        </w:r>
        <w:r w:rsidR="004D6991">
          <w:rPr>
            <w:rFonts w:asciiTheme="minorHAnsi" w:eastAsiaTheme="minorEastAsia" w:hAnsiTheme="minorHAnsi" w:cstheme="minorBidi"/>
            <w:lang w:val="fr-BE" w:eastAsia="fr-BE"/>
          </w:rPr>
          <w:tab/>
        </w:r>
        <w:r w:rsidR="004D6991" w:rsidRPr="00AB1222">
          <w:rPr>
            <w:rStyle w:val="Hyperlink"/>
          </w:rPr>
          <w:t>Real Time Clock</w:t>
        </w:r>
        <w:r w:rsidR="004D6991">
          <w:rPr>
            <w:webHidden/>
          </w:rPr>
          <w:tab/>
        </w:r>
        <w:r w:rsidR="004D6991">
          <w:rPr>
            <w:webHidden/>
          </w:rPr>
          <w:fldChar w:fldCharType="begin"/>
        </w:r>
        <w:r w:rsidR="004D6991">
          <w:rPr>
            <w:webHidden/>
          </w:rPr>
          <w:instrText xml:space="preserve"> PAGEREF _Toc358882992 \h </w:instrText>
        </w:r>
        <w:r w:rsidR="004D6991">
          <w:rPr>
            <w:webHidden/>
          </w:rPr>
        </w:r>
        <w:r w:rsidR="004D6991">
          <w:rPr>
            <w:webHidden/>
          </w:rPr>
          <w:fldChar w:fldCharType="separate"/>
        </w:r>
        <w:r>
          <w:rPr>
            <w:webHidden/>
          </w:rPr>
          <w:t>47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3" w:history="1">
        <w:r w:rsidR="004D6991" w:rsidRPr="00AB1222">
          <w:rPr>
            <w:rStyle w:val="Hyperlink"/>
            <w:shadow/>
          </w:rPr>
          <w:t>4.4.2</w:t>
        </w:r>
        <w:r w:rsidR="004D6991">
          <w:rPr>
            <w:rFonts w:asciiTheme="minorHAnsi" w:eastAsiaTheme="minorEastAsia" w:hAnsiTheme="minorHAnsi" w:cstheme="minorBidi"/>
            <w:lang w:val="fr-BE" w:eastAsia="fr-BE"/>
          </w:rPr>
          <w:tab/>
        </w:r>
        <w:r w:rsidR="004D6991" w:rsidRPr="00AB1222">
          <w:rPr>
            <w:rStyle w:val="Hyperlink"/>
          </w:rPr>
          <w:t>Time zone and Daylight Saving Time</w:t>
        </w:r>
        <w:r w:rsidR="004D6991">
          <w:rPr>
            <w:webHidden/>
          </w:rPr>
          <w:tab/>
        </w:r>
        <w:r w:rsidR="004D6991">
          <w:rPr>
            <w:webHidden/>
          </w:rPr>
          <w:fldChar w:fldCharType="begin"/>
        </w:r>
        <w:r w:rsidR="004D6991">
          <w:rPr>
            <w:webHidden/>
          </w:rPr>
          <w:instrText xml:space="preserve"> PAGEREF _Toc358882993 \h </w:instrText>
        </w:r>
        <w:r w:rsidR="004D6991">
          <w:rPr>
            <w:webHidden/>
          </w:rPr>
        </w:r>
        <w:r w:rsidR="004D6991">
          <w:rPr>
            <w:webHidden/>
          </w:rPr>
          <w:fldChar w:fldCharType="separate"/>
        </w:r>
        <w:r>
          <w:rPr>
            <w:webHidden/>
          </w:rPr>
          <w:t>48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4" w:history="1">
        <w:r w:rsidR="004D6991" w:rsidRPr="00AB1222">
          <w:rPr>
            <w:rStyle w:val="Hyperlink"/>
            <w:shadow/>
          </w:rPr>
          <w:t>4.4.3</w:t>
        </w:r>
        <w:r w:rsidR="004D6991">
          <w:rPr>
            <w:rFonts w:asciiTheme="minorHAnsi" w:eastAsiaTheme="minorEastAsia" w:hAnsiTheme="minorHAnsi" w:cstheme="minorBidi"/>
            <w:lang w:val="fr-BE" w:eastAsia="fr-BE"/>
          </w:rPr>
          <w:tab/>
        </w:r>
        <w:r w:rsidR="004D6991" w:rsidRPr="00AB1222">
          <w:rPr>
            <w:rStyle w:val="Hyperlink"/>
          </w:rPr>
          <w:t>(S)NTP Time Protocol</w:t>
        </w:r>
        <w:r w:rsidR="004D6991">
          <w:rPr>
            <w:webHidden/>
          </w:rPr>
          <w:tab/>
        </w:r>
        <w:r w:rsidR="004D6991">
          <w:rPr>
            <w:webHidden/>
          </w:rPr>
          <w:fldChar w:fldCharType="begin"/>
        </w:r>
        <w:r w:rsidR="004D6991">
          <w:rPr>
            <w:webHidden/>
          </w:rPr>
          <w:instrText xml:space="preserve"> PAGEREF _Toc358882994 \h </w:instrText>
        </w:r>
        <w:r w:rsidR="004D6991">
          <w:rPr>
            <w:webHidden/>
          </w:rPr>
        </w:r>
        <w:r w:rsidR="004D6991">
          <w:rPr>
            <w:webHidden/>
          </w:rPr>
          <w:fldChar w:fldCharType="separate"/>
        </w:r>
        <w:r>
          <w:rPr>
            <w:webHidden/>
          </w:rPr>
          <w:t>49</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95" w:history="1">
        <w:r w:rsidR="004D6991" w:rsidRPr="00AB1222">
          <w:rPr>
            <w:rStyle w:val="Hyperlink"/>
            <w:shadow/>
          </w:rPr>
          <w:t>4.5</w:t>
        </w:r>
        <w:r w:rsidR="004D6991">
          <w:rPr>
            <w:rFonts w:asciiTheme="minorHAnsi" w:eastAsiaTheme="minorEastAsia" w:hAnsiTheme="minorHAnsi" w:cstheme="minorBidi"/>
            <w:lang w:val="fr-BE" w:eastAsia="fr-BE"/>
          </w:rPr>
          <w:tab/>
        </w:r>
        <w:r w:rsidR="004D6991" w:rsidRPr="00AB1222">
          <w:rPr>
            <w:rStyle w:val="Hyperlink"/>
          </w:rPr>
          <w:t>Software Upgrade Management</w:t>
        </w:r>
        <w:r w:rsidR="004D6991">
          <w:rPr>
            <w:webHidden/>
          </w:rPr>
          <w:tab/>
        </w:r>
        <w:r w:rsidR="004D6991">
          <w:rPr>
            <w:webHidden/>
          </w:rPr>
          <w:fldChar w:fldCharType="begin"/>
        </w:r>
        <w:r w:rsidR="004D6991">
          <w:rPr>
            <w:webHidden/>
          </w:rPr>
          <w:instrText xml:space="preserve"> PAGEREF _Toc358882995 \h </w:instrText>
        </w:r>
        <w:r w:rsidR="004D6991">
          <w:rPr>
            <w:webHidden/>
          </w:rPr>
        </w:r>
        <w:r w:rsidR="004D6991">
          <w:rPr>
            <w:webHidden/>
          </w:rPr>
          <w:fldChar w:fldCharType="separate"/>
        </w:r>
        <w:r>
          <w:rPr>
            <w:webHidden/>
          </w:rPr>
          <w:t>49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6" w:history="1">
        <w:r w:rsidR="004D6991" w:rsidRPr="00AB1222">
          <w:rPr>
            <w:rStyle w:val="Hyperlink"/>
            <w:shadow/>
          </w:rPr>
          <w:t>4.5.1</w:t>
        </w:r>
        <w:r w:rsidR="004D6991">
          <w:rPr>
            <w:rFonts w:asciiTheme="minorHAnsi" w:eastAsiaTheme="minorEastAsia" w:hAnsiTheme="minorHAnsi" w:cstheme="minorBidi"/>
            <w:lang w:val="fr-BE" w:eastAsia="fr-BE"/>
          </w:rPr>
          <w:tab/>
        </w:r>
        <w:r w:rsidR="004D6991" w:rsidRPr="00AB1222">
          <w:rPr>
            <w:rStyle w:val="Hyperlink"/>
          </w:rPr>
          <w:t>Upgrading the Comp@s Software</w:t>
        </w:r>
        <w:r w:rsidR="004D6991">
          <w:rPr>
            <w:webHidden/>
          </w:rPr>
          <w:tab/>
        </w:r>
        <w:r w:rsidR="004D6991">
          <w:rPr>
            <w:webHidden/>
          </w:rPr>
          <w:fldChar w:fldCharType="begin"/>
        </w:r>
        <w:r w:rsidR="004D6991">
          <w:rPr>
            <w:webHidden/>
          </w:rPr>
          <w:instrText xml:space="preserve"> PAGEREF _Toc358882996 \h </w:instrText>
        </w:r>
        <w:r w:rsidR="004D6991">
          <w:rPr>
            <w:webHidden/>
          </w:rPr>
        </w:r>
        <w:r w:rsidR="004D6991">
          <w:rPr>
            <w:webHidden/>
          </w:rPr>
          <w:fldChar w:fldCharType="separate"/>
        </w:r>
        <w:r>
          <w:rPr>
            <w:webHidden/>
          </w:rPr>
          <w:t>49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7" w:history="1">
        <w:r w:rsidR="004D6991" w:rsidRPr="00AB1222">
          <w:rPr>
            <w:rStyle w:val="Hyperlink"/>
            <w:shadow/>
          </w:rPr>
          <w:t>4.5.2</w:t>
        </w:r>
        <w:r w:rsidR="004D6991">
          <w:rPr>
            <w:rFonts w:asciiTheme="minorHAnsi" w:eastAsiaTheme="minorEastAsia" w:hAnsiTheme="minorHAnsi" w:cstheme="minorBidi"/>
            <w:lang w:val="fr-BE" w:eastAsia="fr-BE"/>
          </w:rPr>
          <w:tab/>
        </w:r>
        <w:r w:rsidR="004D6991" w:rsidRPr="00AB1222">
          <w:rPr>
            <w:rStyle w:val="Hyperlink"/>
          </w:rPr>
          <w:t>Upgrading a Firmware with Comp@s</w:t>
        </w:r>
        <w:r w:rsidR="004D6991">
          <w:rPr>
            <w:webHidden/>
          </w:rPr>
          <w:tab/>
        </w:r>
        <w:r w:rsidR="004D6991">
          <w:rPr>
            <w:webHidden/>
          </w:rPr>
          <w:fldChar w:fldCharType="begin"/>
        </w:r>
        <w:r w:rsidR="004D6991">
          <w:rPr>
            <w:webHidden/>
          </w:rPr>
          <w:instrText xml:space="preserve"> PAGEREF _Toc358882997 \h </w:instrText>
        </w:r>
        <w:r w:rsidR="004D6991">
          <w:rPr>
            <w:webHidden/>
          </w:rPr>
        </w:r>
        <w:r w:rsidR="004D6991">
          <w:rPr>
            <w:webHidden/>
          </w:rPr>
          <w:fldChar w:fldCharType="separate"/>
        </w:r>
        <w:r>
          <w:rPr>
            <w:webHidden/>
          </w:rPr>
          <w:t>52</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2998" w:history="1">
        <w:r w:rsidR="004D6991" w:rsidRPr="00AB1222">
          <w:rPr>
            <w:rStyle w:val="Hyperlink"/>
            <w:shadow/>
          </w:rPr>
          <w:t>4.5.3</w:t>
        </w:r>
        <w:r w:rsidR="004D6991">
          <w:rPr>
            <w:rFonts w:asciiTheme="minorHAnsi" w:eastAsiaTheme="minorEastAsia" w:hAnsiTheme="minorHAnsi" w:cstheme="minorBidi"/>
            <w:lang w:val="fr-BE" w:eastAsia="fr-BE"/>
          </w:rPr>
          <w:tab/>
        </w:r>
        <w:r w:rsidR="004D6991" w:rsidRPr="00AB1222">
          <w:rPr>
            <w:rStyle w:val="Hyperlink"/>
          </w:rPr>
          <w:t>Upgrading The Operating System</w:t>
        </w:r>
        <w:r w:rsidR="004D6991">
          <w:rPr>
            <w:webHidden/>
          </w:rPr>
          <w:tab/>
        </w:r>
        <w:r w:rsidR="004D6991">
          <w:rPr>
            <w:webHidden/>
          </w:rPr>
          <w:fldChar w:fldCharType="begin"/>
        </w:r>
        <w:r w:rsidR="004D6991">
          <w:rPr>
            <w:webHidden/>
          </w:rPr>
          <w:instrText xml:space="preserve"> PAGEREF _Toc358882998 \h </w:instrText>
        </w:r>
        <w:r w:rsidR="004D6991">
          <w:rPr>
            <w:webHidden/>
          </w:rPr>
        </w:r>
        <w:r w:rsidR="004D6991">
          <w:rPr>
            <w:webHidden/>
          </w:rPr>
          <w:fldChar w:fldCharType="separate"/>
        </w:r>
        <w:r>
          <w:rPr>
            <w:webHidden/>
          </w:rPr>
          <w:t>55</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2999" w:history="1">
        <w:r w:rsidR="004D6991" w:rsidRPr="00AB1222">
          <w:rPr>
            <w:rStyle w:val="Hyperlink"/>
            <w:shadow/>
          </w:rPr>
          <w:t>4.6</w:t>
        </w:r>
        <w:r w:rsidR="004D6991">
          <w:rPr>
            <w:rFonts w:asciiTheme="minorHAnsi" w:eastAsiaTheme="minorEastAsia" w:hAnsiTheme="minorHAnsi" w:cstheme="minorBidi"/>
            <w:lang w:val="fr-BE" w:eastAsia="fr-BE"/>
          </w:rPr>
          <w:tab/>
        </w:r>
        <w:r w:rsidR="004D6991" w:rsidRPr="00AB1222">
          <w:rPr>
            <w:rStyle w:val="Hyperlink"/>
          </w:rPr>
          <w:t>Reset Factory Settings</w:t>
        </w:r>
        <w:r w:rsidR="004D6991">
          <w:rPr>
            <w:webHidden/>
          </w:rPr>
          <w:tab/>
        </w:r>
        <w:r w:rsidR="004D6991">
          <w:rPr>
            <w:webHidden/>
          </w:rPr>
          <w:fldChar w:fldCharType="begin"/>
        </w:r>
        <w:r w:rsidR="004D6991">
          <w:rPr>
            <w:webHidden/>
          </w:rPr>
          <w:instrText xml:space="preserve"> PAGEREF _Toc358882999 \h </w:instrText>
        </w:r>
        <w:r w:rsidR="004D6991">
          <w:rPr>
            <w:webHidden/>
          </w:rPr>
        </w:r>
        <w:r w:rsidR="004D6991">
          <w:rPr>
            <w:webHidden/>
          </w:rPr>
          <w:fldChar w:fldCharType="separate"/>
        </w:r>
        <w:r>
          <w:rPr>
            <w:webHidden/>
          </w:rPr>
          <w:t>58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00" w:history="1">
        <w:r w:rsidR="004D6991" w:rsidRPr="00AB1222">
          <w:rPr>
            <w:rStyle w:val="Hyperlink"/>
            <w:shadow/>
          </w:rPr>
          <w:t>4.7</w:t>
        </w:r>
        <w:r w:rsidR="004D6991">
          <w:rPr>
            <w:rFonts w:asciiTheme="minorHAnsi" w:eastAsiaTheme="minorEastAsia" w:hAnsiTheme="minorHAnsi" w:cstheme="minorBidi"/>
            <w:lang w:val="fr-BE" w:eastAsia="fr-BE"/>
          </w:rPr>
          <w:tab/>
        </w:r>
        <w:r w:rsidR="004D6991" w:rsidRPr="00AB1222">
          <w:rPr>
            <w:rStyle w:val="Hyperlink"/>
          </w:rPr>
          <w:t>Copying configuration from a system to another</w:t>
        </w:r>
        <w:r w:rsidR="004D6991">
          <w:rPr>
            <w:webHidden/>
          </w:rPr>
          <w:tab/>
        </w:r>
        <w:r w:rsidR="004D6991">
          <w:rPr>
            <w:webHidden/>
          </w:rPr>
          <w:fldChar w:fldCharType="begin"/>
        </w:r>
        <w:r w:rsidR="004D6991">
          <w:rPr>
            <w:webHidden/>
          </w:rPr>
          <w:instrText xml:space="preserve"> PAGEREF _Toc358883000 \h </w:instrText>
        </w:r>
        <w:r w:rsidR="004D6991">
          <w:rPr>
            <w:webHidden/>
          </w:rPr>
        </w:r>
        <w:r w:rsidR="004D6991">
          <w:rPr>
            <w:webHidden/>
          </w:rPr>
          <w:fldChar w:fldCharType="separate"/>
        </w:r>
        <w:r>
          <w:rPr>
            <w:webHidden/>
          </w:rPr>
          <w:t>58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01" w:history="1">
        <w:r w:rsidR="004D6991" w:rsidRPr="00AB1222">
          <w:rPr>
            <w:rStyle w:val="Hyperlink"/>
            <w:shadow/>
          </w:rPr>
          <w:t>4.8</w:t>
        </w:r>
        <w:r w:rsidR="004D6991">
          <w:rPr>
            <w:rFonts w:asciiTheme="minorHAnsi" w:eastAsiaTheme="minorEastAsia" w:hAnsiTheme="minorHAnsi" w:cstheme="minorBidi"/>
            <w:lang w:val="fr-BE" w:eastAsia="fr-BE"/>
          </w:rPr>
          <w:tab/>
        </w:r>
        <w:r w:rsidR="004D6991" w:rsidRPr="00AB1222">
          <w:rPr>
            <w:rStyle w:val="Hyperlink"/>
          </w:rPr>
          <w:t>PLC Functionalities</w:t>
        </w:r>
        <w:r w:rsidR="004D6991">
          <w:rPr>
            <w:webHidden/>
          </w:rPr>
          <w:tab/>
        </w:r>
        <w:r w:rsidR="004D6991">
          <w:rPr>
            <w:webHidden/>
          </w:rPr>
          <w:fldChar w:fldCharType="begin"/>
        </w:r>
        <w:r w:rsidR="004D6991">
          <w:rPr>
            <w:webHidden/>
          </w:rPr>
          <w:instrText xml:space="preserve"> PAGEREF _Toc358883001 \h </w:instrText>
        </w:r>
        <w:r w:rsidR="004D6991">
          <w:rPr>
            <w:webHidden/>
          </w:rPr>
        </w:r>
        <w:r w:rsidR="004D6991">
          <w:rPr>
            <w:webHidden/>
          </w:rPr>
          <w:fldChar w:fldCharType="separate"/>
        </w:r>
        <w:r>
          <w:rPr>
            <w:webHidden/>
          </w:rPr>
          <w:t>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02" w:history="1">
        <w:r w:rsidR="004D6991" w:rsidRPr="00AB1222">
          <w:rPr>
            <w:rStyle w:val="Hyperlink"/>
            <w:shadow/>
          </w:rPr>
          <w:t>4.8.1</w:t>
        </w:r>
        <w:r w:rsidR="004D6991">
          <w:rPr>
            <w:rFonts w:asciiTheme="minorHAnsi" w:eastAsiaTheme="minorEastAsia" w:hAnsiTheme="minorHAnsi" w:cstheme="minorBidi"/>
            <w:lang w:val="fr-BE" w:eastAsia="fr-BE"/>
          </w:rPr>
          <w:tab/>
        </w:r>
        <w:r w:rsidR="004D6991" w:rsidRPr="00AB1222">
          <w:rPr>
            <w:rStyle w:val="Hyperlink"/>
          </w:rPr>
          <w:t>Syntax</w:t>
        </w:r>
        <w:r w:rsidR="004D6991">
          <w:rPr>
            <w:webHidden/>
          </w:rPr>
          <w:tab/>
        </w:r>
        <w:r w:rsidR="004D6991">
          <w:rPr>
            <w:webHidden/>
          </w:rPr>
          <w:fldChar w:fldCharType="begin"/>
        </w:r>
        <w:r w:rsidR="004D6991">
          <w:rPr>
            <w:webHidden/>
          </w:rPr>
          <w:instrText xml:space="preserve"> PAGEREF _Toc358883002 \h </w:instrText>
        </w:r>
        <w:r w:rsidR="004D6991">
          <w:rPr>
            <w:webHidden/>
          </w:rPr>
        </w:r>
        <w:r w:rsidR="004D6991">
          <w:rPr>
            <w:webHidden/>
          </w:rPr>
          <w:fldChar w:fldCharType="separate"/>
        </w:r>
        <w:r>
          <w:rPr>
            <w:webHidden/>
          </w:rPr>
          <w:t>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03" w:history="1">
        <w:r w:rsidR="004D6991" w:rsidRPr="00AB1222">
          <w:rPr>
            <w:rStyle w:val="Hyperlink"/>
            <w:shadow/>
          </w:rPr>
          <w:t>4.8.2</w:t>
        </w:r>
        <w:r w:rsidR="004D6991">
          <w:rPr>
            <w:rFonts w:asciiTheme="minorHAnsi" w:eastAsiaTheme="minorEastAsia" w:hAnsiTheme="minorHAnsi" w:cstheme="minorBidi"/>
            <w:lang w:val="fr-BE" w:eastAsia="fr-BE"/>
          </w:rPr>
          <w:tab/>
        </w:r>
        <w:r w:rsidR="004D6991" w:rsidRPr="00AB1222">
          <w:rPr>
            <w:rStyle w:val="Hyperlink"/>
          </w:rPr>
          <w:t>Examples of Boolean Conditions</w:t>
        </w:r>
        <w:r w:rsidR="004D6991">
          <w:rPr>
            <w:webHidden/>
          </w:rPr>
          <w:tab/>
        </w:r>
        <w:r w:rsidR="004D6991">
          <w:rPr>
            <w:webHidden/>
          </w:rPr>
          <w:fldChar w:fldCharType="begin"/>
        </w:r>
        <w:r w:rsidR="004D6991">
          <w:rPr>
            <w:webHidden/>
          </w:rPr>
          <w:instrText xml:space="preserve"> PAGEREF _Toc358883003 \h </w:instrText>
        </w:r>
        <w:r w:rsidR="004D6991">
          <w:rPr>
            <w:webHidden/>
          </w:rPr>
        </w:r>
        <w:r w:rsidR="004D6991">
          <w:rPr>
            <w:webHidden/>
          </w:rPr>
          <w:fldChar w:fldCharType="separate"/>
        </w:r>
        <w:r>
          <w:rPr>
            <w:webHidden/>
          </w:rPr>
          <w:t>61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04" w:history="1">
        <w:r w:rsidR="004D6991" w:rsidRPr="00AB1222">
          <w:rPr>
            <w:rStyle w:val="Hyperlink"/>
            <w:shadow/>
          </w:rPr>
          <w:t>4.8.3</w:t>
        </w:r>
        <w:r w:rsidR="004D6991">
          <w:rPr>
            <w:rFonts w:asciiTheme="minorHAnsi" w:eastAsiaTheme="minorEastAsia" w:hAnsiTheme="minorHAnsi" w:cstheme="minorBidi"/>
            <w:lang w:val="fr-BE" w:eastAsia="fr-BE"/>
          </w:rPr>
          <w:tab/>
        </w:r>
        <w:r w:rsidR="004D6991" w:rsidRPr="00AB1222">
          <w:rPr>
            <w:rStyle w:val="Hyperlink"/>
          </w:rPr>
          <w:t>Examples of Mathematical Expressions</w:t>
        </w:r>
        <w:r w:rsidR="004D6991">
          <w:rPr>
            <w:webHidden/>
          </w:rPr>
          <w:tab/>
        </w:r>
        <w:r w:rsidR="004D6991">
          <w:rPr>
            <w:webHidden/>
          </w:rPr>
          <w:fldChar w:fldCharType="begin"/>
        </w:r>
        <w:r w:rsidR="004D6991">
          <w:rPr>
            <w:webHidden/>
          </w:rPr>
          <w:instrText xml:space="preserve"> PAGEREF _Toc358883004 \h </w:instrText>
        </w:r>
        <w:r w:rsidR="004D6991">
          <w:rPr>
            <w:webHidden/>
          </w:rPr>
        </w:r>
        <w:r w:rsidR="004D6991">
          <w:rPr>
            <w:webHidden/>
          </w:rPr>
          <w:fldChar w:fldCharType="separate"/>
        </w:r>
        <w:r>
          <w:rPr>
            <w:webHidden/>
          </w:rPr>
          <w:t>61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05" w:history="1">
        <w:r w:rsidR="004D6991" w:rsidRPr="00AB1222">
          <w:rPr>
            <w:rStyle w:val="Hyperlink"/>
            <w:shadow/>
          </w:rPr>
          <w:t>4.8.4</w:t>
        </w:r>
        <w:r w:rsidR="004D6991">
          <w:rPr>
            <w:rFonts w:asciiTheme="minorHAnsi" w:eastAsiaTheme="minorEastAsia" w:hAnsiTheme="minorHAnsi" w:cstheme="minorBidi"/>
            <w:lang w:val="fr-BE" w:eastAsia="fr-BE"/>
          </w:rPr>
          <w:tab/>
        </w:r>
        <w:r w:rsidR="004D6991" w:rsidRPr="00AB1222">
          <w:rPr>
            <w:rStyle w:val="Hyperlink"/>
          </w:rPr>
          <w:t>PLC License Package</w:t>
        </w:r>
        <w:r w:rsidR="004D6991">
          <w:rPr>
            <w:webHidden/>
          </w:rPr>
          <w:tab/>
        </w:r>
        <w:r w:rsidR="004D6991">
          <w:rPr>
            <w:webHidden/>
          </w:rPr>
          <w:fldChar w:fldCharType="begin"/>
        </w:r>
        <w:r w:rsidR="004D6991">
          <w:rPr>
            <w:webHidden/>
          </w:rPr>
          <w:instrText xml:space="preserve"> PAGEREF _Toc358883005 \h </w:instrText>
        </w:r>
        <w:r w:rsidR="004D6991">
          <w:rPr>
            <w:webHidden/>
          </w:rPr>
        </w:r>
        <w:r w:rsidR="004D6991">
          <w:rPr>
            <w:webHidden/>
          </w:rPr>
          <w:fldChar w:fldCharType="separate"/>
        </w:r>
        <w:r>
          <w:rPr>
            <w:webHidden/>
          </w:rPr>
          <w:t>61</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06" w:history="1">
        <w:r w:rsidR="004D6991" w:rsidRPr="00AB1222">
          <w:rPr>
            <w:rStyle w:val="Hyperlink"/>
            <w:shadow/>
          </w:rPr>
          <w:t>4.9</w:t>
        </w:r>
        <w:r w:rsidR="004D6991">
          <w:rPr>
            <w:rFonts w:asciiTheme="minorHAnsi" w:eastAsiaTheme="minorEastAsia" w:hAnsiTheme="minorHAnsi" w:cstheme="minorBidi"/>
            <w:lang w:val="fr-BE" w:eastAsia="fr-BE"/>
          </w:rPr>
          <w:tab/>
        </w:r>
        <w:r w:rsidR="004D6991" w:rsidRPr="00AB1222">
          <w:rPr>
            <w:rStyle w:val="Hyperlink"/>
          </w:rPr>
          <w:t>Translating The Web Interface</w:t>
        </w:r>
        <w:r w:rsidR="004D6991">
          <w:rPr>
            <w:webHidden/>
          </w:rPr>
          <w:tab/>
        </w:r>
        <w:r w:rsidR="004D6991">
          <w:rPr>
            <w:webHidden/>
          </w:rPr>
          <w:fldChar w:fldCharType="begin"/>
        </w:r>
        <w:r w:rsidR="004D6991">
          <w:rPr>
            <w:webHidden/>
          </w:rPr>
          <w:instrText xml:space="preserve"> PAGEREF _Toc358883006 \h </w:instrText>
        </w:r>
        <w:r w:rsidR="004D6991">
          <w:rPr>
            <w:webHidden/>
          </w:rPr>
        </w:r>
        <w:r w:rsidR="004D6991">
          <w:rPr>
            <w:webHidden/>
          </w:rPr>
          <w:fldChar w:fldCharType="separate"/>
        </w:r>
        <w:r>
          <w:rPr>
            <w:webHidden/>
          </w:rPr>
          <w:t>62</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007" w:history="1">
        <w:r w:rsidR="004D6991" w:rsidRPr="00AB1222">
          <w:rPr>
            <w:rStyle w:val="Hyperlink"/>
            <w:shadow/>
          </w:rPr>
          <w:t>4.10</w:t>
        </w:r>
        <w:r w:rsidR="004D6991">
          <w:rPr>
            <w:rFonts w:asciiTheme="minorHAnsi" w:eastAsiaTheme="minorEastAsia" w:hAnsiTheme="minorHAnsi" w:cstheme="minorBidi"/>
            <w:lang w:val="fr-BE" w:eastAsia="fr-BE"/>
          </w:rPr>
          <w:tab/>
        </w:r>
        <w:r w:rsidR="004D6991" w:rsidRPr="00AB1222">
          <w:rPr>
            <w:rStyle w:val="Hyperlink"/>
          </w:rPr>
          <w:t>Replacing a Rectifier in a DC System</w:t>
        </w:r>
        <w:r w:rsidR="004D6991">
          <w:rPr>
            <w:webHidden/>
          </w:rPr>
          <w:tab/>
        </w:r>
        <w:r w:rsidR="004D6991">
          <w:rPr>
            <w:webHidden/>
          </w:rPr>
          <w:fldChar w:fldCharType="begin"/>
        </w:r>
        <w:r w:rsidR="004D6991">
          <w:rPr>
            <w:webHidden/>
          </w:rPr>
          <w:instrText xml:space="preserve"> PAGEREF _Toc358883007 \h </w:instrText>
        </w:r>
        <w:r w:rsidR="004D6991">
          <w:rPr>
            <w:webHidden/>
          </w:rPr>
        </w:r>
        <w:r w:rsidR="004D6991">
          <w:rPr>
            <w:webHidden/>
          </w:rPr>
          <w:fldChar w:fldCharType="separate"/>
        </w:r>
        <w:r>
          <w:rPr>
            <w:webHidden/>
          </w:rPr>
          <w:t>63</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008" w:history="1">
        <w:r w:rsidR="004D6991" w:rsidRPr="00AB1222">
          <w:rPr>
            <w:rStyle w:val="Hyperlink"/>
            <w:shadow/>
          </w:rPr>
          <w:t>4.11</w:t>
        </w:r>
        <w:r w:rsidR="004D6991">
          <w:rPr>
            <w:rFonts w:asciiTheme="minorHAnsi" w:eastAsiaTheme="minorEastAsia" w:hAnsiTheme="minorHAnsi" w:cstheme="minorBidi"/>
            <w:lang w:val="fr-BE" w:eastAsia="fr-BE"/>
          </w:rPr>
          <w:tab/>
        </w:r>
        <w:r w:rsidR="004D6991" w:rsidRPr="00AB1222">
          <w:rPr>
            <w:rStyle w:val="Hyperlink"/>
          </w:rPr>
          <w:t>Measuring Power and Energy</w:t>
        </w:r>
        <w:r w:rsidR="004D6991">
          <w:rPr>
            <w:webHidden/>
          </w:rPr>
          <w:tab/>
        </w:r>
        <w:r w:rsidR="004D6991">
          <w:rPr>
            <w:webHidden/>
          </w:rPr>
          <w:fldChar w:fldCharType="begin"/>
        </w:r>
        <w:r w:rsidR="004D6991">
          <w:rPr>
            <w:webHidden/>
          </w:rPr>
          <w:instrText xml:space="preserve"> PAGEREF _Toc358883008 \h </w:instrText>
        </w:r>
        <w:r w:rsidR="004D6991">
          <w:rPr>
            <w:webHidden/>
          </w:rPr>
        </w:r>
        <w:r w:rsidR="004D6991">
          <w:rPr>
            <w:webHidden/>
          </w:rPr>
          <w:fldChar w:fldCharType="separate"/>
        </w:r>
        <w:r>
          <w:rPr>
            <w:webHidden/>
          </w:rPr>
          <w:t>64</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009" w:history="1">
        <w:r w:rsidR="004D6991" w:rsidRPr="00AB1222">
          <w:rPr>
            <w:rStyle w:val="Hyperlink"/>
            <w:shadow/>
          </w:rPr>
          <w:t>Chapter 5 –</w:t>
        </w:r>
        <w:r w:rsidR="004D6991" w:rsidRPr="00AB1222">
          <w:rPr>
            <w:rStyle w:val="Hyperlink"/>
          </w:rPr>
          <w:t xml:space="preserve"> Software Interfaces</w:t>
        </w:r>
        <w:r w:rsidR="004D6991">
          <w:rPr>
            <w:webHidden/>
          </w:rPr>
          <w:tab/>
        </w:r>
        <w:r w:rsidR="004D6991">
          <w:rPr>
            <w:webHidden/>
          </w:rPr>
          <w:fldChar w:fldCharType="begin"/>
        </w:r>
        <w:r w:rsidR="004D6991">
          <w:rPr>
            <w:webHidden/>
          </w:rPr>
          <w:instrText xml:space="preserve"> PAGEREF _Toc358883009 \h </w:instrText>
        </w:r>
        <w:r w:rsidR="004D6991">
          <w:rPr>
            <w:webHidden/>
          </w:rPr>
        </w:r>
        <w:r w:rsidR="004D6991">
          <w:rPr>
            <w:webHidden/>
          </w:rPr>
          <w:fldChar w:fldCharType="separate"/>
        </w:r>
        <w:r>
          <w:rPr>
            <w:webHidden/>
          </w:rPr>
          <w:t>67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10" w:history="1">
        <w:r w:rsidR="004D6991" w:rsidRPr="00AB1222">
          <w:rPr>
            <w:rStyle w:val="Hyperlink"/>
            <w:shadow/>
          </w:rPr>
          <w:t>5.1</w:t>
        </w:r>
        <w:r w:rsidR="004D6991">
          <w:rPr>
            <w:rFonts w:asciiTheme="minorHAnsi" w:eastAsiaTheme="minorEastAsia" w:hAnsiTheme="minorHAnsi" w:cstheme="minorBidi"/>
            <w:lang w:val="fr-BE" w:eastAsia="fr-BE"/>
          </w:rPr>
          <w:tab/>
        </w:r>
        <w:r w:rsidR="004D6991" w:rsidRPr="00AB1222">
          <w:rPr>
            <w:rStyle w:val="Hyperlink"/>
          </w:rPr>
          <w:t>Web Server</w:t>
        </w:r>
        <w:r w:rsidR="004D6991">
          <w:rPr>
            <w:webHidden/>
          </w:rPr>
          <w:tab/>
        </w:r>
        <w:r w:rsidR="004D6991">
          <w:rPr>
            <w:webHidden/>
          </w:rPr>
          <w:fldChar w:fldCharType="begin"/>
        </w:r>
        <w:r w:rsidR="004D6991">
          <w:rPr>
            <w:webHidden/>
          </w:rPr>
          <w:instrText xml:space="preserve"> PAGEREF _Toc358883010 \h </w:instrText>
        </w:r>
        <w:r w:rsidR="004D6991">
          <w:rPr>
            <w:webHidden/>
          </w:rPr>
        </w:r>
        <w:r w:rsidR="004D6991">
          <w:rPr>
            <w:webHidden/>
          </w:rPr>
          <w:fldChar w:fldCharType="separate"/>
        </w:r>
        <w:r>
          <w:rPr>
            <w:webHidden/>
          </w:rPr>
          <w:t>67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1" w:history="1">
        <w:r w:rsidR="004D6991" w:rsidRPr="00AB1222">
          <w:rPr>
            <w:rStyle w:val="Hyperlink"/>
            <w:shadow/>
          </w:rPr>
          <w:t>5.1.1</w:t>
        </w:r>
        <w:r w:rsidR="004D6991">
          <w:rPr>
            <w:rFonts w:asciiTheme="minorHAnsi" w:eastAsiaTheme="minorEastAsia" w:hAnsiTheme="minorHAnsi" w:cstheme="minorBidi"/>
            <w:lang w:val="fr-BE" w:eastAsia="fr-BE"/>
          </w:rPr>
          <w:tab/>
        </w:r>
        <w:r w:rsidR="004D6991" w:rsidRPr="00AB1222">
          <w:rPr>
            <w:rStyle w:val="Hyperlink"/>
          </w:rPr>
          <w:t>ETSI Protocol</w:t>
        </w:r>
        <w:r w:rsidR="004D6991">
          <w:rPr>
            <w:webHidden/>
          </w:rPr>
          <w:tab/>
        </w:r>
        <w:r w:rsidR="004D6991">
          <w:rPr>
            <w:webHidden/>
          </w:rPr>
          <w:fldChar w:fldCharType="begin"/>
        </w:r>
        <w:r w:rsidR="004D6991">
          <w:rPr>
            <w:webHidden/>
          </w:rPr>
          <w:instrText xml:space="preserve"> PAGEREF _Toc358883011 \h </w:instrText>
        </w:r>
        <w:r w:rsidR="004D6991">
          <w:rPr>
            <w:webHidden/>
          </w:rPr>
        </w:r>
        <w:r w:rsidR="004D6991">
          <w:rPr>
            <w:webHidden/>
          </w:rPr>
          <w:fldChar w:fldCharType="separate"/>
        </w:r>
        <w:r>
          <w:rPr>
            <w:webHidden/>
          </w:rPr>
          <w:t>67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2" w:history="1">
        <w:r w:rsidR="004D6991" w:rsidRPr="00AB1222">
          <w:rPr>
            <w:rStyle w:val="Hyperlink"/>
            <w:shadow/>
          </w:rPr>
          <w:t>5.1.2</w:t>
        </w:r>
        <w:r w:rsidR="004D6991">
          <w:rPr>
            <w:rFonts w:asciiTheme="minorHAnsi" w:eastAsiaTheme="minorEastAsia" w:hAnsiTheme="minorHAnsi" w:cstheme="minorBidi"/>
            <w:lang w:val="fr-BE" w:eastAsia="fr-BE"/>
          </w:rPr>
          <w:tab/>
        </w:r>
        <w:r w:rsidR="004D6991" w:rsidRPr="00AB1222">
          <w:rPr>
            <w:rStyle w:val="Hyperlink"/>
          </w:rPr>
          <w:t>Retrieving XML files</w:t>
        </w:r>
        <w:r w:rsidR="004D6991">
          <w:rPr>
            <w:webHidden/>
          </w:rPr>
          <w:tab/>
        </w:r>
        <w:r w:rsidR="004D6991">
          <w:rPr>
            <w:webHidden/>
          </w:rPr>
          <w:fldChar w:fldCharType="begin"/>
        </w:r>
        <w:r w:rsidR="004D6991">
          <w:rPr>
            <w:webHidden/>
          </w:rPr>
          <w:instrText xml:space="preserve"> PAGEREF _Toc358883012 \h </w:instrText>
        </w:r>
        <w:r w:rsidR="004D6991">
          <w:rPr>
            <w:webHidden/>
          </w:rPr>
        </w:r>
        <w:r w:rsidR="004D6991">
          <w:rPr>
            <w:webHidden/>
          </w:rPr>
          <w:fldChar w:fldCharType="separate"/>
        </w:r>
        <w:r>
          <w:rPr>
            <w:webHidden/>
          </w:rPr>
          <w:t>71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3" w:history="1">
        <w:r w:rsidR="004D6991" w:rsidRPr="00AB1222">
          <w:rPr>
            <w:rStyle w:val="Hyperlink"/>
            <w:shadow/>
          </w:rPr>
          <w:t>5.1.3</w:t>
        </w:r>
        <w:r w:rsidR="004D6991">
          <w:rPr>
            <w:rFonts w:asciiTheme="minorHAnsi" w:eastAsiaTheme="minorEastAsia" w:hAnsiTheme="minorHAnsi" w:cstheme="minorBidi"/>
            <w:lang w:val="fr-BE" w:eastAsia="fr-BE"/>
          </w:rPr>
          <w:tab/>
        </w:r>
        <w:r w:rsidR="004D6991" w:rsidRPr="00AB1222">
          <w:rPr>
            <w:rStyle w:val="Hyperlink"/>
          </w:rPr>
          <w:t>Retrieving data records in CSV format</w:t>
        </w:r>
        <w:r w:rsidR="004D6991">
          <w:rPr>
            <w:webHidden/>
          </w:rPr>
          <w:tab/>
        </w:r>
        <w:r w:rsidR="004D6991">
          <w:rPr>
            <w:webHidden/>
          </w:rPr>
          <w:fldChar w:fldCharType="begin"/>
        </w:r>
        <w:r w:rsidR="004D6991">
          <w:rPr>
            <w:webHidden/>
          </w:rPr>
          <w:instrText xml:space="preserve"> PAGEREF _Toc358883013 \h </w:instrText>
        </w:r>
        <w:r w:rsidR="004D6991">
          <w:rPr>
            <w:webHidden/>
          </w:rPr>
        </w:r>
        <w:r w:rsidR="004D6991">
          <w:rPr>
            <w:webHidden/>
          </w:rPr>
          <w:fldChar w:fldCharType="separate"/>
        </w:r>
        <w:r>
          <w:rPr>
            <w:webHidden/>
          </w:rPr>
          <w:t>73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4" w:history="1">
        <w:r w:rsidR="004D6991" w:rsidRPr="00AB1222">
          <w:rPr>
            <w:rStyle w:val="Hyperlink"/>
            <w:shadow/>
          </w:rPr>
          <w:t>5.1.4</w:t>
        </w:r>
        <w:r w:rsidR="004D6991">
          <w:rPr>
            <w:rFonts w:asciiTheme="minorHAnsi" w:eastAsiaTheme="minorEastAsia" w:hAnsiTheme="minorHAnsi" w:cstheme="minorBidi"/>
            <w:lang w:val="fr-BE" w:eastAsia="fr-BE"/>
          </w:rPr>
          <w:tab/>
        </w:r>
        <w:r w:rsidR="004D6991" w:rsidRPr="00AB1222">
          <w:rPr>
            <w:rStyle w:val="Hyperlink"/>
          </w:rPr>
          <w:t>HTTP GET of any description, data, configuration, etc.</w:t>
        </w:r>
        <w:r w:rsidR="004D6991">
          <w:rPr>
            <w:webHidden/>
          </w:rPr>
          <w:tab/>
        </w:r>
        <w:r w:rsidR="004D6991">
          <w:rPr>
            <w:webHidden/>
          </w:rPr>
          <w:fldChar w:fldCharType="begin"/>
        </w:r>
        <w:r w:rsidR="004D6991">
          <w:rPr>
            <w:webHidden/>
          </w:rPr>
          <w:instrText xml:space="preserve"> PAGEREF _Toc358883014 \h </w:instrText>
        </w:r>
        <w:r w:rsidR="004D6991">
          <w:rPr>
            <w:webHidden/>
          </w:rPr>
        </w:r>
        <w:r w:rsidR="004D6991">
          <w:rPr>
            <w:webHidden/>
          </w:rPr>
          <w:fldChar w:fldCharType="separate"/>
        </w:r>
        <w:r>
          <w:rPr>
            <w:webHidden/>
          </w:rPr>
          <w:t>73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5" w:history="1">
        <w:r w:rsidR="004D6991" w:rsidRPr="00AB1222">
          <w:rPr>
            <w:rStyle w:val="Hyperlink"/>
            <w:shadow/>
          </w:rPr>
          <w:t>5.1.5</w:t>
        </w:r>
        <w:r w:rsidR="004D6991">
          <w:rPr>
            <w:rFonts w:asciiTheme="minorHAnsi" w:eastAsiaTheme="minorEastAsia" w:hAnsiTheme="minorHAnsi" w:cstheme="minorBidi"/>
            <w:lang w:val="fr-BE" w:eastAsia="fr-BE"/>
          </w:rPr>
          <w:tab/>
        </w:r>
        <w:r w:rsidR="004D6991" w:rsidRPr="00AB1222">
          <w:rPr>
            <w:rStyle w:val="Hyperlink"/>
          </w:rPr>
          <w:t>HTTP POST to configure and control</w:t>
        </w:r>
        <w:r w:rsidR="004D6991">
          <w:rPr>
            <w:webHidden/>
          </w:rPr>
          <w:tab/>
        </w:r>
        <w:r w:rsidR="004D6991">
          <w:rPr>
            <w:webHidden/>
          </w:rPr>
          <w:fldChar w:fldCharType="begin"/>
        </w:r>
        <w:r w:rsidR="004D6991">
          <w:rPr>
            <w:webHidden/>
          </w:rPr>
          <w:instrText xml:space="preserve"> PAGEREF _Toc358883015 \h </w:instrText>
        </w:r>
        <w:r w:rsidR="004D6991">
          <w:rPr>
            <w:webHidden/>
          </w:rPr>
        </w:r>
        <w:r w:rsidR="004D6991">
          <w:rPr>
            <w:webHidden/>
          </w:rPr>
          <w:fldChar w:fldCharType="separate"/>
        </w:r>
        <w:r>
          <w:rPr>
            <w:webHidden/>
          </w:rPr>
          <w:t>74</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16" w:history="1">
        <w:r w:rsidR="004D6991" w:rsidRPr="00AB1222">
          <w:rPr>
            <w:rStyle w:val="Hyperlink"/>
            <w:shadow/>
          </w:rPr>
          <w:t>5.2</w:t>
        </w:r>
        <w:r w:rsidR="004D6991">
          <w:rPr>
            <w:rFonts w:asciiTheme="minorHAnsi" w:eastAsiaTheme="minorEastAsia" w:hAnsiTheme="minorHAnsi" w:cstheme="minorBidi"/>
            <w:lang w:val="fr-BE" w:eastAsia="fr-BE"/>
          </w:rPr>
          <w:tab/>
        </w:r>
        <w:r w:rsidR="004D6991" w:rsidRPr="00AB1222">
          <w:rPr>
            <w:rStyle w:val="Hyperlink"/>
          </w:rPr>
          <w:t>FTP Server</w:t>
        </w:r>
        <w:r w:rsidR="004D6991">
          <w:rPr>
            <w:webHidden/>
          </w:rPr>
          <w:tab/>
        </w:r>
        <w:r w:rsidR="004D6991">
          <w:rPr>
            <w:webHidden/>
          </w:rPr>
          <w:fldChar w:fldCharType="begin"/>
        </w:r>
        <w:r w:rsidR="004D6991">
          <w:rPr>
            <w:webHidden/>
          </w:rPr>
          <w:instrText xml:space="preserve"> PAGEREF _Toc358883016 \h </w:instrText>
        </w:r>
        <w:r w:rsidR="004D6991">
          <w:rPr>
            <w:webHidden/>
          </w:rPr>
        </w:r>
        <w:r w:rsidR="004D6991">
          <w:rPr>
            <w:webHidden/>
          </w:rPr>
          <w:fldChar w:fldCharType="separate"/>
        </w:r>
        <w:r>
          <w:rPr>
            <w:webHidden/>
          </w:rPr>
          <w:t>75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7" w:history="1">
        <w:r w:rsidR="004D6991" w:rsidRPr="00AB1222">
          <w:rPr>
            <w:rStyle w:val="Hyperlink"/>
            <w:shadow/>
          </w:rPr>
          <w:t>5.2.1</w:t>
        </w:r>
        <w:r w:rsidR="004D6991">
          <w:rPr>
            <w:rFonts w:asciiTheme="minorHAnsi" w:eastAsiaTheme="minorEastAsia" w:hAnsiTheme="minorHAnsi" w:cstheme="minorBidi"/>
            <w:lang w:val="fr-BE" w:eastAsia="fr-BE"/>
          </w:rPr>
          <w:tab/>
        </w:r>
        <w:r w:rsidR="004D6991" w:rsidRPr="00AB1222">
          <w:rPr>
            <w:rStyle w:val="Hyperlink"/>
          </w:rPr>
          <w:t>Connecting the Comp@s FTP Server</w:t>
        </w:r>
        <w:r w:rsidR="004D6991">
          <w:rPr>
            <w:webHidden/>
          </w:rPr>
          <w:tab/>
        </w:r>
        <w:r w:rsidR="004D6991">
          <w:rPr>
            <w:webHidden/>
          </w:rPr>
          <w:fldChar w:fldCharType="begin"/>
        </w:r>
        <w:r w:rsidR="004D6991">
          <w:rPr>
            <w:webHidden/>
          </w:rPr>
          <w:instrText xml:space="preserve"> PAGEREF _Toc358883017 \h </w:instrText>
        </w:r>
        <w:r w:rsidR="004D6991">
          <w:rPr>
            <w:webHidden/>
          </w:rPr>
        </w:r>
        <w:r w:rsidR="004D6991">
          <w:rPr>
            <w:webHidden/>
          </w:rPr>
          <w:fldChar w:fldCharType="separate"/>
        </w:r>
        <w:r>
          <w:rPr>
            <w:webHidden/>
          </w:rPr>
          <w:t>76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18" w:history="1">
        <w:r w:rsidR="004D6991" w:rsidRPr="00AB1222">
          <w:rPr>
            <w:rStyle w:val="Hyperlink"/>
            <w:shadow/>
          </w:rPr>
          <w:t>5.2.2</w:t>
        </w:r>
        <w:r w:rsidR="004D6991">
          <w:rPr>
            <w:rFonts w:asciiTheme="minorHAnsi" w:eastAsiaTheme="minorEastAsia" w:hAnsiTheme="minorHAnsi" w:cstheme="minorBidi"/>
            <w:lang w:val="fr-BE" w:eastAsia="fr-BE"/>
          </w:rPr>
          <w:tab/>
        </w:r>
        <w:r w:rsidR="004D6991" w:rsidRPr="00AB1222">
          <w:rPr>
            <w:rStyle w:val="Hyperlink"/>
          </w:rPr>
          <w:t>Changing default login and password</w:t>
        </w:r>
        <w:r w:rsidR="004D6991">
          <w:rPr>
            <w:webHidden/>
          </w:rPr>
          <w:tab/>
        </w:r>
        <w:r w:rsidR="004D6991">
          <w:rPr>
            <w:webHidden/>
          </w:rPr>
          <w:fldChar w:fldCharType="begin"/>
        </w:r>
        <w:r w:rsidR="004D6991">
          <w:rPr>
            <w:webHidden/>
          </w:rPr>
          <w:instrText xml:space="preserve"> PAGEREF _Toc358883018 \h </w:instrText>
        </w:r>
        <w:r w:rsidR="004D6991">
          <w:rPr>
            <w:webHidden/>
          </w:rPr>
        </w:r>
        <w:r w:rsidR="004D6991">
          <w:rPr>
            <w:webHidden/>
          </w:rPr>
          <w:fldChar w:fldCharType="separate"/>
        </w:r>
        <w:r>
          <w:rPr>
            <w:webHidden/>
          </w:rPr>
          <w:t>76</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19" w:history="1">
        <w:r w:rsidR="004D6991" w:rsidRPr="00AB1222">
          <w:rPr>
            <w:rStyle w:val="Hyperlink"/>
            <w:shadow/>
          </w:rPr>
          <w:t>5.3</w:t>
        </w:r>
        <w:r w:rsidR="004D6991">
          <w:rPr>
            <w:rFonts w:asciiTheme="minorHAnsi" w:eastAsiaTheme="minorEastAsia" w:hAnsiTheme="minorHAnsi" w:cstheme="minorBidi"/>
            <w:lang w:val="fr-BE" w:eastAsia="fr-BE"/>
          </w:rPr>
          <w:tab/>
        </w:r>
        <w:r w:rsidR="004D6991" w:rsidRPr="00AB1222">
          <w:rPr>
            <w:rStyle w:val="Hyperlink"/>
          </w:rPr>
          <w:t>Modbus Slave</w:t>
        </w:r>
        <w:r w:rsidR="004D6991">
          <w:rPr>
            <w:webHidden/>
          </w:rPr>
          <w:tab/>
        </w:r>
        <w:r w:rsidR="004D6991">
          <w:rPr>
            <w:webHidden/>
          </w:rPr>
          <w:fldChar w:fldCharType="begin"/>
        </w:r>
        <w:r w:rsidR="004D6991">
          <w:rPr>
            <w:webHidden/>
          </w:rPr>
          <w:instrText xml:space="preserve"> PAGEREF _Toc358883019 \h </w:instrText>
        </w:r>
        <w:r w:rsidR="004D6991">
          <w:rPr>
            <w:webHidden/>
          </w:rPr>
        </w:r>
        <w:r w:rsidR="004D6991">
          <w:rPr>
            <w:webHidden/>
          </w:rPr>
          <w:fldChar w:fldCharType="separate"/>
        </w:r>
        <w:r>
          <w:rPr>
            <w:webHidden/>
          </w:rPr>
          <w:t>77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0" w:history="1">
        <w:r w:rsidR="004D6991" w:rsidRPr="00AB1222">
          <w:rPr>
            <w:rStyle w:val="Hyperlink"/>
            <w:shadow/>
          </w:rPr>
          <w:t>5.3.1</w:t>
        </w:r>
        <w:r w:rsidR="004D6991">
          <w:rPr>
            <w:rFonts w:asciiTheme="minorHAnsi" w:eastAsiaTheme="minorEastAsia" w:hAnsiTheme="minorHAnsi" w:cstheme="minorBidi"/>
            <w:lang w:val="fr-BE" w:eastAsia="fr-BE"/>
          </w:rPr>
          <w:tab/>
        </w:r>
        <w:r w:rsidR="004D6991" w:rsidRPr="00AB1222">
          <w:rPr>
            <w:rStyle w:val="Hyperlink"/>
          </w:rPr>
          <w:t>Discrete Inputs (Read Only)</w:t>
        </w:r>
        <w:r w:rsidR="004D6991">
          <w:rPr>
            <w:webHidden/>
          </w:rPr>
          <w:tab/>
        </w:r>
        <w:r w:rsidR="004D6991">
          <w:rPr>
            <w:webHidden/>
          </w:rPr>
          <w:fldChar w:fldCharType="begin"/>
        </w:r>
        <w:r w:rsidR="004D6991">
          <w:rPr>
            <w:webHidden/>
          </w:rPr>
          <w:instrText xml:space="preserve"> PAGEREF _Toc358883020 \h </w:instrText>
        </w:r>
        <w:r w:rsidR="004D6991">
          <w:rPr>
            <w:webHidden/>
          </w:rPr>
        </w:r>
        <w:r w:rsidR="004D6991">
          <w:rPr>
            <w:webHidden/>
          </w:rPr>
          <w:fldChar w:fldCharType="separate"/>
        </w:r>
        <w:r>
          <w:rPr>
            <w:webHidden/>
          </w:rPr>
          <w:t>77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1" w:history="1">
        <w:r w:rsidR="004D6991" w:rsidRPr="00AB1222">
          <w:rPr>
            <w:rStyle w:val="Hyperlink"/>
            <w:shadow/>
          </w:rPr>
          <w:t>5.3.2</w:t>
        </w:r>
        <w:r w:rsidR="004D6991">
          <w:rPr>
            <w:rFonts w:asciiTheme="minorHAnsi" w:eastAsiaTheme="minorEastAsia" w:hAnsiTheme="minorHAnsi" w:cstheme="minorBidi"/>
            <w:lang w:val="fr-BE" w:eastAsia="fr-BE"/>
          </w:rPr>
          <w:tab/>
        </w:r>
        <w:r w:rsidR="004D6991" w:rsidRPr="00AB1222">
          <w:rPr>
            <w:rStyle w:val="Hyperlink"/>
          </w:rPr>
          <w:t>Input Registers (Read Only)</w:t>
        </w:r>
        <w:r w:rsidR="004D6991">
          <w:rPr>
            <w:webHidden/>
          </w:rPr>
          <w:tab/>
        </w:r>
        <w:r w:rsidR="004D6991">
          <w:rPr>
            <w:webHidden/>
          </w:rPr>
          <w:fldChar w:fldCharType="begin"/>
        </w:r>
        <w:r w:rsidR="004D6991">
          <w:rPr>
            <w:webHidden/>
          </w:rPr>
          <w:instrText xml:space="preserve"> PAGEREF _Toc358883021 \h </w:instrText>
        </w:r>
        <w:r w:rsidR="004D6991">
          <w:rPr>
            <w:webHidden/>
          </w:rPr>
        </w:r>
        <w:r w:rsidR="004D6991">
          <w:rPr>
            <w:webHidden/>
          </w:rPr>
          <w:fldChar w:fldCharType="separate"/>
        </w:r>
        <w:r>
          <w:rPr>
            <w:webHidden/>
          </w:rPr>
          <w:t>78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2" w:history="1">
        <w:r w:rsidR="004D6991" w:rsidRPr="00AB1222">
          <w:rPr>
            <w:rStyle w:val="Hyperlink"/>
            <w:shadow/>
          </w:rPr>
          <w:t>5.3.3</w:t>
        </w:r>
        <w:r w:rsidR="004D6991">
          <w:rPr>
            <w:rFonts w:asciiTheme="minorHAnsi" w:eastAsiaTheme="minorEastAsia" w:hAnsiTheme="minorHAnsi" w:cstheme="minorBidi"/>
            <w:lang w:val="fr-BE" w:eastAsia="fr-BE"/>
          </w:rPr>
          <w:tab/>
        </w:r>
        <w:r w:rsidR="004D6991" w:rsidRPr="00AB1222">
          <w:rPr>
            <w:rStyle w:val="Hyperlink"/>
          </w:rPr>
          <w:t>Discrete Coils Table (Command)</w:t>
        </w:r>
        <w:r w:rsidR="004D6991">
          <w:rPr>
            <w:webHidden/>
          </w:rPr>
          <w:tab/>
        </w:r>
        <w:r w:rsidR="004D6991">
          <w:rPr>
            <w:webHidden/>
          </w:rPr>
          <w:fldChar w:fldCharType="begin"/>
        </w:r>
        <w:r w:rsidR="004D6991">
          <w:rPr>
            <w:webHidden/>
          </w:rPr>
          <w:instrText xml:space="preserve"> PAGEREF _Toc358883022 \h </w:instrText>
        </w:r>
        <w:r w:rsidR="004D6991">
          <w:rPr>
            <w:webHidden/>
          </w:rPr>
        </w:r>
        <w:r w:rsidR="004D6991">
          <w:rPr>
            <w:webHidden/>
          </w:rPr>
          <w:fldChar w:fldCharType="separate"/>
        </w:r>
        <w:r>
          <w:rPr>
            <w:webHidden/>
          </w:rPr>
          <w:t>80</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23" w:history="1">
        <w:r w:rsidR="004D6991" w:rsidRPr="00AB1222">
          <w:rPr>
            <w:rStyle w:val="Hyperlink"/>
            <w:shadow/>
          </w:rPr>
          <w:t>5.4</w:t>
        </w:r>
        <w:r w:rsidR="004D6991">
          <w:rPr>
            <w:rFonts w:asciiTheme="minorHAnsi" w:eastAsiaTheme="minorEastAsia" w:hAnsiTheme="minorHAnsi" w:cstheme="minorBidi"/>
            <w:lang w:val="fr-BE" w:eastAsia="fr-BE"/>
          </w:rPr>
          <w:tab/>
        </w:r>
        <w:r w:rsidR="004D6991" w:rsidRPr="00AB1222">
          <w:rPr>
            <w:rStyle w:val="Hyperlink"/>
          </w:rPr>
          <w:t>SNMP Agent</w:t>
        </w:r>
        <w:r w:rsidR="004D6991">
          <w:rPr>
            <w:webHidden/>
          </w:rPr>
          <w:tab/>
        </w:r>
        <w:r w:rsidR="004D6991">
          <w:rPr>
            <w:webHidden/>
          </w:rPr>
          <w:fldChar w:fldCharType="begin"/>
        </w:r>
        <w:r w:rsidR="004D6991">
          <w:rPr>
            <w:webHidden/>
          </w:rPr>
          <w:instrText xml:space="preserve"> PAGEREF _Toc358883023 \h </w:instrText>
        </w:r>
        <w:r w:rsidR="004D6991">
          <w:rPr>
            <w:webHidden/>
          </w:rPr>
        </w:r>
        <w:r w:rsidR="004D6991">
          <w:rPr>
            <w:webHidden/>
          </w:rPr>
          <w:fldChar w:fldCharType="separate"/>
        </w:r>
        <w:r>
          <w:rPr>
            <w:webHidden/>
          </w:rPr>
          <w:t>80</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4" w:history="1">
        <w:r w:rsidR="004D6991" w:rsidRPr="00AB1222">
          <w:rPr>
            <w:rStyle w:val="Hyperlink"/>
            <w:shadow/>
          </w:rPr>
          <w:t>5.4.1</w:t>
        </w:r>
        <w:r w:rsidR="004D6991">
          <w:rPr>
            <w:rFonts w:asciiTheme="minorHAnsi" w:eastAsiaTheme="minorEastAsia" w:hAnsiTheme="minorHAnsi" w:cstheme="minorBidi"/>
            <w:lang w:val="fr-BE" w:eastAsia="fr-BE"/>
          </w:rPr>
          <w:tab/>
        </w:r>
        <w:r w:rsidR="004D6991" w:rsidRPr="00AB1222">
          <w:rPr>
            <w:rStyle w:val="Hyperlink"/>
          </w:rPr>
          <w:t>Using and Configuring SNMP  traps</w:t>
        </w:r>
        <w:r w:rsidR="004D6991">
          <w:rPr>
            <w:webHidden/>
          </w:rPr>
          <w:tab/>
        </w:r>
        <w:r w:rsidR="004D6991">
          <w:rPr>
            <w:webHidden/>
          </w:rPr>
          <w:fldChar w:fldCharType="begin"/>
        </w:r>
        <w:r w:rsidR="004D6991">
          <w:rPr>
            <w:webHidden/>
          </w:rPr>
          <w:instrText xml:space="preserve"> PAGEREF _Toc358883024 \h </w:instrText>
        </w:r>
        <w:r w:rsidR="004D6991">
          <w:rPr>
            <w:webHidden/>
          </w:rPr>
        </w:r>
        <w:r w:rsidR="004D6991">
          <w:rPr>
            <w:webHidden/>
          </w:rPr>
          <w:fldChar w:fldCharType="separate"/>
        </w:r>
        <w:r>
          <w:rPr>
            <w:webHidden/>
          </w:rPr>
          <w:t>81</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025" w:history="1">
        <w:r w:rsidR="004D6991" w:rsidRPr="00AB1222">
          <w:rPr>
            <w:rStyle w:val="Hyperlink"/>
            <w:shadow/>
          </w:rPr>
          <w:t>Chapter 6 –</w:t>
        </w:r>
        <w:r w:rsidR="004D6991" w:rsidRPr="00AB1222">
          <w:rPr>
            <w:rStyle w:val="Hyperlink"/>
          </w:rPr>
          <w:t xml:space="preserve"> CAN Bus related information</w:t>
        </w:r>
        <w:r w:rsidR="004D6991">
          <w:rPr>
            <w:webHidden/>
          </w:rPr>
          <w:tab/>
        </w:r>
        <w:r w:rsidR="004D6991">
          <w:rPr>
            <w:webHidden/>
          </w:rPr>
          <w:fldChar w:fldCharType="begin"/>
        </w:r>
        <w:r w:rsidR="004D6991">
          <w:rPr>
            <w:webHidden/>
          </w:rPr>
          <w:instrText xml:space="preserve"> PAGEREF _Toc358883025 \h </w:instrText>
        </w:r>
        <w:r w:rsidR="004D6991">
          <w:rPr>
            <w:webHidden/>
          </w:rPr>
        </w:r>
        <w:r w:rsidR="004D6991">
          <w:rPr>
            <w:webHidden/>
          </w:rPr>
          <w:fldChar w:fldCharType="separate"/>
        </w:r>
        <w:r>
          <w:rPr>
            <w:webHidden/>
          </w:rPr>
          <w:t>83</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26" w:history="1">
        <w:r w:rsidR="004D6991" w:rsidRPr="00AB1222">
          <w:rPr>
            <w:rStyle w:val="Hyperlink"/>
            <w:shadow/>
          </w:rPr>
          <w:t>6.1</w:t>
        </w:r>
        <w:r w:rsidR="004D6991">
          <w:rPr>
            <w:rFonts w:asciiTheme="minorHAnsi" w:eastAsiaTheme="minorEastAsia" w:hAnsiTheme="minorHAnsi" w:cstheme="minorBidi"/>
            <w:lang w:val="fr-BE" w:eastAsia="fr-BE"/>
          </w:rPr>
          <w:tab/>
        </w:r>
        <w:r w:rsidR="004D6991" w:rsidRPr="00AB1222">
          <w:rPr>
            <w:rStyle w:val="Hyperlink"/>
          </w:rPr>
          <w:t>CAN Bus - The internal field bus</w:t>
        </w:r>
        <w:r w:rsidR="004D6991">
          <w:rPr>
            <w:webHidden/>
          </w:rPr>
          <w:tab/>
        </w:r>
        <w:r w:rsidR="004D6991">
          <w:rPr>
            <w:webHidden/>
          </w:rPr>
          <w:fldChar w:fldCharType="begin"/>
        </w:r>
        <w:r w:rsidR="004D6991">
          <w:rPr>
            <w:webHidden/>
          </w:rPr>
          <w:instrText xml:space="preserve"> PAGEREF _Toc358883026 \h </w:instrText>
        </w:r>
        <w:r w:rsidR="004D6991">
          <w:rPr>
            <w:webHidden/>
          </w:rPr>
        </w:r>
        <w:r w:rsidR="004D6991">
          <w:rPr>
            <w:webHidden/>
          </w:rPr>
          <w:fldChar w:fldCharType="separate"/>
        </w:r>
        <w:r>
          <w:rPr>
            <w:webHidden/>
          </w:rPr>
          <w:t>83</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27" w:history="1">
        <w:r w:rsidR="004D6991" w:rsidRPr="00AB1222">
          <w:rPr>
            <w:rStyle w:val="Hyperlink"/>
            <w:shadow/>
          </w:rPr>
          <w:t>6.2</w:t>
        </w:r>
        <w:r w:rsidR="004D6991">
          <w:rPr>
            <w:rFonts w:asciiTheme="minorHAnsi" w:eastAsiaTheme="minorEastAsia" w:hAnsiTheme="minorHAnsi" w:cstheme="minorBidi"/>
            <w:lang w:val="fr-BE" w:eastAsia="fr-BE"/>
          </w:rPr>
          <w:tab/>
        </w:r>
        <w:r w:rsidR="004D6991" w:rsidRPr="00AB1222">
          <w:rPr>
            <w:rStyle w:val="Hyperlink"/>
          </w:rPr>
          <w:t>Connecting multiple rectifier shelves together</w:t>
        </w:r>
        <w:r w:rsidR="004D6991">
          <w:rPr>
            <w:webHidden/>
          </w:rPr>
          <w:tab/>
        </w:r>
        <w:r w:rsidR="004D6991">
          <w:rPr>
            <w:webHidden/>
          </w:rPr>
          <w:fldChar w:fldCharType="begin"/>
        </w:r>
        <w:r w:rsidR="004D6991">
          <w:rPr>
            <w:webHidden/>
          </w:rPr>
          <w:instrText xml:space="preserve"> PAGEREF _Toc358883027 \h </w:instrText>
        </w:r>
        <w:r w:rsidR="004D6991">
          <w:rPr>
            <w:webHidden/>
          </w:rPr>
        </w:r>
        <w:r w:rsidR="004D6991">
          <w:rPr>
            <w:webHidden/>
          </w:rPr>
          <w:fldChar w:fldCharType="separate"/>
        </w:r>
        <w:r>
          <w:rPr>
            <w:webHidden/>
          </w:rPr>
          <w:t>84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8" w:history="1">
        <w:r w:rsidR="004D6991" w:rsidRPr="00AB1222">
          <w:rPr>
            <w:rStyle w:val="Hyperlink"/>
            <w:shadow/>
          </w:rPr>
          <w:t>6.2.1</w:t>
        </w:r>
        <w:r w:rsidR="004D6991">
          <w:rPr>
            <w:rFonts w:asciiTheme="minorHAnsi" w:eastAsiaTheme="minorEastAsia" w:hAnsiTheme="minorHAnsi" w:cstheme="minorBidi"/>
            <w:lang w:val="fr-BE" w:eastAsia="fr-BE"/>
          </w:rPr>
          <w:tab/>
        </w:r>
        <w:r w:rsidR="004D6991" w:rsidRPr="00AB1222">
          <w:rPr>
            <w:rStyle w:val="Hyperlink"/>
          </w:rPr>
          <w:t>Multiple Shelves working in parallel</w:t>
        </w:r>
        <w:r w:rsidR="004D6991">
          <w:rPr>
            <w:webHidden/>
          </w:rPr>
          <w:tab/>
        </w:r>
        <w:r w:rsidR="004D6991">
          <w:rPr>
            <w:webHidden/>
          </w:rPr>
          <w:fldChar w:fldCharType="begin"/>
        </w:r>
        <w:r w:rsidR="004D6991">
          <w:rPr>
            <w:webHidden/>
          </w:rPr>
          <w:instrText xml:space="preserve"> PAGEREF _Toc358883028 \h </w:instrText>
        </w:r>
        <w:r w:rsidR="004D6991">
          <w:rPr>
            <w:webHidden/>
          </w:rPr>
        </w:r>
        <w:r w:rsidR="004D6991">
          <w:rPr>
            <w:webHidden/>
          </w:rPr>
          <w:fldChar w:fldCharType="separate"/>
        </w:r>
        <w:r>
          <w:rPr>
            <w:webHidden/>
          </w:rPr>
          <w:t>84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29" w:history="1">
        <w:r w:rsidR="004D6991" w:rsidRPr="00AB1222">
          <w:rPr>
            <w:rStyle w:val="Hyperlink"/>
            <w:shadow/>
          </w:rPr>
          <w:t>6.2.2</w:t>
        </w:r>
        <w:r w:rsidR="004D6991">
          <w:rPr>
            <w:rFonts w:asciiTheme="minorHAnsi" w:eastAsiaTheme="minorEastAsia" w:hAnsiTheme="minorHAnsi" w:cstheme="minorBidi"/>
            <w:lang w:val="fr-BE" w:eastAsia="fr-BE"/>
          </w:rPr>
          <w:tab/>
        </w:r>
        <w:r w:rsidR="004D6991" w:rsidRPr="00AB1222">
          <w:rPr>
            <w:rStyle w:val="Hyperlink"/>
          </w:rPr>
          <w:t>Multiple Shelves Independent</w:t>
        </w:r>
        <w:r w:rsidR="004D6991">
          <w:rPr>
            <w:webHidden/>
          </w:rPr>
          <w:tab/>
        </w:r>
        <w:r w:rsidR="004D6991">
          <w:rPr>
            <w:webHidden/>
          </w:rPr>
          <w:fldChar w:fldCharType="begin"/>
        </w:r>
        <w:r w:rsidR="004D6991">
          <w:rPr>
            <w:webHidden/>
          </w:rPr>
          <w:instrText xml:space="preserve"> PAGEREF _Toc358883029 \h </w:instrText>
        </w:r>
        <w:r w:rsidR="004D6991">
          <w:rPr>
            <w:webHidden/>
          </w:rPr>
        </w:r>
        <w:r w:rsidR="004D6991">
          <w:rPr>
            <w:webHidden/>
          </w:rPr>
          <w:fldChar w:fldCharType="separate"/>
        </w:r>
        <w:r>
          <w:rPr>
            <w:webHidden/>
          </w:rPr>
          <w:t>85</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030" w:history="1">
        <w:r w:rsidR="004D6991" w:rsidRPr="00AB1222">
          <w:rPr>
            <w:rStyle w:val="Hyperlink"/>
            <w:shadow/>
          </w:rPr>
          <w:t>Chapter 7 –</w:t>
        </w:r>
        <w:r w:rsidR="004D6991" w:rsidRPr="00AB1222">
          <w:rPr>
            <w:rStyle w:val="Hyperlink"/>
          </w:rPr>
          <w:t xml:space="preserve"> Equipment Tables</w:t>
        </w:r>
        <w:r w:rsidR="004D6991">
          <w:rPr>
            <w:webHidden/>
          </w:rPr>
          <w:tab/>
        </w:r>
        <w:r w:rsidR="004D6991">
          <w:rPr>
            <w:webHidden/>
          </w:rPr>
          <w:fldChar w:fldCharType="begin"/>
        </w:r>
        <w:r w:rsidR="004D6991">
          <w:rPr>
            <w:webHidden/>
          </w:rPr>
          <w:instrText xml:space="preserve"> PAGEREF _Toc358883030 \h </w:instrText>
        </w:r>
        <w:r w:rsidR="004D6991">
          <w:rPr>
            <w:webHidden/>
          </w:rPr>
        </w:r>
        <w:r w:rsidR="004D6991">
          <w:rPr>
            <w:webHidden/>
          </w:rPr>
          <w:fldChar w:fldCharType="separate"/>
        </w:r>
        <w:r>
          <w:rPr>
            <w:webHidden/>
          </w:rPr>
          <w:t>87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31" w:history="1">
        <w:r w:rsidR="004D6991" w:rsidRPr="00AB1222">
          <w:rPr>
            <w:rStyle w:val="Hyperlink"/>
            <w:shadow/>
          </w:rPr>
          <w:t>7.1</w:t>
        </w:r>
        <w:r w:rsidR="004D6991">
          <w:rPr>
            <w:rFonts w:asciiTheme="minorHAnsi" w:eastAsiaTheme="minorEastAsia" w:hAnsiTheme="minorHAnsi" w:cstheme="minorBidi"/>
            <w:lang w:val="fr-BE" w:eastAsia="fr-BE"/>
          </w:rPr>
          <w:tab/>
        </w:r>
        <w:r w:rsidR="004D6991" w:rsidRPr="00AB1222">
          <w:rPr>
            <w:rStyle w:val="Hyperlink"/>
          </w:rPr>
          <w:t>Site Tables</w:t>
        </w:r>
        <w:r w:rsidR="004D6991">
          <w:rPr>
            <w:webHidden/>
          </w:rPr>
          <w:tab/>
        </w:r>
        <w:r w:rsidR="004D6991">
          <w:rPr>
            <w:webHidden/>
          </w:rPr>
          <w:fldChar w:fldCharType="begin"/>
        </w:r>
        <w:r w:rsidR="004D6991">
          <w:rPr>
            <w:webHidden/>
          </w:rPr>
          <w:instrText xml:space="preserve"> PAGEREF _Toc358883031 \h </w:instrText>
        </w:r>
        <w:r w:rsidR="004D6991">
          <w:rPr>
            <w:webHidden/>
          </w:rPr>
        </w:r>
        <w:r w:rsidR="004D6991">
          <w:rPr>
            <w:webHidden/>
          </w:rPr>
          <w:fldChar w:fldCharType="separate"/>
        </w:r>
        <w:r>
          <w:rPr>
            <w:webHidden/>
          </w:rPr>
          <w:t>87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2" w:history="1">
        <w:r w:rsidR="004D6991" w:rsidRPr="00AB1222">
          <w:rPr>
            <w:rStyle w:val="Hyperlink"/>
            <w:shadow/>
          </w:rPr>
          <w:t>7.1.1</w:t>
        </w:r>
        <w:r w:rsidR="004D6991">
          <w:rPr>
            <w:rFonts w:asciiTheme="minorHAnsi" w:eastAsiaTheme="minorEastAsia" w:hAnsiTheme="minorHAnsi" w:cstheme="minorBidi"/>
            <w:lang w:val="fr-BE" w:eastAsia="fr-BE"/>
          </w:rPr>
          <w:tab/>
        </w:r>
        <w:r w:rsidR="004D6991" w:rsidRPr="00AB1222">
          <w:rPr>
            <w:rStyle w:val="Hyperlink"/>
          </w:rPr>
          <w:t>COMPAS</w:t>
        </w:r>
        <w:r w:rsidR="004D6991">
          <w:rPr>
            <w:webHidden/>
          </w:rPr>
          <w:tab/>
        </w:r>
        <w:r w:rsidR="004D6991">
          <w:rPr>
            <w:webHidden/>
          </w:rPr>
          <w:fldChar w:fldCharType="begin"/>
        </w:r>
        <w:r w:rsidR="004D6991">
          <w:rPr>
            <w:webHidden/>
          </w:rPr>
          <w:instrText xml:space="preserve"> PAGEREF _Toc358883032 \h </w:instrText>
        </w:r>
        <w:r w:rsidR="004D6991">
          <w:rPr>
            <w:webHidden/>
          </w:rPr>
        </w:r>
        <w:r w:rsidR="004D6991">
          <w:rPr>
            <w:webHidden/>
          </w:rPr>
          <w:fldChar w:fldCharType="separate"/>
        </w:r>
        <w:r>
          <w:rPr>
            <w:webHidden/>
          </w:rPr>
          <w:t>87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33" w:history="1">
        <w:r w:rsidR="004D6991" w:rsidRPr="00AB1222">
          <w:rPr>
            <w:rStyle w:val="Hyperlink"/>
            <w:shadow/>
          </w:rPr>
          <w:t>7.2</w:t>
        </w:r>
        <w:r w:rsidR="004D6991">
          <w:rPr>
            <w:rFonts w:asciiTheme="minorHAnsi" w:eastAsiaTheme="minorEastAsia" w:hAnsiTheme="minorHAnsi" w:cstheme="minorBidi"/>
            <w:lang w:val="fr-BE" w:eastAsia="fr-BE"/>
          </w:rPr>
          <w:tab/>
        </w:r>
        <w:r w:rsidR="004D6991" w:rsidRPr="00AB1222">
          <w:rPr>
            <w:rStyle w:val="Hyperlink"/>
          </w:rPr>
          <w:t>DC System Tables</w:t>
        </w:r>
        <w:r w:rsidR="004D6991">
          <w:rPr>
            <w:webHidden/>
          </w:rPr>
          <w:tab/>
        </w:r>
        <w:r w:rsidR="004D6991">
          <w:rPr>
            <w:webHidden/>
          </w:rPr>
          <w:fldChar w:fldCharType="begin"/>
        </w:r>
        <w:r w:rsidR="004D6991">
          <w:rPr>
            <w:webHidden/>
          </w:rPr>
          <w:instrText xml:space="preserve"> PAGEREF _Toc358883033 \h </w:instrText>
        </w:r>
        <w:r w:rsidR="004D6991">
          <w:rPr>
            <w:webHidden/>
          </w:rPr>
        </w:r>
        <w:r w:rsidR="004D6991">
          <w:rPr>
            <w:webHidden/>
          </w:rPr>
          <w:fldChar w:fldCharType="separate"/>
        </w:r>
        <w:r>
          <w:rPr>
            <w:webHidden/>
          </w:rPr>
          <w:t>95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4" w:history="1">
        <w:r w:rsidR="004D6991" w:rsidRPr="00AB1222">
          <w:rPr>
            <w:rStyle w:val="Hyperlink"/>
            <w:shadow/>
          </w:rPr>
          <w:t>7.2.1</w:t>
        </w:r>
        <w:r w:rsidR="004D6991">
          <w:rPr>
            <w:rFonts w:asciiTheme="minorHAnsi" w:eastAsiaTheme="minorEastAsia" w:hAnsiTheme="minorHAnsi" w:cstheme="minorBidi"/>
            <w:lang w:val="fr-BE" w:eastAsia="fr-BE"/>
          </w:rPr>
          <w:tab/>
        </w:r>
        <w:r w:rsidR="004D6991" w:rsidRPr="00AB1222">
          <w:rPr>
            <w:rStyle w:val="Hyperlink"/>
          </w:rPr>
          <w:t>ADIO 10 For Cordex Control</w:t>
        </w:r>
        <w:r w:rsidR="004D6991">
          <w:rPr>
            <w:webHidden/>
          </w:rPr>
          <w:tab/>
        </w:r>
        <w:r w:rsidR="004D6991">
          <w:rPr>
            <w:webHidden/>
          </w:rPr>
          <w:fldChar w:fldCharType="begin"/>
        </w:r>
        <w:r w:rsidR="004D6991">
          <w:rPr>
            <w:webHidden/>
          </w:rPr>
          <w:instrText xml:space="preserve"> PAGEREF _Toc358883034 \h </w:instrText>
        </w:r>
        <w:r w:rsidR="004D6991">
          <w:rPr>
            <w:webHidden/>
          </w:rPr>
        </w:r>
        <w:r w:rsidR="004D6991">
          <w:rPr>
            <w:webHidden/>
          </w:rPr>
          <w:fldChar w:fldCharType="separate"/>
        </w:r>
        <w:r>
          <w:rPr>
            <w:webHidden/>
          </w:rPr>
          <w:t>95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5" w:history="1">
        <w:r w:rsidR="004D6991" w:rsidRPr="00AB1222">
          <w:rPr>
            <w:rStyle w:val="Hyperlink"/>
            <w:shadow/>
          </w:rPr>
          <w:t>7.2.2</w:t>
        </w:r>
        <w:r w:rsidR="004D6991">
          <w:rPr>
            <w:rFonts w:asciiTheme="minorHAnsi" w:eastAsiaTheme="minorEastAsia" w:hAnsiTheme="minorHAnsi" w:cstheme="minorBidi"/>
            <w:lang w:val="fr-BE" w:eastAsia="fr-BE"/>
          </w:rPr>
          <w:tab/>
        </w:r>
        <w:r w:rsidR="004D6991" w:rsidRPr="00AB1222">
          <w:rPr>
            <w:rStyle w:val="Hyperlink"/>
          </w:rPr>
          <w:t>MCU1X6</w:t>
        </w:r>
        <w:r w:rsidR="004D6991">
          <w:rPr>
            <w:webHidden/>
          </w:rPr>
          <w:tab/>
        </w:r>
        <w:r w:rsidR="004D6991">
          <w:rPr>
            <w:webHidden/>
          </w:rPr>
          <w:fldChar w:fldCharType="begin"/>
        </w:r>
        <w:r w:rsidR="004D6991">
          <w:rPr>
            <w:webHidden/>
          </w:rPr>
          <w:instrText xml:space="preserve"> PAGEREF _Toc358883035 \h </w:instrText>
        </w:r>
        <w:r w:rsidR="004D6991">
          <w:rPr>
            <w:webHidden/>
          </w:rPr>
        </w:r>
        <w:r w:rsidR="004D6991">
          <w:rPr>
            <w:webHidden/>
          </w:rPr>
          <w:fldChar w:fldCharType="separate"/>
        </w:r>
        <w:r>
          <w:rPr>
            <w:webHidden/>
          </w:rPr>
          <w:t>107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6" w:history="1">
        <w:r w:rsidR="004D6991" w:rsidRPr="00AB1222">
          <w:rPr>
            <w:rStyle w:val="Hyperlink"/>
            <w:shadow/>
          </w:rPr>
          <w:t>7.2.3</w:t>
        </w:r>
        <w:r w:rsidR="004D6991">
          <w:rPr>
            <w:rFonts w:asciiTheme="minorHAnsi" w:eastAsiaTheme="minorEastAsia" w:hAnsiTheme="minorHAnsi" w:cstheme="minorBidi"/>
            <w:lang w:val="fr-BE" w:eastAsia="fr-BE"/>
          </w:rPr>
          <w:tab/>
        </w:r>
        <w:r w:rsidR="004D6991" w:rsidRPr="00AB1222">
          <w:rPr>
            <w:rStyle w:val="Hyperlink"/>
          </w:rPr>
          <w:t>MCU1X6M3</w:t>
        </w:r>
        <w:r w:rsidR="004D6991">
          <w:rPr>
            <w:webHidden/>
          </w:rPr>
          <w:tab/>
        </w:r>
        <w:r w:rsidR="004D6991">
          <w:rPr>
            <w:webHidden/>
          </w:rPr>
          <w:fldChar w:fldCharType="begin"/>
        </w:r>
        <w:r w:rsidR="004D6991">
          <w:rPr>
            <w:webHidden/>
          </w:rPr>
          <w:instrText xml:space="preserve"> PAGEREF _Toc358883036 \h </w:instrText>
        </w:r>
        <w:r w:rsidR="004D6991">
          <w:rPr>
            <w:webHidden/>
          </w:rPr>
        </w:r>
        <w:r w:rsidR="004D6991">
          <w:rPr>
            <w:webHidden/>
          </w:rPr>
          <w:fldChar w:fldCharType="separate"/>
        </w:r>
        <w:r>
          <w:rPr>
            <w:webHidden/>
          </w:rPr>
          <w:t>118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7" w:history="1">
        <w:r w:rsidR="004D6991" w:rsidRPr="00AB1222">
          <w:rPr>
            <w:rStyle w:val="Hyperlink"/>
            <w:shadow/>
          </w:rPr>
          <w:t>7.2.4</w:t>
        </w:r>
        <w:r w:rsidR="004D6991">
          <w:rPr>
            <w:rFonts w:asciiTheme="minorHAnsi" w:eastAsiaTheme="minorEastAsia" w:hAnsiTheme="minorHAnsi" w:cstheme="minorBidi"/>
            <w:lang w:val="fr-BE" w:eastAsia="fr-BE"/>
          </w:rPr>
          <w:tab/>
        </w:r>
        <w:r w:rsidR="004D6991" w:rsidRPr="00AB1222">
          <w:rPr>
            <w:rStyle w:val="Hyperlink"/>
          </w:rPr>
          <w:t>MCU0024</w:t>
        </w:r>
        <w:r w:rsidR="004D6991">
          <w:rPr>
            <w:webHidden/>
          </w:rPr>
          <w:tab/>
        </w:r>
        <w:r w:rsidR="004D6991">
          <w:rPr>
            <w:webHidden/>
          </w:rPr>
          <w:fldChar w:fldCharType="begin"/>
        </w:r>
        <w:r w:rsidR="004D6991">
          <w:rPr>
            <w:webHidden/>
          </w:rPr>
          <w:instrText xml:space="preserve"> PAGEREF _Toc358883037 \h </w:instrText>
        </w:r>
        <w:r w:rsidR="004D6991">
          <w:rPr>
            <w:webHidden/>
          </w:rPr>
        </w:r>
        <w:r w:rsidR="004D6991">
          <w:rPr>
            <w:webHidden/>
          </w:rPr>
          <w:fldChar w:fldCharType="separate"/>
        </w:r>
        <w:r>
          <w:rPr>
            <w:webHidden/>
          </w:rPr>
          <w:t>127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8" w:history="1">
        <w:r w:rsidR="004D6991" w:rsidRPr="00AB1222">
          <w:rPr>
            <w:rStyle w:val="Hyperlink"/>
            <w:shadow/>
          </w:rPr>
          <w:t>7.2.5</w:t>
        </w:r>
        <w:r w:rsidR="004D6991">
          <w:rPr>
            <w:rFonts w:asciiTheme="minorHAnsi" w:eastAsiaTheme="minorEastAsia" w:hAnsiTheme="minorHAnsi" w:cstheme="minorBidi"/>
            <w:lang w:val="fr-BE" w:eastAsia="fr-BE"/>
          </w:rPr>
          <w:tab/>
        </w:r>
        <w:r w:rsidR="004D6991" w:rsidRPr="00AB1222">
          <w:rPr>
            <w:rStyle w:val="Hyperlink"/>
          </w:rPr>
          <w:t>MCU0348LP</w:t>
        </w:r>
        <w:r w:rsidR="004D6991">
          <w:rPr>
            <w:webHidden/>
          </w:rPr>
          <w:tab/>
        </w:r>
        <w:r w:rsidR="004D6991">
          <w:rPr>
            <w:webHidden/>
          </w:rPr>
          <w:fldChar w:fldCharType="begin"/>
        </w:r>
        <w:r w:rsidR="004D6991">
          <w:rPr>
            <w:webHidden/>
          </w:rPr>
          <w:instrText xml:space="preserve"> PAGEREF _Toc358883038 \h </w:instrText>
        </w:r>
        <w:r w:rsidR="004D6991">
          <w:rPr>
            <w:webHidden/>
          </w:rPr>
        </w:r>
        <w:r w:rsidR="004D6991">
          <w:rPr>
            <w:webHidden/>
          </w:rPr>
          <w:fldChar w:fldCharType="separate"/>
        </w:r>
        <w:r>
          <w:rPr>
            <w:webHidden/>
          </w:rPr>
          <w:t>138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39" w:history="1">
        <w:r w:rsidR="004D6991" w:rsidRPr="00AB1222">
          <w:rPr>
            <w:rStyle w:val="Hyperlink"/>
            <w:shadow/>
          </w:rPr>
          <w:t>7.2.6</w:t>
        </w:r>
        <w:r w:rsidR="004D6991">
          <w:rPr>
            <w:rFonts w:asciiTheme="minorHAnsi" w:eastAsiaTheme="minorEastAsia" w:hAnsiTheme="minorHAnsi" w:cstheme="minorBidi"/>
            <w:lang w:val="fr-BE" w:eastAsia="fr-BE"/>
          </w:rPr>
          <w:tab/>
        </w:r>
        <w:r w:rsidR="004D6991" w:rsidRPr="00AB1222">
          <w:rPr>
            <w:rStyle w:val="Hyperlink"/>
          </w:rPr>
          <w:t>MCU0348M4</w:t>
        </w:r>
        <w:r w:rsidR="004D6991">
          <w:rPr>
            <w:webHidden/>
          </w:rPr>
          <w:tab/>
        </w:r>
        <w:r w:rsidR="004D6991">
          <w:rPr>
            <w:webHidden/>
          </w:rPr>
          <w:fldChar w:fldCharType="begin"/>
        </w:r>
        <w:r w:rsidR="004D6991">
          <w:rPr>
            <w:webHidden/>
          </w:rPr>
          <w:instrText xml:space="preserve"> PAGEREF _Toc358883039 \h </w:instrText>
        </w:r>
        <w:r w:rsidR="004D6991">
          <w:rPr>
            <w:webHidden/>
          </w:rPr>
        </w:r>
        <w:r w:rsidR="004D6991">
          <w:rPr>
            <w:webHidden/>
          </w:rPr>
          <w:fldChar w:fldCharType="separate"/>
        </w:r>
        <w:r>
          <w:rPr>
            <w:webHidden/>
          </w:rPr>
          <w:t>148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40" w:history="1">
        <w:r w:rsidR="004D6991" w:rsidRPr="00AB1222">
          <w:rPr>
            <w:rStyle w:val="Hyperlink"/>
            <w:shadow/>
          </w:rPr>
          <w:t>7.2.7</w:t>
        </w:r>
        <w:r w:rsidR="004D6991">
          <w:rPr>
            <w:rFonts w:asciiTheme="minorHAnsi" w:eastAsiaTheme="minorEastAsia" w:hAnsiTheme="minorHAnsi" w:cstheme="minorBidi"/>
            <w:lang w:val="fr-BE" w:eastAsia="fr-BE"/>
          </w:rPr>
          <w:tab/>
        </w:r>
        <w:r w:rsidR="004D6991" w:rsidRPr="00AB1222">
          <w:rPr>
            <w:rStyle w:val="Hyperlink"/>
          </w:rPr>
          <w:t>MCU0348M4 / MCU0348LP</w:t>
        </w:r>
        <w:r w:rsidR="004D6991">
          <w:rPr>
            <w:webHidden/>
          </w:rPr>
          <w:tab/>
        </w:r>
        <w:r w:rsidR="004D6991">
          <w:rPr>
            <w:webHidden/>
          </w:rPr>
          <w:fldChar w:fldCharType="begin"/>
        </w:r>
        <w:r w:rsidR="004D6991">
          <w:rPr>
            <w:webHidden/>
          </w:rPr>
          <w:instrText xml:space="preserve"> PAGEREF _Toc358883040 \h </w:instrText>
        </w:r>
        <w:r w:rsidR="004D6991">
          <w:rPr>
            <w:webHidden/>
          </w:rPr>
        </w:r>
        <w:r w:rsidR="004D6991">
          <w:rPr>
            <w:webHidden/>
          </w:rPr>
          <w:fldChar w:fldCharType="separate"/>
        </w:r>
        <w:r>
          <w:rPr>
            <w:webHidden/>
          </w:rPr>
          <w:t>159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41" w:history="1">
        <w:r w:rsidR="004D6991" w:rsidRPr="00AB1222">
          <w:rPr>
            <w:rStyle w:val="Hyperlink"/>
            <w:shadow/>
          </w:rPr>
          <w:t>7.2.8</w:t>
        </w:r>
        <w:r w:rsidR="004D6991">
          <w:rPr>
            <w:rFonts w:asciiTheme="minorHAnsi" w:eastAsiaTheme="minorEastAsia" w:hAnsiTheme="minorHAnsi" w:cstheme="minorBidi"/>
            <w:lang w:val="fr-BE" w:eastAsia="fr-BE"/>
          </w:rPr>
          <w:tab/>
        </w:r>
        <w:r w:rsidR="004D6991" w:rsidRPr="00AB1222">
          <w:rPr>
            <w:rStyle w:val="Hyperlink"/>
          </w:rPr>
          <w:t>MCU0548M4</w:t>
        </w:r>
        <w:r w:rsidR="004D6991">
          <w:rPr>
            <w:webHidden/>
          </w:rPr>
          <w:tab/>
        </w:r>
        <w:r w:rsidR="004D6991">
          <w:rPr>
            <w:webHidden/>
          </w:rPr>
          <w:fldChar w:fldCharType="begin"/>
        </w:r>
        <w:r w:rsidR="004D6991">
          <w:rPr>
            <w:webHidden/>
          </w:rPr>
          <w:instrText xml:space="preserve"> PAGEREF _Toc358883041 \h </w:instrText>
        </w:r>
        <w:r w:rsidR="004D6991">
          <w:rPr>
            <w:webHidden/>
          </w:rPr>
        </w:r>
        <w:r w:rsidR="004D6991">
          <w:rPr>
            <w:webHidden/>
          </w:rPr>
          <w:fldChar w:fldCharType="separate"/>
        </w:r>
        <w:r>
          <w:rPr>
            <w:webHidden/>
          </w:rPr>
          <w:t>169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42" w:history="1">
        <w:r w:rsidR="004D6991" w:rsidRPr="00AB1222">
          <w:rPr>
            <w:rStyle w:val="Hyperlink"/>
            <w:shadow/>
          </w:rPr>
          <w:t>7.2.9</w:t>
        </w:r>
        <w:r w:rsidR="004D6991">
          <w:rPr>
            <w:rFonts w:asciiTheme="minorHAnsi" w:eastAsiaTheme="minorEastAsia" w:hAnsiTheme="minorHAnsi" w:cstheme="minorBidi"/>
            <w:lang w:val="fr-BE" w:eastAsia="fr-BE"/>
          </w:rPr>
          <w:tab/>
        </w:r>
        <w:r w:rsidR="004D6991" w:rsidRPr="00AB1222">
          <w:rPr>
            <w:rStyle w:val="Hyperlink"/>
          </w:rPr>
          <w:t>MCU0948DW</w:t>
        </w:r>
        <w:r w:rsidR="004D6991">
          <w:rPr>
            <w:webHidden/>
          </w:rPr>
          <w:tab/>
        </w:r>
        <w:r w:rsidR="004D6991">
          <w:rPr>
            <w:webHidden/>
          </w:rPr>
          <w:fldChar w:fldCharType="begin"/>
        </w:r>
        <w:r w:rsidR="004D6991">
          <w:rPr>
            <w:webHidden/>
          </w:rPr>
          <w:instrText xml:space="preserve"> PAGEREF _Toc358883042 \h </w:instrText>
        </w:r>
        <w:r w:rsidR="004D6991">
          <w:rPr>
            <w:webHidden/>
          </w:rPr>
        </w:r>
        <w:r w:rsidR="004D6991">
          <w:rPr>
            <w:webHidden/>
          </w:rPr>
          <w:fldChar w:fldCharType="separate"/>
        </w:r>
        <w:r>
          <w:rPr>
            <w:webHidden/>
          </w:rPr>
          <w:t>180</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3" w:history="1">
        <w:r w:rsidR="004D6991" w:rsidRPr="00AB1222">
          <w:rPr>
            <w:rStyle w:val="Hyperlink"/>
            <w:shadow/>
          </w:rPr>
          <w:t>7.2.10</w:t>
        </w:r>
        <w:r w:rsidR="004D6991">
          <w:rPr>
            <w:rFonts w:asciiTheme="minorHAnsi" w:eastAsiaTheme="minorEastAsia" w:hAnsiTheme="minorHAnsi" w:cstheme="minorBidi"/>
            <w:lang w:val="fr-BE" w:eastAsia="fr-BE"/>
          </w:rPr>
          <w:tab/>
        </w:r>
        <w:r w:rsidR="004D6991" w:rsidRPr="00AB1222">
          <w:rPr>
            <w:rStyle w:val="Hyperlink"/>
          </w:rPr>
          <w:t>MCU0948M4 / MCU0948M4LP</w:t>
        </w:r>
        <w:r w:rsidR="004D6991">
          <w:rPr>
            <w:webHidden/>
          </w:rPr>
          <w:tab/>
        </w:r>
        <w:r w:rsidR="004D6991">
          <w:rPr>
            <w:webHidden/>
          </w:rPr>
          <w:fldChar w:fldCharType="begin"/>
        </w:r>
        <w:r w:rsidR="004D6991">
          <w:rPr>
            <w:webHidden/>
          </w:rPr>
          <w:instrText xml:space="preserve"> PAGEREF _Toc358883043 \h </w:instrText>
        </w:r>
        <w:r w:rsidR="004D6991">
          <w:rPr>
            <w:webHidden/>
          </w:rPr>
        </w:r>
        <w:r w:rsidR="004D6991">
          <w:rPr>
            <w:webHidden/>
          </w:rPr>
          <w:fldChar w:fldCharType="separate"/>
        </w:r>
        <w:r>
          <w:rPr>
            <w:webHidden/>
          </w:rPr>
          <w:t>191</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4" w:history="1">
        <w:r w:rsidR="004D6991" w:rsidRPr="00AB1222">
          <w:rPr>
            <w:rStyle w:val="Hyperlink"/>
            <w:shadow/>
          </w:rPr>
          <w:t>7.2.11</w:t>
        </w:r>
        <w:r w:rsidR="004D6991">
          <w:rPr>
            <w:rFonts w:asciiTheme="minorHAnsi" w:eastAsiaTheme="minorEastAsia" w:hAnsiTheme="minorHAnsi" w:cstheme="minorBidi"/>
            <w:lang w:val="fr-BE" w:eastAsia="fr-BE"/>
          </w:rPr>
          <w:tab/>
        </w:r>
        <w:r w:rsidR="004D6991" w:rsidRPr="00AB1222">
          <w:rPr>
            <w:rStyle w:val="Hyperlink"/>
          </w:rPr>
          <w:t>MCU1848M3 / MCU1848M3D</w:t>
        </w:r>
        <w:r w:rsidR="004D6991">
          <w:rPr>
            <w:webHidden/>
          </w:rPr>
          <w:tab/>
        </w:r>
        <w:r w:rsidR="004D6991">
          <w:rPr>
            <w:webHidden/>
          </w:rPr>
          <w:fldChar w:fldCharType="begin"/>
        </w:r>
        <w:r w:rsidR="004D6991">
          <w:rPr>
            <w:webHidden/>
          </w:rPr>
          <w:instrText xml:space="preserve"> PAGEREF _Toc358883044 \h </w:instrText>
        </w:r>
        <w:r w:rsidR="004D6991">
          <w:rPr>
            <w:webHidden/>
          </w:rPr>
        </w:r>
        <w:r w:rsidR="004D6991">
          <w:rPr>
            <w:webHidden/>
          </w:rPr>
          <w:fldChar w:fldCharType="separate"/>
        </w:r>
        <w:r>
          <w:rPr>
            <w:webHidden/>
          </w:rPr>
          <w:t>201</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5" w:history="1">
        <w:r w:rsidR="004D6991" w:rsidRPr="00AB1222">
          <w:rPr>
            <w:rStyle w:val="Hyperlink"/>
            <w:shadow/>
          </w:rPr>
          <w:t>7.2.12</w:t>
        </w:r>
        <w:r w:rsidR="004D6991">
          <w:rPr>
            <w:rFonts w:asciiTheme="minorHAnsi" w:eastAsiaTheme="minorEastAsia" w:hAnsiTheme="minorHAnsi" w:cstheme="minorBidi"/>
            <w:lang w:val="fr-BE" w:eastAsia="fr-BE"/>
          </w:rPr>
          <w:tab/>
        </w:r>
        <w:r w:rsidR="004D6991" w:rsidRPr="00AB1222">
          <w:rPr>
            <w:rStyle w:val="Hyperlink"/>
          </w:rPr>
          <w:t>MCU1848M6</w:t>
        </w:r>
        <w:r w:rsidR="004D6991">
          <w:rPr>
            <w:webHidden/>
          </w:rPr>
          <w:tab/>
        </w:r>
        <w:r w:rsidR="004D6991">
          <w:rPr>
            <w:webHidden/>
          </w:rPr>
          <w:fldChar w:fldCharType="begin"/>
        </w:r>
        <w:r w:rsidR="004D6991">
          <w:rPr>
            <w:webHidden/>
          </w:rPr>
          <w:instrText xml:space="preserve"> PAGEREF _Toc358883045 \h </w:instrText>
        </w:r>
        <w:r w:rsidR="004D6991">
          <w:rPr>
            <w:webHidden/>
          </w:rPr>
        </w:r>
        <w:r w:rsidR="004D6991">
          <w:rPr>
            <w:webHidden/>
          </w:rPr>
          <w:fldChar w:fldCharType="separate"/>
        </w:r>
        <w:r>
          <w:rPr>
            <w:webHidden/>
          </w:rPr>
          <w:t>210</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6" w:history="1">
        <w:r w:rsidR="004D6991" w:rsidRPr="00AB1222">
          <w:rPr>
            <w:rStyle w:val="Hyperlink"/>
            <w:shadow/>
          </w:rPr>
          <w:t>7.2.13</w:t>
        </w:r>
        <w:r w:rsidR="004D6991">
          <w:rPr>
            <w:rFonts w:asciiTheme="minorHAnsi" w:eastAsiaTheme="minorEastAsia" w:hAnsiTheme="minorHAnsi" w:cstheme="minorBidi"/>
            <w:lang w:val="fr-BE" w:eastAsia="fr-BE"/>
          </w:rPr>
          <w:tab/>
        </w:r>
        <w:r w:rsidR="004D6991" w:rsidRPr="00AB1222">
          <w:rPr>
            <w:rStyle w:val="Hyperlink"/>
          </w:rPr>
          <w:t>MCU3048M6</w:t>
        </w:r>
        <w:r w:rsidR="004D6991">
          <w:rPr>
            <w:webHidden/>
          </w:rPr>
          <w:tab/>
        </w:r>
        <w:r w:rsidR="004D6991">
          <w:rPr>
            <w:webHidden/>
          </w:rPr>
          <w:fldChar w:fldCharType="begin"/>
        </w:r>
        <w:r w:rsidR="004D6991">
          <w:rPr>
            <w:webHidden/>
          </w:rPr>
          <w:instrText xml:space="preserve"> PAGEREF _Toc358883046 \h </w:instrText>
        </w:r>
        <w:r w:rsidR="004D6991">
          <w:rPr>
            <w:webHidden/>
          </w:rPr>
        </w:r>
        <w:r w:rsidR="004D6991">
          <w:rPr>
            <w:webHidden/>
          </w:rPr>
          <w:fldChar w:fldCharType="separate"/>
        </w:r>
        <w:r>
          <w:rPr>
            <w:webHidden/>
          </w:rPr>
          <w:t>220</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7" w:history="1">
        <w:r w:rsidR="004D6991" w:rsidRPr="00AB1222">
          <w:rPr>
            <w:rStyle w:val="Hyperlink"/>
            <w:shadow/>
          </w:rPr>
          <w:t>7.2.14</w:t>
        </w:r>
        <w:r w:rsidR="004D6991">
          <w:rPr>
            <w:rFonts w:asciiTheme="minorHAnsi" w:eastAsiaTheme="minorEastAsia" w:hAnsiTheme="minorHAnsi" w:cstheme="minorBidi"/>
            <w:lang w:val="fr-BE" w:eastAsia="fr-BE"/>
          </w:rPr>
          <w:tab/>
        </w:r>
        <w:r w:rsidR="004D6991" w:rsidRPr="00AB1222">
          <w:rPr>
            <w:rStyle w:val="Hyperlink"/>
          </w:rPr>
          <w:t>MCU3096M6</w:t>
        </w:r>
        <w:r w:rsidR="004D6991">
          <w:rPr>
            <w:webHidden/>
          </w:rPr>
          <w:tab/>
        </w:r>
        <w:r w:rsidR="004D6991">
          <w:rPr>
            <w:webHidden/>
          </w:rPr>
          <w:fldChar w:fldCharType="begin"/>
        </w:r>
        <w:r w:rsidR="004D6991">
          <w:rPr>
            <w:webHidden/>
          </w:rPr>
          <w:instrText xml:space="preserve"> PAGEREF _Toc358883047 \h </w:instrText>
        </w:r>
        <w:r w:rsidR="004D6991">
          <w:rPr>
            <w:webHidden/>
          </w:rPr>
        </w:r>
        <w:r w:rsidR="004D6991">
          <w:rPr>
            <w:webHidden/>
          </w:rPr>
          <w:fldChar w:fldCharType="separate"/>
        </w:r>
        <w:r>
          <w:rPr>
            <w:webHidden/>
          </w:rPr>
          <w:t>232</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8" w:history="1">
        <w:r w:rsidR="004D6991" w:rsidRPr="00AB1222">
          <w:rPr>
            <w:rStyle w:val="Hyperlink"/>
            <w:shadow/>
          </w:rPr>
          <w:t>7.2.15</w:t>
        </w:r>
        <w:r w:rsidR="004D6991">
          <w:rPr>
            <w:rFonts w:asciiTheme="minorHAnsi" w:eastAsiaTheme="minorEastAsia" w:hAnsiTheme="minorHAnsi" w:cstheme="minorBidi"/>
            <w:lang w:val="fr-BE" w:eastAsia="fr-BE"/>
          </w:rPr>
          <w:tab/>
        </w:r>
        <w:r w:rsidR="004D6991" w:rsidRPr="00AB1222">
          <w:rPr>
            <w:rStyle w:val="Hyperlink"/>
          </w:rPr>
          <w:t>MCU30110M6</w:t>
        </w:r>
        <w:r w:rsidR="004D6991">
          <w:rPr>
            <w:webHidden/>
          </w:rPr>
          <w:tab/>
        </w:r>
        <w:r w:rsidR="004D6991">
          <w:rPr>
            <w:webHidden/>
          </w:rPr>
          <w:fldChar w:fldCharType="begin"/>
        </w:r>
        <w:r w:rsidR="004D6991">
          <w:rPr>
            <w:webHidden/>
          </w:rPr>
          <w:instrText xml:space="preserve"> PAGEREF _Toc358883048 \h </w:instrText>
        </w:r>
        <w:r w:rsidR="004D6991">
          <w:rPr>
            <w:webHidden/>
          </w:rPr>
        </w:r>
        <w:r w:rsidR="004D6991">
          <w:rPr>
            <w:webHidden/>
          </w:rPr>
          <w:fldChar w:fldCharType="separate"/>
        </w:r>
        <w:r>
          <w:rPr>
            <w:webHidden/>
          </w:rPr>
          <w:t>244</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49" w:history="1">
        <w:r w:rsidR="004D6991" w:rsidRPr="00AB1222">
          <w:rPr>
            <w:rStyle w:val="Hyperlink"/>
            <w:shadow/>
          </w:rPr>
          <w:t>7.2.16</w:t>
        </w:r>
        <w:r w:rsidR="004D6991">
          <w:rPr>
            <w:rFonts w:asciiTheme="minorHAnsi" w:eastAsiaTheme="minorEastAsia" w:hAnsiTheme="minorHAnsi" w:cstheme="minorBidi"/>
            <w:lang w:val="fr-BE" w:eastAsia="fr-BE"/>
          </w:rPr>
          <w:tab/>
        </w:r>
        <w:r w:rsidR="004D6991" w:rsidRPr="00AB1222">
          <w:rPr>
            <w:rStyle w:val="Hyperlink"/>
          </w:rPr>
          <w:t>MCU30125M6</w:t>
        </w:r>
        <w:r w:rsidR="004D6991">
          <w:rPr>
            <w:webHidden/>
          </w:rPr>
          <w:tab/>
        </w:r>
        <w:r w:rsidR="004D6991">
          <w:rPr>
            <w:webHidden/>
          </w:rPr>
          <w:fldChar w:fldCharType="begin"/>
        </w:r>
        <w:r w:rsidR="004D6991">
          <w:rPr>
            <w:webHidden/>
          </w:rPr>
          <w:instrText xml:space="preserve"> PAGEREF _Toc358883049 \h </w:instrText>
        </w:r>
        <w:r w:rsidR="004D6991">
          <w:rPr>
            <w:webHidden/>
          </w:rPr>
        </w:r>
        <w:r w:rsidR="004D6991">
          <w:rPr>
            <w:webHidden/>
          </w:rPr>
          <w:fldChar w:fldCharType="separate"/>
        </w:r>
        <w:r>
          <w:rPr>
            <w:webHidden/>
          </w:rPr>
          <w:t>255</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50" w:history="1">
        <w:r w:rsidR="004D6991" w:rsidRPr="00AB1222">
          <w:rPr>
            <w:rStyle w:val="Hyperlink"/>
            <w:shadow/>
          </w:rPr>
          <w:t>7.3</w:t>
        </w:r>
        <w:r w:rsidR="004D6991">
          <w:rPr>
            <w:rFonts w:asciiTheme="minorHAnsi" w:eastAsiaTheme="minorEastAsia" w:hAnsiTheme="minorHAnsi" w:cstheme="minorBidi"/>
            <w:lang w:val="fr-BE" w:eastAsia="fr-BE"/>
          </w:rPr>
          <w:tab/>
        </w:r>
        <w:r w:rsidR="004D6991" w:rsidRPr="00AB1222">
          <w:rPr>
            <w:rStyle w:val="Hyperlink"/>
          </w:rPr>
          <w:t>Rectifier Tables</w:t>
        </w:r>
        <w:r w:rsidR="004D6991">
          <w:rPr>
            <w:webHidden/>
          </w:rPr>
          <w:tab/>
        </w:r>
        <w:r w:rsidR="004D6991">
          <w:rPr>
            <w:webHidden/>
          </w:rPr>
          <w:fldChar w:fldCharType="begin"/>
        </w:r>
        <w:r w:rsidR="004D6991">
          <w:rPr>
            <w:webHidden/>
          </w:rPr>
          <w:instrText xml:space="preserve"> PAGEREF _Toc358883050 \h </w:instrText>
        </w:r>
        <w:r w:rsidR="004D6991">
          <w:rPr>
            <w:webHidden/>
          </w:rPr>
        </w:r>
        <w:r w:rsidR="004D6991">
          <w:rPr>
            <w:webHidden/>
          </w:rPr>
          <w:fldChar w:fldCharType="separate"/>
        </w:r>
        <w:r>
          <w:rPr>
            <w:webHidden/>
          </w:rPr>
          <w:t>266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1" w:history="1">
        <w:r w:rsidR="004D6991" w:rsidRPr="00AB1222">
          <w:rPr>
            <w:rStyle w:val="Hyperlink"/>
            <w:shadow/>
          </w:rPr>
          <w:t>7.3.1</w:t>
        </w:r>
        <w:r w:rsidR="004D6991">
          <w:rPr>
            <w:rFonts w:asciiTheme="minorHAnsi" w:eastAsiaTheme="minorEastAsia" w:hAnsiTheme="minorHAnsi" w:cstheme="minorBidi"/>
            <w:lang w:val="fr-BE" w:eastAsia="fr-BE"/>
          </w:rPr>
          <w:tab/>
        </w:r>
        <w:r w:rsidR="004D6991" w:rsidRPr="00AB1222">
          <w:rPr>
            <w:rStyle w:val="Hyperlink"/>
          </w:rPr>
          <w:t>CAR0548TN</w:t>
        </w:r>
        <w:r w:rsidR="004D6991">
          <w:rPr>
            <w:webHidden/>
          </w:rPr>
          <w:tab/>
        </w:r>
        <w:r w:rsidR="004D6991">
          <w:rPr>
            <w:webHidden/>
          </w:rPr>
          <w:fldChar w:fldCharType="begin"/>
        </w:r>
        <w:r w:rsidR="004D6991">
          <w:rPr>
            <w:webHidden/>
          </w:rPr>
          <w:instrText xml:space="preserve"> PAGEREF _Toc358883051 \h </w:instrText>
        </w:r>
        <w:r w:rsidR="004D6991">
          <w:rPr>
            <w:webHidden/>
          </w:rPr>
        </w:r>
        <w:r w:rsidR="004D6991">
          <w:rPr>
            <w:webHidden/>
          </w:rPr>
          <w:fldChar w:fldCharType="separate"/>
        </w:r>
        <w:r>
          <w:rPr>
            <w:webHidden/>
          </w:rPr>
          <w:t>266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2" w:history="1">
        <w:r w:rsidR="004D6991" w:rsidRPr="00AB1222">
          <w:rPr>
            <w:rStyle w:val="Hyperlink"/>
            <w:shadow/>
          </w:rPr>
          <w:t>7.3.2</w:t>
        </w:r>
        <w:r w:rsidR="004D6991">
          <w:rPr>
            <w:rFonts w:asciiTheme="minorHAnsi" w:eastAsiaTheme="minorEastAsia" w:hAnsiTheme="minorHAnsi" w:cstheme="minorBidi"/>
            <w:lang w:val="fr-BE" w:eastAsia="fr-BE"/>
          </w:rPr>
          <w:tab/>
        </w:r>
        <w:r w:rsidR="004D6991" w:rsidRPr="00AB1222">
          <w:rPr>
            <w:rStyle w:val="Hyperlink"/>
          </w:rPr>
          <w:t>CAR0948TN-1A / CAR0948TN-2A</w:t>
        </w:r>
        <w:r w:rsidR="004D6991">
          <w:rPr>
            <w:webHidden/>
          </w:rPr>
          <w:tab/>
        </w:r>
        <w:r w:rsidR="004D6991">
          <w:rPr>
            <w:webHidden/>
          </w:rPr>
          <w:fldChar w:fldCharType="begin"/>
        </w:r>
        <w:r w:rsidR="004D6991">
          <w:rPr>
            <w:webHidden/>
          </w:rPr>
          <w:instrText xml:space="preserve"> PAGEREF _Toc358883052 \h </w:instrText>
        </w:r>
        <w:r w:rsidR="004D6991">
          <w:rPr>
            <w:webHidden/>
          </w:rPr>
        </w:r>
        <w:r w:rsidR="004D6991">
          <w:rPr>
            <w:webHidden/>
          </w:rPr>
          <w:fldChar w:fldCharType="separate"/>
        </w:r>
        <w:r>
          <w:rPr>
            <w:webHidden/>
          </w:rPr>
          <w:t>267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3" w:history="1">
        <w:r w:rsidR="004D6991" w:rsidRPr="00AB1222">
          <w:rPr>
            <w:rStyle w:val="Hyperlink"/>
            <w:shadow/>
          </w:rPr>
          <w:t>7.3.3</w:t>
        </w:r>
        <w:r w:rsidR="004D6991">
          <w:rPr>
            <w:rFonts w:asciiTheme="minorHAnsi" w:eastAsiaTheme="minorEastAsia" w:hAnsiTheme="minorHAnsi" w:cstheme="minorBidi"/>
            <w:lang w:val="fr-BE" w:eastAsia="fr-BE"/>
          </w:rPr>
          <w:tab/>
        </w:r>
        <w:r w:rsidR="004D6991" w:rsidRPr="00AB1222">
          <w:rPr>
            <w:rStyle w:val="Hyperlink"/>
          </w:rPr>
          <w:t>CAR0948TN-3A</w:t>
        </w:r>
        <w:r w:rsidR="004D6991">
          <w:rPr>
            <w:webHidden/>
          </w:rPr>
          <w:tab/>
        </w:r>
        <w:r w:rsidR="004D6991">
          <w:rPr>
            <w:webHidden/>
          </w:rPr>
          <w:fldChar w:fldCharType="begin"/>
        </w:r>
        <w:r w:rsidR="004D6991">
          <w:rPr>
            <w:webHidden/>
          </w:rPr>
          <w:instrText xml:space="preserve"> PAGEREF _Toc358883053 \h </w:instrText>
        </w:r>
        <w:r w:rsidR="004D6991">
          <w:rPr>
            <w:webHidden/>
          </w:rPr>
        </w:r>
        <w:r w:rsidR="004D6991">
          <w:rPr>
            <w:webHidden/>
          </w:rPr>
          <w:fldChar w:fldCharType="separate"/>
        </w:r>
        <w:r>
          <w:rPr>
            <w:webHidden/>
          </w:rPr>
          <w:t>269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4" w:history="1">
        <w:r w:rsidR="004D6991" w:rsidRPr="00AB1222">
          <w:rPr>
            <w:rStyle w:val="Hyperlink"/>
            <w:shadow/>
          </w:rPr>
          <w:t>7.3.4</w:t>
        </w:r>
        <w:r w:rsidR="004D6991">
          <w:rPr>
            <w:rFonts w:asciiTheme="minorHAnsi" w:eastAsiaTheme="minorEastAsia" w:hAnsiTheme="minorHAnsi" w:cstheme="minorBidi"/>
            <w:lang w:val="fr-BE" w:eastAsia="fr-BE"/>
          </w:rPr>
          <w:tab/>
        </w:r>
        <w:r w:rsidR="004D6991" w:rsidRPr="00AB1222">
          <w:rPr>
            <w:rStyle w:val="Hyperlink"/>
          </w:rPr>
          <w:t>CAR1024TP</w:t>
        </w:r>
        <w:r w:rsidR="004D6991">
          <w:rPr>
            <w:webHidden/>
          </w:rPr>
          <w:tab/>
        </w:r>
        <w:r w:rsidR="004D6991">
          <w:rPr>
            <w:webHidden/>
          </w:rPr>
          <w:fldChar w:fldCharType="begin"/>
        </w:r>
        <w:r w:rsidR="004D6991">
          <w:rPr>
            <w:webHidden/>
          </w:rPr>
          <w:instrText xml:space="preserve"> PAGEREF _Toc358883054 \h </w:instrText>
        </w:r>
        <w:r w:rsidR="004D6991">
          <w:rPr>
            <w:webHidden/>
          </w:rPr>
        </w:r>
        <w:r w:rsidR="004D6991">
          <w:rPr>
            <w:webHidden/>
          </w:rPr>
          <w:fldChar w:fldCharType="separate"/>
        </w:r>
        <w:r>
          <w:rPr>
            <w:webHidden/>
          </w:rPr>
          <w:t>271</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5" w:history="1">
        <w:r w:rsidR="004D6991" w:rsidRPr="00AB1222">
          <w:rPr>
            <w:rStyle w:val="Hyperlink"/>
            <w:shadow/>
          </w:rPr>
          <w:t>7.3.5</w:t>
        </w:r>
        <w:r w:rsidR="004D6991">
          <w:rPr>
            <w:rFonts w:asciiTheme="minorHAnsi" w:eastAsiaTheme="minorEastAsia" w:hAnsiTheme="minorHAnsi" w:cstheme="minorBidi"/>
            <w:lang w:val="fr-BE" w:eastAsia="fr-BE"/>
          </w:rPr>
          <w:tab/>
        </w:r>
        <w:r w:rsidR="004D6991" w:rsidRPr="00AB1222">
          <w:rPr>
            <w:rStyle w:val="Hyperlink"/>
          </w:rPr>
          <w:t>CAR1048TN-1A</w:t>
        </w:r>
        <w:r w:rsidR="004D6991">
          <w:rPr>
            <w:webHidden/>
          </w:rPr>
          <w:tab/>
        </w:r>
        <w:r w:rsidR="004D6991">
          <w:rPr>
            <w:webHidden/>
          </w:rPr>
          <w:fldChar w:fldCharType="begin"/>
        </w:r>
        <w:r w:rsidR="004D6991">
          <w:rPr>
            <w:webHidden/>
          </w:rPr>
          <w:instrText xml:space="preserve"> PAGEREF _Toc358883055 \h </w:instrText>
        </w:r>
        <w:r w:rsidR="004D6991">
          <w:rPr>
            <w:webHidden/>
          </w:rPr>
        </w:r>
        <w:r w:rsidR="004D6991">
          <w:rPr>
            <w:webHidden/>
          </w:rPr>
          <w:fldChar w:fldCharType="separate"/>
        </w:r>
        <w:r>
          <w:rPr>
            <w:webHidden/>
          </w:rPr>
          <w:t>272</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6" w:history="1">
        <w:r w:rsidR="004D6991" w:rsidRPr="00AB1222">
          <w:rPr>
            <w:rStyle w:val="Hyperlink"/>
            <w:shadow/>
          </w:rPr>
          <w:t>7.3.6</w:t>
        </w:r>
        <w:r w:rsidR="004D6991">
          <w:rPr>
            <w:rFonts w:asciiTheme="minorHAnsi" w:eastAsiaTheme="minorEastAsia" w:hAnsiTheme="minorHAnsi" w:cstheme="minorBidi"/>
            <w:lang w:val="fr-BE" w:eastAsia="fr-BE"/>
          </w:rPr>
          <w:tab/>
        </w:r>
        <w:r w:rsidR="004D6991" w:rsidRPr="00AB1222">
          <w:rPr>
            <w:rStyle w:val="Hyperlink"/>
          </w:rPr>
          <w:t>CAR1048TN-2A</w:t>
        </w:r>
        <w:r w:rsidR="004D6991">
          <w:rPr>
            <w:webHidden/>
          </w:rPr>
          <w:tab/>
        </w:r>
        <w:r w:rsidR="004D6991">
          <w:rPr>
            <w:webHidden/>
          </w:rPr>
          <w:fldChar w:fldCharType="begin"/>
        </w:r>
        <w:r w:rsidR="004D6991">
          <w:rPr>
            <w:webHidden/>
          </w:rPr>
          <w:instrText xml:space="preserve"> PAGEREF _Toc358883056 \h </w:instrText>
        </w:r>
        <w:r w:rsidR="004D6991">
          <w:rPr>
            <w:webHidden/>
          </w:rPr>
        </w:r>
        <w:r w:rsidR="004D6991">
          <w:rPr>
            <w:webHidden/>
          </w:rPr>
          <w:fldChar w:fldCharType="separate"/>
        </w:r>
        <w:r>
          <w:rPr>
            <w:webHidden/>
          </w:rPr>
          <w:t>274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7" w:history="1">
        <w:r w:rsidR="004D6991" w:rsidRPr="00AB1222">
          <w:rPr>
            <w:rStyle w:val="Hyperlink"/>
            <w:shadow/>
          </w:rPr>
          <w:t>7.3.7</w:t>
        </w:r>
        <w:r w:rsidR="004D6991">
          <w:rPr>
            <w:rFonts w:asciiTheme="minorHAnsi" w:eastAsiaTheme="minorEastAsia" w:hAnsiTheme="minorHAnsi" w:cstheme="minorBidi"/>
            <w:lang w:val="fr-BE" w:eastAsia="fr-BE"/>
          </w:rPr>
          <w:tab/>
        </w:r>
        <w:r w:rsidR="004D6991" w:rsidRPr="00AB1222">
          <w:rPr>
            <w:rStyle w:val="Hyperlink"/>
          </w:rPr>
          <w:t>CAR1548TN</w:t>
        </w:r>
        <w:r w:rsidR="004D6991">
          <w:rPr>
            <w:webHidden/>
          </w:rPr>
          <w:tab/>
        </w:r>
        <w:r w:rsidR="004D6991">
          <w:rPr>
            <w:webHidden/>
          </w:rPr>
          <w:fldChar w:fldCharType="begin"/>
        </w:r>
        <w:r w:rsidR="004D6991">
          <w:rPr>
            <w:webHidden/>
          </w:rPr>
          <w:instrText xml:space="preserve"> PAGEREF _Toc358883057 \h </w:instrText>
        </w:r>
        <w:r w:rsidR="004D6991">
          <w:rPr>
            <w:webHidden/>
          </w:rPr>
        </w:r>
        <w:r w:rsidR="004D6991">
          <w:rPr>
            <w:webHidden/>
          </w:rPr>
          <w:fldChar w:fldCharType="separate"/>
        </w:r>
        <w:r>
          <w:rPr>
            <w:webHidden/>
          </w:rPr>
          <w:t>276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8" w:history="1">
        <w:r w:rsidR="004D6991" w:rsidRPr="00AB1222">
          <w:rPr>
            <w:rStyle w:val="Hyperlink"/>
            <w:shadow/>
          </w:rPr>
          <w:t>7.3.8</w:t>
        </w:r>
        <w:r w:rsidR="004D6991">
          <w:rPr>
            <w:rFonts w:asciiTheme="minorHAnsi" w:eastAsiaTheme="minorEastAsia" w:hAnsiTheme="minorHAnsi" w:cstheme="minorBidi"/>
            <w:lang w:val="fr-BE" w:eastAsia="fr-BE"/>
          </w:rPr>
          <w:tab/>
        </w:r>
        <w:r w:rsidR="004D6991" w:rsidRPr="00AB1222">
          <w:rPr>
            <w:rStyle w:val="Hyperlink"/>
          </w:rPr>
          <w:t>CAR1848TN-1A</w:t>
        </w:r>
        <w:r w:rsidR="004D6991">
          <w:rPr>
            <w:webHidden/>
          </w:rPr>
          <w:tab/>
        </w:r>
        <w:r w:rsidR="004D6991">
          <w:rPr>
            <w:webHidden/>
          </w:rPr>
          <w:fldChar w:fldCharType="begin"/>
        </w:r>
        <w:r w:rsidR="004D6991">
          <w:rPr>
            <w:webHidden/>
          </w:rPr>
          <w:instrText xml:space="preserve"> PAGEREF _Toc358883058 \h </w:instrText>
        </w:r>
        <w:r w:rsidR="004D6991">
          <w:rPr>
            <w:webHidden/>
          </w:rPr>
        </w:r>
        <w:r w:rsidR="004D6991">
          <w:rPr>
            <w:webHidden/>
          </w:rPr>
          <w:fldChar w:fldCharType="separate"/>
        </w:r>
        <w:r>
          <w:rPr>
            <w:webHidden/>
          </w:rPr>
          <w:t>277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59" w:history="1">
        <w:r w:rsidR="004D6991" w:rsidRPr="00AB1222">
          <w:rPr>
            <w:rStyle w:val="Hyperlink"/>
            <w:shadow/>
          </w:rPr>
          <w:t>7.3.9</w:t>
        </w:r>
        <w:r w:rsidR="004D6991">
          <w:rPr>
            <w:rFonts w:asciiTheme="minorHAnsi" w:eastAsiaTheme="minorEastAsia" w:hAnsiTheme="minorHAnsi" w:cstheme="minorBidi"/>
            <w:lang w:val="fr-BE" w:eastAsia="fr-BE"/>
          </w:rPr>
          <w:tab/>
        </w:r>
        <w:r w:rsidR="004D6991" w:rsidRPr="00AB1222">
          <w:rPr>
            <w:rStyle w:val="Hyperlink"/>
          </w:rPr>
          <w:t>CAR1848TN-2A</w:t>
        </w:r>
        <w:r w:rsidR="004D6991">
          <w:rPr>
            <w:webHidden/>
          </w:rPr>
          <w:tab/>
        </w:r>
        <w:r w:rsidR="004D6991">
          <w:rPr>
            <w:webHidden/>
          </w:rPr>
          <w:fldChar w:fldCharType="begin"/>
        </w:r>
        <w:r w:rsidR="004D6991">
          <w:rPr>
            <w:webHidden/>
          </w:rPr>
          <w:instrText xml:space="preserve"> PAGEREF _Toc358883059 \h </w:instrText>
        </w:r>
        <w:r w:rsidR="004D6991">
          <w:rPr>
            <w:webHidden/>
          </w:rPr>
        </w:r>
        <w:r w:rsidR="004D6991">
          <w:rPr>
            <w:webHidden/>
          </w:rPr>
          <w:fldChar w:fldCharType="separate"/>
        </w:r>
        <w:r>
          <w:rPr>
            <w:webHidden/>
          </w:rPr>
          <w:t>278</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0" w:history="1">
        <w:r w:rsidR="004D6991" w:rsidRPr="00AB1222">
          <w:rPr>
            <w:rStyle w:val="Hyperlink"/>
            <w:shadow/>
          </w:rPr>
          <w:t>7.3.10</w:t>
        </w:r>
        <w:r w:rsidR="004D6991">
          <w:rPr>
            <w:rFonts w:asciiTheme="minorHAnsi" w:eastAsiaTheme="minorEastAsia" w:hAnsiTheme="minorHAnsi" w:cstheme="minorBidi"/>
            <w:lang w:val="fr-BE" w:eastAsia="fr-BE"/>
          </w:rPr>
          <w:tab/>
        </w:r>
        <w:r w:rsidR="004D6991" w:rsidRPr="00AB1222">
          <w:rPr>
            <w:rStyle w:val="Hyperlink"/>
          </w:rPr>
          <w:t>CAR2648TN</w:t>
        </w:r>
        <w:r w:rsidR="004D6991">
          <w:rPr>
            <w:webHidden/>
          </w:rPr>
          <w:tab/>
        </w:r>
        <w:r w:rsidR="004D6991">
          <w:rPr>
            <w:webHidden/>
          </w:rPr>
          <w:fldChar w:fldCharType="begin"/>
        </w:r>
        <w:r w:rsidR="004D6991">
          <w:rPr>
            <w:webHidden/>
          </w:rPr>
          <w:instrText xml:space="preserve"> PAGEREF _Toc358883060 \h </w:instrText>
        </w:r>
        <w:r w:rsidR="004D6991">
          <w:rPr>
            <w:webHidden/>
          </w:rPr>
        </w:r>
        <w:r w:rsidR="004D6991">
          <w:rPr>
            <w:webHidden/>
          </w:rPr>
          <w:fldChar w:fldCharType="separate"/>
        </w:r>
        <w:r>
          <w:rPr>
            <w:webHidden/>
          </w:rPr>
          <w:t>279</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1" w:history="1">
        <w:r w:rsidR="004D6991" w:rsidRPr="00AB1222">
          <w:rPr>
            <w:rStyle w:val="Hyperlink"/>
            <w:shadow/>
          </w:rPr>
          <w:t>7.3.11</w:t>
        </w:r>
        <w:r w:rsidR="004D6991">
          <w:rPr>
            <w:rFonts w:asciiTheme="minorHAnsi" w:eastAsiaTheme="minorEastAsia" w:hAnsiTheme="minorHAnsi" w:cstheme="minorBidi"/>
            <w:lang w:val="fr-BE" w:eastAsia="fr-BE"/>
          </w:rPr>
          <w:tab/>
        </w:r>
        <w:r w:rsidR="004D6991" w:rsidRPr="00AB1222">
          <w:rPr>
            <w:rStyle w:val="Hyperlink"/>
          </w:rPr>
          <w:t>CAR30110TP</w:t>
        </w:r>
        <w:r w:rsidR="004D6991">
          <w:rPr>
            <w:webHidden/>
          </w:rPr>
          <w:tab/>
        </w:r>
        <w:r w:rsidR="004D6991">
          <w:rPr>
            <w:webHidden/>
          </w:rPr>
          <w:fldChar w:fldCharType="begin"/>
        </w:r>
        <w:r w:rsidR="004D6991">
          <w:rPr>
            <w:webHidden/>
          </w:rPr>
          <w:instrText xml:space="preserve"> PAGEREF _Toc358883061 \h </w:instrText>
        </w:r>
        <w:r w:rsidR="004D6991">
          <w:rPr>
            <w:webHidden/>
          </w:rPr>
        </w:r>
        <w:r w:rsidR="004D6991">
          <w:rPr>
            <w:webHidden/>
          </w:rPr>
          <w:fldChar w:fldCharType="separate"/>
        </w:r>
        <w:r>
          <w:rPr>
            <w:webHidden/>
          </w:rPr>
          <w:t>280</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2" w:history="1">
        <w:r w:rsidR="004D6991" w:rsidRPr="00AB1222">
          <w:rPr>
            <w:rStyle w:val="Hyperlink"/>
            <w:shadow/>
          </w:rPr>
          <w:t>7.3.12</w:t>
        </w:r>
        <w:r w:rsidR="004D6991">
          <w:rPr>
            <w:rFonts w:asciiTheme="minorHAnsi" w:eastAsiaTheme="minorEastAsia" w:hAnsiTheme="minorHAnsi" w:cstheme="minorBidi"/>
            <w:lang w:val="fr-BE" w:eastAsia="fr-BE"/>
          </w:rPr>
          <w:tab/>
        </w:r>
        <w:r w:rsidR="004D6991" w:rsidRPr="00AB1222">
          <w:rPr>
            <w:rStyle w:val="Hyperlink"/>
          </w:rPr>
          <w:t>CAR30125TP</w:t>
        </w:r>
        <w:r w:rsidR="004D6991">
          <w:rPr>
            <w:webHidden/>
          </w:rPr>
          <w:tab/>
        </w:r>
        <w:r w:rsidR="004D6991">
          <w:rPr>
            <w:webHidden/>
          </w:rPr>
          <w:fldChar w:fldCharType="begin"/>
        </w:r>
        <w:r w:rsidR="004D6991">
          <w:rPr>
            <w:webHidden/>
          </w:rPr>
          <w:instrText xml:space="preserve"> PAGEREF _Toc358883062 \h </w:instrText>
        </w:r>
        <w:r w:rsidR="004D6991">
          <w:rPr>
            <w:webHidden/>
          </w:rPr>
        </w:r>
        <w:r w:rsidR="004D6991">
          <w:rPr>
            <w:webHidden/>
          </w:rPr>
          <w:fldChar w:fldCharType="separate"/>
        </w:r>
        <w:r>
          <w:rPr>
            <w:webHidden/>
          </w:rPr>
          <w:t>282</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3" w:history="1">
        <w:r w:rsidR="004D6991" w:rsidRPr="00AB1222">
          <w:rPr>
            <w:rStyle w:val="Hyperlink"/>
            <w:shadow/>
          </w:rPr>
          <w:t>7.3.13</w:t>
        </w:r>
        <w:r w:rsidR="004D6991">
          <w:rPr>
            <w:rFonts w:asciiTheme="minorHAnsi" w:eastAsiaTheme="minorEastAsia" w:hAnsiTheme="minorHAnsi" w:cstheme="minorBidi"/>
            <w:lang w:val="fr-BE" w:eastAsia="fr-BE"/>
          </w:rPr>
          <w:tab/>
        </w:r>
        <w:r w:rsidR="004D6991" w:rsidRPr="00AB1222">
          <w:rPr>
            <w:rStyle w:val="Hyperlink"/>
          </w:rPr>
          <w:t>CDC1548TN</w:t>
        </w:r>
        <w:r w:rsidR="004D6991">
          <w:rPr>
            <w:webHidden/>
          </w:rPr>
          <w:tab/>
        </w:r>
        <w:r w:rsidR="004D6991">
          <w:rPr>
            <w:webHidden/>
          </w:rPr>
          <w:fldChar w:fldCharType="begin"/>
        </w:r>
        <w:r w:rsidR="004D6991">
          <w:rPr>
            <w:webHidden/>
          </w:rPr>
          <w:instrText xml:space="preserve"> PAGEREF _Toc358883063 \h </w:instrText>
        </w:r>
        <w:r w:rsidR="004D6991">
          <w:rPr>
            <w:webHidden/>
          </w:rPr>
        </w:r>
        <w:r w:rsidR="004D6991">
          <w:rPr>
            <w:webHidden/>
          </w:rPr>
          <w:fldChar w:fldCharType="separate"/>
        </w:r>
        <w:r>
          <w:rPr>
            <w:webHidden/>
          </w:rPr>
          <w:t>284</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4" w:history="1">
        <w:r w:rsidR="004D6991" w:rsidRPr="00AB1222">
          <w:rPr>
            <w:rStyle w:val="Hyperlink"/>
            <w:shadow/>
          </w:rPr>
          <w:t>7.3.14</w:t>
        </w:r>
        <w:r w:rsidR="004D6991">
          <w:rPr>
            <w:rFonts w:asciiTheme="minorHAnsi" w:eastAsiaTheme="minorEastAsia" w:hAnsiTheme="minorHAnsi" w:cstheme="minorBidi"/>
            <w:lang w:val="fr-BE" w:eastAsia="fr-BE"/>
          </w:rPr>
          <w:tab/>
        </w:r>
        <w:r w:rsidR="004D6991" w:rsidRPr="00AB1222">
          <w:rPr>
            <w:rStyle w:val="Hyperlink"/>
          </w:rPr>
          <w:t>Cordex 2.4KW</w:t>
        </w:r>
        <w:r w:rsidR="004D6991">
          <w:rPr>
            <w:webHidden/>
          </w:rPr>
          <w:tab/>
        </w:r>
        <w:r w:rsidR="004D6991">
          <w:rPr>
            <w:webHidden/>
          </w:rPr>
          <w:fldChar w:fldCharType="begin"/>
        </w:r>
        <w:r w:rsidR="004D6991">
          <w:rPr>
            <w:webHidden/>
          </w:rPr>
          <w:instrText xml:space="preserve"> PAGEREF _Toc358883064 \h </w:instrText>
        </w:r>
        <w:r w:rsidR="004D6991">
          <w:rPr>
            <w:webHidden/>
          </w:rPr>
        </w:r>
        <w:r w:rsidR="004D6991">
          <w:rPr>
            <w:webHidden/>
          </w:rPr>
          <w:fldChar w:fldCharType="separate"/>
        </w:r>
        <w:r>
          <w:rPr>
            <w:webHidden/>
          </w:rPr>
          <w:t>285</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5" w:history="1">
        <w:r w:rsidR="004D6991" w:rsidRPr="00AB1222">
          <w:rPr>
            <w:rStyle w:val="Hyperlink"/>
            <w:shadow/>
          </w:rPr>
          <w:t>7.3.15</w:t>
        </w:r>
        <w:r w:rsidR="004D6991">
          <w:rPr>
            <w:rFonts w:asciiTheme="minorHAnsi" w:eastAsiaTheme="minorEastAsia" w:hAnsiTheme="minorHAnsi" w:cstheme="minorBidi"/>
            <w:lang w:val="fr-BE" w:eastAsia="fr-BE"/>
          </w:rPr>
          <w:tab/>
        </w:r>
        <w:r w:rsidR="004D6991" w:rsidRPr="00AB1222">
          <w:rPr>
            <w:rStyle w:val="Hyperlink"/>
          </w:rPr>
          <w:t>Cordex 4KW</w:t>
        </w:r>
        <w:r w:rsidR="004D6991">
          <w:rPr>
            <w:webHidden/>
          </w:rPr>
          <w:tab/>
        </w:r>
        <w:r w:rsidR="004D6991">
          <w:rPr>
            <w:webHidden/>
          </w:rPr>
          <w:fldChar w:fldCharType="begin"/>
        </w:r>
        <w:r w:rsidR="004D6991">
          <w:rPr>
            <w:webHidden/>
          </w:rPr>
          <w:instrText xml:space="preserve"> PAGEREF _Toc358883065 \h </w:instrText>
        </w:r>
        <w:r w:rsidR="004D6991">
          <w:rPr>
            <w:webHidden/>
          </w:rPr>
        </w:r>
        <w:r w:rsidR="004D6991">
          <w:rPr>
            <w:webHidden/>
          </w:rPr>
          <w:fldChar w:fldCharType="separate"/>
        </w:r>
        <w:r>
          <w:rPr>
            <w:webHidden/>
          </w:rPr>
          <w:t>287</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6" w:history="1">
        <w:r w:rsidR="004D6991" w:rsidRPr="00AB1222">
          <w:rPr>
            <w:rStyle w:val="Hyperlink"/>
            <w:shadow/>
          </w:rPr>
          <w:t>7.3.16</w:t>
        </w:r>
        <w:r w:rsidR="004D6991">
          <w:rPr>
            <w:rFonts w:asciiTheme="minorHAnsi" w:eastAsiaTheme="minorEastAsia" w:hAnsiTheme="minorHAnsi" w:cstheme="minorBidi"/>
            <w:lang w:val="fr-BE" w:eastAsia="fr-BE"/>
          </w:rPr>
          <w:tab/>
        </w:r>
        <w:r w:rsidR="004D6991" w:rsidRPr="00AB1222">
          <w:rPr>
            <w:rStyle w:val="Hyperlink"/>
          </w:rPr>
          <w:t>CXRF48-4kW</w:t>
        </w:r>
        <w:r w:rsidR="004D6991">
          <w:rPr>
            <w:webHidden/>
          </w:rPr>
          <w:tab/>
        </w:r>
        <w:r w:rsidR="004D6991">
          <w:rPr>
            <w:webHidden/>
          </w:rPr>
          <w:fldChar w:fldCharType="begin"/>
        </w:r>
        <w:r w:rsidR="004D6991">
          <w:rPr>
            <w:webHidden/>
          </w:rPr>
          <w:instrText xml:space="preserve"> PAGEREF _Toc358883066 \h </w:instrText>
        </w:r>
        <w:r w:rsidR="004D6991">
          <w:rPr>
            <w:webHidden/>
          </w:rPr>
        </w:r>
        <w:r w:rsidR="004D6991">
          <w:rPr>
            <w:webHidden/>
          </w:rPr>
          <w:fldChar w:fldCharType="separate"/>
        </w:r>
        <w:r>
          <w:rPr>
            <w:webHidden/>
          </w:rPr>
          <w:t>289</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7" w:history="1">
        <w:r w:rsidR="004D6991" w:rsidRPr="00AB1222">
          <w:rPr>
            <w:rStyle w:val="Hyperlink"/>
            <w:shadow/>
          </w:rPr>
          <w:t>7.3.17</w:t>
        </w:r>
        <w:r w:rsidR="004D6991">
          <w:rPr>
            <w:rFonts w:asciiTheme="minorHAnsi" w:eastAsiaTheme="minorEastAsia" w:hAnsiTheme="minorHAnsi" w:cstheme="minorBidi"/>
            <w:lang w:val="fr-BE" w:eastAsia="fr-BE"/>
          </w:rPr>
          <w:tab/>
        </w:r>
        <w:r w:rsidR="004D6991" w:rsidRPr="00AB1222">
          <w:rPr>
            <w:rStyle w:val="Hyperlink"/>
          </w:rPr>
          <w:t>CXRF 48-300W</w:t>
        </w:r>
        <w:r w:rsidR="004D6991">
          <w:rPr>
            <w:webHidden/>
          </w:rPr>
          <w:tab/>
        </w:r>
        <w:r w:rsidR="004D6991">
          <w:rPr>
            <w:webHidden/>
          </w:rPr>
          <w:fldChar w:fldCharType="begin"/>
        </w:r>
        <w:r w:rsidR="004D6991">
          <w:rPr>
            <w:webHidden/>
          </w:rPr>
          <w:instrText xml:space="preserve"> PAGEREF _Toc358883067 \h </w:instrText>
        </w:r>
        <w:r w:rsidR="004D6991">
          <w:rPr>
            <w:webHidden/>
          </w:rPr>
        </w:r>
        <w:r w:rsidR="004D6991">
          <w:rPr>
            <w:webHidden/>
          </w:rPr>
          <w:fldChar w:fldCharType="separate"/>
        </w:r>
        <w:r>
          <w:rPr>
            <w:webHidden/>
          </w:rPr>
          <w:t>291</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068" w:history="1">
        <w:r w:rsidR="004D6991" w:rsidRPr="00AB1222">
          <w:rPr>
            <w:rStyle w:val="Hyperlink"/>
            <w:shadow/>
          </w:rPr>
          <w:t>7.3.18</w:t>
        </w:r>
        <w:r w:rsidR="004D6991">
          <w:rPr>
            <w:rFonts w:asciiTheme="minorHAnsi" w:eastAsiaTheme="minorEastAsia" w:hAnsiTheme="minorHAnsi" w:cstheme="minorBidi"/>
            <w:lang w:val="fr-BE" w:eastAsia="fr-BE"/>
          </w:rPr>
          <w:tab/>
        </w:r>
        <w:r w:rsidR="004D6991" w:rsidRPr="00AB1222">
          <w:rPr>
            <w:rStyle w:val="Hyperlink"/>
          </w:rPr>
          <w:t>ECOR0348</w:t>
        </w:r>
        <w:r w:rsidR="004D6991">
          <w:rPr>
            <w:webHidden/>
          </w:rPr>
          <w:tab/>
        </w:r>
        <w:r w:rsidR="004D6991">
          <w:rPr>
            <w:webHidden/>
          </w:rPr>
          <w:fldChar w:fldCharType="begin"/>
        </w:r>
        <w:r w:rsidR="004D6991">
          <w:rPr>
            <w:webHidden/>
          </w:rPr>
          <w:instrText xml:space="preserve"> PAGEREF _Toc358883068 \h </w:instrText>
        </w:r>
        <w:r w:rsidR="004D6991">
          <w:rPr>
            <w:webHidden/>
          </w:rPr>
        </w:r>
        <w:r w:rsidR="004D6991">
          <w:rPr>
            <w:webHidden/>
          </w:rPr>
          <w:fldChar w:fldCharType="separate"/>
        </w:r>
        <w:r>
          <w:rPr>
            <w:webHidden/>
          </w:rPr>
          <w:t>293</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69" w:history="1">
        <w:r w:rsidR="004D6991" w:rsidRPr="00AB1222">
          <w:rPr>
            <w:rStyle w:val="Hyperlink"/>
            <w:shadow/>
          </w:rPr>
          <w:t>7.4</w:t>
        </w:r>
        <w:r w:rsidR="004D6991">
          <w:rPr>
            <w:rFonts w:asciiTheme="minorHAnsi" w:eastAsiaTheme="minorEastAsia" w:hAnsiTheme="minorHAnsi" w:cstheme="minorBidi"/>
            <w:lang w:val="fr-BE" w:eastAsia="fr-BE"/>
          </w:rPr>
          <w:tab/>
        </w:r>
        <w:r w:rsidR="004D6991" w:rsidRPr="00AB1222">
          <w:rPr>
            <w:rStyle w:val="Hyperlink"/>
          </w:rPr>
          <w:t>Sensors And Actuators Tables</w:t>
        </w:r>
        <w:r w:rsidR="004D6991">
          <w:rPr>
            <w:webHidden/>
          </w:rPr>
          <w:tab/>
        </w:r>
        <w:r w:rsidR="004D6991">
          <w:rPr>
            <w:webHidden/>
          </w:rPr>
          <w:fldChar w:fldCharType="begin"/>
        </w:r>
        <w:r w:rsidR="004D6991">
          <w:rPr>
            <w:webHidden/>
          </w:rPr>
          <w:instrText xml:space="preserve"> PAGEREF _Toc358883069 \h </w:instrText>
        </w:r>
        <w:r w:rsidR="004D6991">
          <w:rPr>
            <w:webHidden/>
          </w:rPr>
        </w:r>
        <w:r w:rsidR="004D6991">
          <w:rPr>
            <w:webHidden/>
          </w:rPr>
          <w:fldChar w:fldCharType="separate"/>
        </w:r>
        <w:r>
          <w:rPr>
            <w:webHidden/>
          </w:rPr>
          <w:t>295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0" w:history="1">
        <w:r w:rsidR="004D6991" w:rsidRPr="00AB1222">
          <w:rPr>
            <w:rStyle w:val="Hyperlink"/>
            <w:shadow/>
          </w:rPr>
          <w:t>7.4.1</w:t>
        </w:r>
        <w:r w:rsidR="004D6991">
          <w:rPr>
            <w:rFonts w:asciiTheme="minorHAnsi" w:eastAsiaTheme="minorEastAsia" w:hAnsiTheme="minorHAnsi" w:cstheme="minorBidi"/>
            <w:lang w:val="fr-BE" w:eastAsia="fr-BE"/>
          </w:rPr>
          <w:tab/>
        </w:r>
        <w:r w:rsidR="004D6991" w:rsidRPr="00AB1222">
          <w:rPr>
            <w:rStyle w:val="Hyperlink"/>
          </w:rPr>
          <w:t>ADIO 7</w:t>
        </w:r>
        <w:r w:rsidR="004D6991">
          <w:rPr>
            <w:webHidden/>
          </w:rPr>
          <w:tab/>
        </w:r>
        <w:r w:rsidR="004D6991">
          <w:rPr>
            <w:webHidden/>
          </w:rPr>
          <w:fldChar w:fldCharType="begin"/>
        </w:r>
        <w:r w:rsidR="004D6991">
          <w:rPr>
            <w:webHidden/>
          </w:rPr>
          <w:instrText xml:space="preserve"> PAGEREF _Toc358883070 \h </w:instrText>
        </w:r>
        <w:r w:rsidR="004D6991">
          <w:rPr>
            <w:webHidden/>
          </w:rPr>
        </w:r>
        <w:r w:rsidR="004D6991">
          <w:rPr>
            <w:webHidden/>
          </w:rPr>
          <w:fldChar w:fldCharType="separate"/>
        </w:r>
        <w:r>
          <w:rPr>
            <w:webHidden/>
          </w:rPr>
          <w:t>295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1" w:history="1">
        <w:r w:rsidR="004D6991" w:rsidRPr="00AB1222">
          <w:rPr>
            <w:rStyle w:val="Hyperlink"/>
            <w:shadow/>
          </w:rPr>
          <w:t>7.4.2</w:t>
        </w:r>
        <w:r w:rsidR="004D6991">
          <w:rPr>
            <w:rFonts w:asciiTheme="minorHAnsi" w:eastAsiaTheme="minorEastAsia" w:hAnsiTheme="minorHAnsi" w:cstheme="minorBidi"/>
            <w:lang w:val="fr-BE" w:eastAsia="fr-BE"/>
          </w:rPr>
          <w:tab/>
        </w:r>
        <w:r w:rsidR="004D6991" w:rsidRPr="00AB1222">
          <w:rPr>
            <w:rStyle w:val="Hyperlink"/>
          </w:rPr>
          <w:t>ADIO 8</w:t>
        </w:r>
        <w:r w:rsidR="004D6991">
          <w:rPr>
            <w:webHidden/>
          </w:rPr>
          <w:tab/>
        </w:r>
        <w:r w:rsidR="004D6991">
          <w:rPr>
            <w:webHidden/>
          </w:rPr>
          <w:fldChar w:fldCharType="begin"/>
        </w:r>
        <w:r w:rsidR="004D6991">
          <w:rPr>
            <w:webHidden/>
          </w:rPr>
          <w:instrText xml:space="preserve"> PAGEREF _Toc358883071 \h </w:instrText>
        </w:r>
        <w:r w:rsidR="004D6991">
          <w:rPr>
            <w:webHidden/>
          </w:rPr>
        </w:r>
        <w:r w:rsidR="004D6991">
          <w:rPr>
            <w:webHidden/>
          </w:rPr>
          <w:fldChar w:fldCharType="separate"/>
        </w:r>
        <w:r>
          <w:rPr>
            <w:webHidden/>
          </w:rPr>
          <w:t>302</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2" w:history="1">
        <w:r w:rsidR="004D6991" w:rsidRPr="00AB1222">
          <w:rPr>
            <w:rStyle w:val="Hyperlink"/>
            <w:shadow/>
          </w:rPr>
          <w:t>7.4.3</w:t>
        </w:r>
        <w:r w:rsidR="004D6991">
          <w:rPr>
            <w:rFonts w:asciiTheme="minorHAnsi" w:eastAsiaTheme="minorEastAsia" w:hAnsiTheme="minorHAnsi" w:cstheme="minorBidi"/>
            <w:lang w:val="fr-BE" w:eastAsia="fr-BE"/>
          </w:rPr>
          <w:tab/>
        </w:r>
        <w:r w:rsidR="004D6991" w:rsidRPr="00AB1222">
          <w:rPr>
            <w:rStyle w:val="Hyperlink"/>
          </w:rPr>
          <w:t>ADIO 9</w:t>
        </w:r>
        <w:r w:rsidR="004D6991">
          <w:rPr>
            <w:webHidden/>
          </w:rPr>
          <w:tab/>
        </w:r>
        <w:r w:rsidR="004D6991">
          <w:rPr>
            <w:webHidden/>
          </w:rPr>
          <w:fldChar w:fldCharType="begin"/>
        </w:r>
        <w:r w:rsidR="004D6991">
          <w:rPr>
            <w:webHidden/>
          </w:rPr>
          <w:instrText xml:space="preserve"> PAGEREF _Toc358883072 \h </w:instrText>
        </w:r>
        <w:r w:rsidR="004D6991">
          <w:rPr>
            <w:webHidden/>
          </w:rPr>
        </w:r>
        <w:r w:rsidR="004D6991">
          <w:rPr>
            <w:webHidden/>
          </w:rPr>
          <w:fldChar w:fldCharType="separate"/>
        </w:r>
        <w:r>
          <w:rPr>
            <w:webHidden/>
          </w:rPr>
          <w:t>307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3" w:history="1">
        <w:r w:rsidR="004D6991" w:rsidRPr="00AB1222">
          <w:rPr>
            <w:rStyle w:val="Hyperlink"/>
            <w:shadow/>
          </w:rPr>
          <w:t>7.4.4</w:t>
        </w:r>
        <w:r w:rsidR="004D6991">
          <w:rPr>
            <w:rFonts w:asciiTheme="minorHAnsi" w:eastAsiaTheme="minorEastAsia" w:hAnsiTheme="minorHAnsi" w:cstheme="minorBidi"/>
            <w:lang w:val="fr-BE" w:eastAsia="fr-BE"/>
          </w:rPr>
          <w:tab/>
        </w:r>
        <w:r w:rsidR="004D6991" w:rsidRPr="00AB1222">
          <w:rPr>
            <w:rStyle w:val="Hyperlink"/>
          </w:rPr>
          <w:t>ADIO 10</w:t>
        </w:r>
        <w:r w:rsidR="004D6991">
          <w:rPr>
            <w:webHidden/>
          </w:rPr>
          <w:tab/>
        </w:r>
        <w:r w:rsidR="004D6991">
          <w:rPr>
            <w:webHidden/>
          </w:rPr>
          <w:fldChar w:fldCharType="begin"/>
        </w:r>
        <w:r w:rsidR="004D6991">
          <w:rPr>
            <w:webHidden/>
          </w:rPr>
          <w:instrText xml:space="preserve"> PAGEREF _Toc358883073 \h </w:instrText>
        </w:r>
        <w:r w:rsidR="004D6991">
          <w:rPr>
            <w:webHidden/>
          </w:rPr>
        </w:r>
        <w:r w:rsidR="004D6991">
          <w:rPr>
            <w:webHidden/>
          </w:rPr>
          <w:fldChar w:fldCharType="separate"/>
        </w:r>
        <w:r>
          <w:rPr>
            <w:webHidden/>
          </w:rPr>
          <w:t>312</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4" w:history="1">
        <w:r w:rsidR="004D6991" w:rsidRPr="00AB1222">
          <w:rPr>
            <w:rStyle w:val="Hyperlink"/>
            <w:shadow/>
          </w:rPr>
          <w:t>7.4.5</w:t>
        </w:r>
        <w:r w:rsidR="004D6991">
          <w:rPr>
            <w:rFonts w:asciiTheme="minorHAnsi" w:eastAsiaTheme="minorEastAsia" w:hAnsiTheme="minorHAnsi" w:cstheme="minorBidi"/>
            <w:lang w:val="fr-BE" w:eastAsia="fr-BE"/>
          </w:rPr>
          <w:tab/>
        </w:r>
        <w:r w:rsidR="004D6991" w:rsidRPr="00AB1222">
          <w:rPr>
            <w:rStyle w:val="Hyperlink"/>
          </w:rPr>
          <w:t>BIOM</w:t>
        </w:r>
        <w:r w:rsidR="004D6991">
          <w:rPr>
            <w:webHidden/>
          </w:rPr>
          <w:tab/>
        </w:r>
        <w:r w:rsidR="004D6991">
          <w:rPr>
            <w:webHidden/>
          </w:rPr>
          <w:fldChar w:fldCharType="begin"/>
        </w:r>
        <w:r w:rsidR="004D6991">
          <w:rPr>
            <w:webHidden/>
          </w:rPr>
          <w:instrText xml:space="preserve"> PAGEREF _Toc358883074 \h </w:instrText>
        </w:r>
        <w:r w:rsidR="004D6991">
          <w:rPr>
            <w:webHidden/>
          </w:rPr>
        </w:r>
        <w:r w:rsidR="004D6991">
          <w:rPr>
            <w:webHidden/>
          </w:rPr>
          <w:fldChar w:fldCharType="separate"/>
        </w:r>
        <w:r>
          <w:rPr>
            <w:webHidden/>
          </w:rPr>
          <w:t>317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5" w:history="1">
        <w:r w:rsidR="004D6991" w:rsidRPr="00AB1222">
          <w:rPr>
            <w:rStyle w:val="Hyperlink"/>
            <w:shadow/>
          </w:rPr>
          <w:t>7.4.6</w:t>
        </w:r>
        <w:r w:rsidR="004D6991">
          <w:rPr>
            <w:rFonts w:asciiTheme="minorHAnsi" w:eastAsiaTheme="minorEastAsia" w:hAnsiTheme="minorHAnsi" w:cstheme="minorBidi"/>
            <w:lang w:val="fr-BE" w:eastAsia="fr-BE"/>
          </w:rPr>
          <w:tab/>
        </w:r>
        <w:r w:rsidR="004D6991" w:rsidRPr="00AB1222">
          <w:rPr>
            <w:rStyle w:val="Hyperlink"/>
          </w:rPr>
          <w:t>SAM0948</w:t>
        </w:r>
        <w:r w:rsidR="004D6991">
          <w:rPr>
            <w:webHidden/>
          </w:rPr>
          <w:tab/>
        </w:r>
        <w:r w:rsidR="004D6991">
          <w:rPr>
            <w:webHidden/>
          </w:rPr>
          <w:fldChar w:fldCharType="begin"/>
        </w:r>
        <w:r w:rsidR="004D6991">
          <w:rPr>
            <w:webHidden/>
          </w:rPr>
          <w:instrText xml:space="preserve"> PAGEREF _Toc358883075 \h </w:instrText>
        </w:r>
        <w:r w:rsidR="004D6991">
          <w:rPr>
            <w:webHidden/>
          </w:rPr>
        </w:r>
        <w:r w:rsidR="004D6991">
          <w:rPr>
            <w:webHidden/>
          </w:rPr>
          <w:fldChar w:fldCharType="separate"/>
        </w:r>
        <w:r>
          <w:rPr>
            <w:webHidden/>
          </w:rPr>
          <w:t>321</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76" w:history="1">
        <w:r w:rsidR="004D6991" w:rsidRPr="00AB1222">
          <w:rPr>
            <w:rStyle w:val="Hyperlink"/>
            <w:shadow/>
          </w:rPr>
          <w:t>7.5</w:t>
        </w:r>
        <w:r w:rsidR="004D6991">
          <w:rPr>
            <w:rFonts w:asciiTheme="minorHAnsi" w:eastAsiaTheme="minorEastAsia" w:hAnsiTheme="minorHAnsi" w:cstheme="minorBidi"/>
            <w:lang w:val="fr-BE" w:eastAsia="fr-BE"/>
          </w:rPr>
          <w:tab/>
        </w:r>
        <w:r w:rsidR="004D6991" w:rsidRPr="00AB1222">
          <w:rPr>
            <w:rStyle w:val="Hyperlink"/>
          </w:rPr>
          <w:t>Remote Power Feeding System Tables</w:t>
        </w:r>
        <w:r w:rsidR="004D6991">
          <w:rPr>
            <w:webHidden/>
          </w:rPr>
          <w:tab/>
        </w:r>
        <w:r w:rsidR="004D6991">
          <w:rPr>
            <w:webHidden/>
          </w:rPr>
          <w:fldChar w:fldCharType="begin"/>
        </w:r>
        <w:r w:rsidR="004D6991">
          <w:rPr>
            <w:webHidden/>
          </w:rPr>
          <w:instrText xml:space="preserve"> PAGEREF _Toc358883076 \h </w:instrText>
        </w:r>
        <w:r w:rsidR="004D6991">
          <w:rPr>
            <w:webHidden/>
          </w:rPr>
        </w:r>
        <w:r w:rsidR="004D6991">
          <w:rPr>
            <w:webHidden/>
          </w:rPr>
          <w:fldChar w:fldCharType="separate"/>
        </w:r>
        <w:r>
          <w:rPr>
            <w:webHidden/>
          </w:rPr>
          <w:t>327</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7" w:history="1">
        <w:r w:rsidR="004D6991" w:rsidRPr="00AB1222">
          <w:rPr>
            <w:rStyle w:val="Hyperlink"/>
            <w:shadow/>
          </w:rPr>
          <w:t>7.5.1</w:t>
        </w:r>
        <w:r w:rsidR="004D6991">
          <w:rPr>
            <w:rFonts w:asciiTheme="minorHAnsi" w:eastAsiaTheme="minorEastAsia" w:hAnsiTheme="minorHAnsi" w:cstheme="minorBidi"/>
            <w:lang w:val="fr-BE" w:eastAsia="fr-BE"/>
          </w:rPr>
          <w:tab/>
        </w:r>
        <w:r w:rsidR="004D6991" w:rsidRPr="00AB1222">
          <w:rPr>
            <w:rStyle w:val="Hyperlink"/>
          </w:rPr>
          <w:t>CEM03_Remote_Power_Feeding_System</w:t>
        </w:r>
        <w:r w:rsidR="004D6991">
          <w:rPr>
            <w:webHidden/>
          </w:rPr>
          <w:tab/>
        </w:r>
        <w:r w:rsidR="004D6991">
          <w:rPr>
            <w:webHidden/>
          </w:rPr>
          <w:fldChar w:fldCharType="begin"/>
        </w:r>
        <w:r w:rsidR="004D6991">
          <w:rPr>
            <w:webHidden/>
          </w:rPr>
          <w:instrText xml:space="preserve"> PAGEREF _Toc358883077 \h </w:instrText>
        </w:r>
        <w:r w:rsidR="004D6991">
          <w:rPr>
            <w:webHidden/>
          </w:rPr>
        </w:r>
        <w:r w:rsidR="004D6991">
          <w:rPr>
            <w:webHidden/>
          </w:rPr>
          <w:fldChar w:fldCharType="separate"/>
        </w:r>
        <w:r>
          <w:rPr>
            <w:webHidden/>
          </w:rPr>
          <w:t>327</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78" w:history="1">
        <w:r w:rsidR="004D6991" w:rsidRPr="00AB1222">
          <w:rPr>
            <w:rStyle w:val="Hyperlink"/>
            <w:shadow/>
          </w:rPr>
          <w:t>7.6</w:t>
        </w:r>
        <w:r w:rsidR="004D6991">
          <w:rPr>
            <w:rFonts w:asciiTheme="minorHAnsi" w:eastAsiaTheme="minorEastAsia" w:hAnsiTheme="minorHAnsi" w:cstheme="minorBidi"/>
            <w:lang w:val="fr-BE" w:eastAsia="fr-BE"/>
          </w:rPr>
          <w:tab/>
        </w:r>
        <w:r w:rsidR="004D6991" w:rsidRPr="00AB1222">
          <w:rPr>
            <w:rStyle w:val="Hyperlink"/>
          </w:rPr>
          <w:t>Up Converter System Tables</w:t>
        </w:r>
        <w:r w:rsidR="004D6991">
          <w:rPr>
            <w:webHidden/>
          </w:rPr>
          <w:tab/>
        </w:r>
        <w:r w:rsidR="004D6991">
          <w:rPr>
            <w:webHidden/>
          </w:rPr>
          <w:fldChar w:fldCharType="begin"/>
        </w:r>
        <w:r w:rsidR="004D6991">
          <w:rPr>
            <w:webHidden/>
          </w:rPr>
          <w:instrText xml:space="preserve"> PAGEREF _Toc358883078 \h </w:instrText>
        </w:r>
        <w:r w:rsidR="004D6991">
          <w:rPr>
            <w:webHidden/>
          </w:rPr>
        </w:r>
        <w:r w:rsidR="004D6991">
          <w:rPr>
            <w:webHidden/>
          </w:rPr>
          <w:fldChar w:fldCharType="separate"/>
        </w:r>
        <w:r>
          <w:rPr>
            <w:webHidden/>
          </w:rPr>
          <w:t>328</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79" w:history="1">
        <w:r w:rsidR="004D6991" w:rsidRPr="00AB1222">
          <w:rPr>
            <w:rStyle w:val="Hyperlink"/>
            <w:shadow/>
          </w:rPr>
          <w:t>7.6.1</w:t>
        </w:r>
        <w:r w:rsidR="004D6991">
          <w:rPr>
            <w:rFonts w:asciiTheme="minorHAnsi" w:eastAsiaTheme="minorEastAsia" w:hAnsiTheme="minorHAnsi" w:cstheme="minorBidi"/>
            <w:lang w:val="fr-BE" w:eastAsia="fr-BE"/>
          </w:rPr>
          <w:tab/>
        </w:r>
        <w:r w:rsidR="004D6991" w:rsidRPr="00AB1222">
          <w:rPr>
            <w:rStyle w:val="Hyperlink"/>
          </w:rPr>
          <w:t>CEM03_Up_Converter_System</w:t>
        </w:r>
        <w:r w:rsidR="004D6991">
          <w:rPr>
            <w:webHidden/>
          </w:rPr>
          <w:tab/>
        </w:r>
        <w:r w:rsidR="004D6991">
          <w:rPr>
            <w:webHidden/>
          </w:rPr>
          <w:fldChar w:fldCharType="begin"/>
        </w:r>
        <w:r w:rsidR="004D6991">
          <w:rPr>
            <w:webHidden/>
          </w:rPr>
          <w:instrText xml:space="preserve"> PAGEREF _Toc358883079 \h </w:instrText>
        </w:r>
        <w:r w:rsidR="004D6991">
          <w:rPr>
            <w:webHidden/>
          </w:rPr>
        </w:r>
        <w:r w:rsidR="004D6991">
          <w:rPr>
            <w:webHidden/>
          </w:rPr>
          <w:fldChar w:fldCharType="separate"/>
        </w:r>
        <w:r>
          <w:rPr>
            <w:webHidden/>
          </w:rPr>
          <w:t>328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80" w:history="1">
        <w:r w:rsidR="004D6991" w:rsidRPr="00AB1222">
          <w:rPr>
            <w:rStyle w:val="Hyperlink"/>
            <w:shadow/>
          </w:rPr>
          <w:t>7.7</w:t>
        </w:r>
        <w:r w:rsidR="004D6991">
          <w:rPr>
            <w:rFonts w:asciiTheme="minorHAnsi" w:eastAsiaTheme="minorEastAsia" w:hAnsiTheme="minorHAnsi" w:cstheme="minorBidi"/>
            <w:lang w:val="fr-BE" w:eastAsia="fr-BE"/>
          </w:rPr>
          <w:tab/>
        </w:r>
        <w:r w:rsidR="004D6991" w:rsidRPr="00AB1222">
          <w:rPr>
            <w:rStyle w:val="Hyperlink"/>
          </w:rPr>
          <w:t>Remote Site Tables</w:t>
        </w:r>
        <w:r w:rsidR="004D6991">
          <w:rPr>
            <w:webHidden/>
          </w:rPr>
          <w:tab/>
        </w:r>
        <w:r w:rsidR="004D6991">
          <w:rPr>
            <w:webHidden/>
          </w:rPr>
          <w:fldChar w:fldCharType="begin"/>
        </w:r>
        <w:r w:rsidR="004D6991">
          <w:rPr>
            <w:webHidden/>
          </w:rPr>
          <w:instrText xml:space="preserve"> PAGEREF _Toc358883080 \h </w:instrText>
        </w:r>
        <w:r w:rsidR="004D6991">
          <w:rPr>
            <w:webHidden/>
          </w:rPr>
        </w:r>
        <w:r w:rsidR="004D6991">
          <w:rPr>
            <w:webHidden/>
          </w:rPr>
          <w:fldChar w:fldCharType="separate"/>
        </w:r>
        <w:r>
          <w:rPr>
            <w:webHidden/>
          </w:rPr>
          <w:t>333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81" w:history="1">
        <w:r w:rsidR="004D6991" w:rsidRPr="00AB1222">
          <w:rPr>
            <w:rStyle w:val="Hyperlink"/>
            <w:shadow/>
          </w:rPr>
          <w:t>7.7.1</w:t>
        </w:r>
        <w:r w:rsidR="004D6991">
          <w:rPr>
            <w:rFonts w:asciiTheme="minorHAnsi" w:eastAsiaTheme="minorEastAsia" w:hAnsiTheme="minorHAnsi" w:cstheme="minorBidi"/>
            <w:lang w:val="fr-BE" w:eastAsia="fr-BE"/>
          </w:rPr>
          <w:tab/>
        </w:r>
        <w:r w:rsidR="004D6991" w:rsidRPr="00AB1222">
          <w:rPr>
            <w:rStyle w:val="Hyperlink"/>
          </w:rPr>
          <w:t>CEM03_Remote_Site</w:t>
        </w:r>
        <w:r w:rsidR="004D6991">
          <w:rPr>
            <w:webHidden/>
          </w:rPr>
          <w:tab/>
        </w:r>
        <w:r w:rsidR="004D6991">
          <w:rPr>
            <w:webHidden/>
          </w:rPr>
          <w:fldChar w:fldCharType="begin"/>
        </w:r>
        <w:r w:rsidR="004D6991">
          <w:rPr>
            <w:webHidden/>
          </w:rPr>
          <w:instrText xml:space="preserve"> PAGEREF _Toc358883081 \h </w:instrText>
        </w:r>
        <w:r w:rsidR="004D6991">
          <w:rPr>
            <w:webHidden/>
          </w:rPr>
        </w:r>
        <w:r w:rsidR="004D6991">
          <w:rPr>
            <w:webHidden/>
          </w:rPr>
          <w:fldChar w:fldCharType="separate"/>
        </w:r>
        <w:r>
          <w:rPr>
            <w:webHidden/>
          </w:rPr>
          <w:t>333</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82" w:history="1">
        <w:r w:rsidR="004D6991" w:rsidRPr="00AB1222">
          <w:rPr>
            <w:rStyle w:val="Hyperlink"/>
            <w:shadow/>
          </w:rPr>
          <w:t>7.8</w:t>
        </w:r>
        <w:r w:rsidR="004D6991">
          <w:rPr>
            <w:rFonts w:asciiTheme="minorHAnsi" w:eastAsiaTheme="minorEastAsia" w:hAnsiTheme="minorHAnsi" w:cstheme="minorBidi"/>
            <w:lang w:val="fr-BE" w:eastAsia="fr-BE"/>
          </w:rPr>
          <w:tab/>
        </w:r>
        <w:r w:rsidR="004D6991" w:rsidRPr="00AB1222">
          <w:rPr>
            <w:rStyle w:val="Hyperlink"/>
          </w:rPr>
          <w:t>Inverter Tables</w:t>
        </w:r>
        <w:r w:rsidR="004D6991">
          <w:rPr>
            <w:webHidden/>
          </w:rPr>
          <w:tab/>
        </w:r>
        <w:r w:rsidR="004D6991">
          <w:rPr>
            <w:webHidden/>
          </w:rPr>
          <w:fldChar w:fldCharType="begin"/>
        </w:r>
        <w:r w:rsidR="004D6991">
          <w:rPr>
            <w:webHidden/>
          </w:rPr>
          <w:instrText xml:space="preserve"> PAGEREF _Toc358883082 \h </w:instrText>
        </w:r>
        <w:r w:rsidR="004D6991">
          <w:rPr>
            <w:webHidden/>
          </w:rPr>
        </w:r>
        <w:r w:rsidR="004D6991">
          <w:rPr>
            <w:webHidden/>
          </w:rPr>
          <w:fldChar w:fldCharType="separate"/>
        </w:r>
        <w:r>
          <w:rPr>
            <w:webHidden/>
          </w:rPr>
          <w:t>336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83" w:history="1">
        <w:r w:rsidR="004D6991" w:rsidRPr="00AB1222">
          <w:rPr>
            <w:rStyle w:val="Hyperlink"/>
            <w:shadow/>
          </w:rPr>
          <w:t>7.8.1</w:t>
        </w:r>
        <w:r w:rsidR="004D6991">
          <w:rPr>
            <w:rFonts w:asciiTheme="minorHAnsi" w:eastAsiaTheme="minorEastAsia" w:hAnsiTheme="minorHAnsi" w:cstheme="minorBidi"/>
            <w:lang w:val="fr-BE" w:eastAsia="fr-BE"/>
          </w:rPr>
          <w:tab/>
        </w:r>
        <w:r w:rsidR="004D6991" w:rsidRPr="00AB1222">
          <w:rPr>
            <w:rStyle w:val="Hyperlink"/>
          </w:rPr>
          <w:t>Inverter Module (T2S)</w:t>
        </w:r>
        <w:r w:rsidR="004D6991">
          <w:rPr>
            <w:webHidden/>
          </w:rPr>
          <w:tab/>
        </w:r>
        <w:r w:rsidR="004D6991">
          <w:rPr>
            <w:webHidden/>
          </w:rPr>
          <w:fldChar w:fldCharType="begin"/>
        </w:r>
        <w:r w:rsidR="004D6991">
          <w:rPr>
            <w:webHidden/>
          </w:rPr>
          <w:instrText xml:space="preserve"> PAGEREF _Toc358883083 \h </w:instrText>
        </w:r>
        <w:r w:rsidR="004D6991">
          <w:rPr>
            <w:webHidden/>
          </w:rPr>
        </w:r>
        <w:r w:rsidR="004D6991">
          <w:rPr>
            <w:webHidden/>
          </w:rPr>
          <w:fldChar w:fldCharType="separate"/>
        </w:r>
        <w:r>
          <w:rPr>
            <w:webHidden/>
          </w:rPr>
          <w:t>336</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84" w:history="1">
        <w:r w:rsidR="004D6991" w:rsidRPr="00AB1222">
          <w:rPr>
            <w:rStyle w:val="Hyperlink"/>
            <w:shadow/>
          </w:rPr>
          <w:t>7.9</w:t>
        </w:r>
        <w:r w:rsidR="004D6991">
          <w:rPr>
            <w:rFonts w:asciiTheme="minorHAnsi" w:eastAsiaTheme="minorEastAsia" w:hAnsiTheme="minorHAnsi" w:cstheme="minorBidi"/>
            <w:lang w:val="fr-BE" w:eastAsia="fr-BE"/>
          </w:rPr>
          <w:tab/>
        </w:r>
        <w:r w:rsidR="004D6991" w:rsidRPr="00AB1222">
          <w:rPr>
            <w:rStyle w:val="Hyperlink"/>
          </w:rPr>
          <w:t>Inverter System Tables</w:t>
        </w:r>
        <w:r w:rsidR="004D6991">
          <w:rPr>
            <w:webHidden/>
          </w:rPr>
          <w:tab/>
        </w:r>
        <w:r w:rsidR="004D6991">
          <w:rPr>
            <w:webHidden/>
          </w:rPr>
          <w:fldChar w:fldCharType="begin"/>
        </w:r>
        <w:r w:rsidR="004D6991">
          <w:rPr>
            <w:webHidden/>
          </w:rPr>
          <w:instrText xml:space="preserve"> PAGEREF _Toc358883084 \h </w:instrText>
        </w:r>
        <w:r w:rsidR="004D6991">
          <w:rPr>
            <w:webHidden/>
          </w:rPr>
        </w:r>
        <w:r w:rsidR="004D6991">
          <w:rPr>
            <w:webHidden/>
          </w:rPr>
          <w:fldChar w:fldCharType="separate"/>
        </w:r>
        <w:r>
          <w:rPr>
            <w:webHidden/>
          </w:rPr>
          <w:t>339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85" w:history="1">
        <w:r w:rsidR="004D6991" w:rsidRPr="00AB1222">
          <w:rPr>
            <w:rStyle w:val="Hyperlink"/>
            <w:shadow/>
          </w:rPr>
          <w:t>7.9.1</w:t>
        </w:r>
        <w:r w:rsidR="004D6991">
          <w:rPr>
            <w:rFonts w:asciiTheme="minorHAnsi" w:eastAsiaTheme="minorEastAsia" w:hAnsiTheme="minorHAnsi" w:cstheme="minorBidi"/>
            <w:lang w:val="fr-BE" w:eastAsia="fr-BE"/>
          </w:rPr>
          <w:tab/>
        </w:r>
        <w:r w:rsidR="004D6991" w:rsidRPr="00AB1222">
          <w:rPr>
            <w:rStyle w:val="Hyperlink"/>
          </w:rPr>
          <w:t>Inverter System (T2S)</w:t>
        </w:r>
        <w:r w:rsidR="004D6991">
          <w:rPr>
            <w:webHidden/>
          </w:rPr>
          <w:tab/>
        </w:r>
        <w:r w:rsidR="004D6991">
          <w:rPr>
            <w:webHidden/>
          </w:rPr>
          <w:fldChar w:fldCharType="begin"/>
        </w:r>
        <w:r w:rsidR="004D6991">
          <w:rPr>
            <w:webHidden/>
          </w:rPr>
          <w:instrText xml:space="preserve"> PAGEREF _Toc358883085 \h </w:instrText>
        </w:r>
        <w:r w:rsidR="004D6991">
          <w:rPr>
            <w:webHidden/>
          </w:rPr>
        </w:r>
        <w:r w:rsidR="004D6991">
          <w:rPr>
            <w:webHidden/>
          </w:rPr>
          <w:fldChar w:fldCharType="separate"/>
        </w:r>
        <w:r>
          <w:rPr>
            <w:webHidden/>
          </w:rPr>
          <w:t>339</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086" w:history="1">
        <w:r w:rsidR="004D6991" w:rsidRPr="00AB1222">
          <w:rPr>
            <w:rStyle w:val="Hyperlink"/>
            <w:shadow/>
          </w:rPr>
          <w:t>Chapter 8 –</w:t>
        </w:r>
        <w:r w:rsidR="004D6991" w:rsidRPr="00AB1222">
          <w:rPr>
            <w:rStyle w:val="Hyperlink"/>
          </w:rPr>
          <w:t xml:space="preserve"> Licenses</w:t>
        </w:r>
        <w:r w:rsidR="004D6991">
          <w:rPr>
            <w:webHidden/>
          </w:rPr>
          <w:tab/>
        </w:r>
        <w:r w:rsidR="004D6991">
          <w:rPr>
            <w:webHidden/>
          </w:rPr>
          <w:fldChar w:fldCharType="begin"/>
        </w:r>
        <w:r w:rsidR="004D6991">
          <w:rPr>
            <w:webHidden/>
          </w:rPr>
          <w:instrText xml:space="preserve"> PAGEREF _Toc358883086 \h </w:instrText>
        </w:r>
        <w:r w:rsidR="004D6991">
          <w:rPr>
            <w:webHidden/>
          </w:rPr>
        </w:r>
        <w:r w:rsidR="004D6991">
          <w:rPr>
            <w:webHidden/>
          </w:rPr>
          <w:fldChar w:fldCharType="separate"/>
        </w:r>
        <w:r>
          <w:rPr>
            <w:webHidden/>
          </w:rPr>
          <w:t>359</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87" w:history="1">
        <w:r w:rsidR="004D6991" w:rsidRPr="00AB1222">
          <w:rPr>
            <w:rStyle w:val="Hyperlink"/>
            <w:shadow/>
          </w:rPr>
          <w:t>8.1</w:t>
        </w:r>
        <w:r w:rsidR="004D6991">
          <w:rPr>
            <w:rFonts w:asciiTheme="minorHAnsi" w:eastAsiaTheme="minorEastAsia" w:hAnsiTheme="minorHAnsi" w:cstheme="minorBidi"/>
            <w:lang w:val="fr-BE" w:eastAsia="fr-BE"/>
          </w:rPr>
          <w:tab/>
        </w:r>
        <w:r w:rsidR="004D6991" w:rsidRPr="00AB1222">
          <w:rPr>
            <w:rStyle w:val="Hyperlink"/>
          </w:rPr>
          <w:t>The Comp@s license packages</w:t>
        </w:r>
        <w:r w:rsidR="004D6991">
          <w:rPr>
            <w:webHidden/>
          </w:rPr>
          <w:tab/>
        </w:r>
        <w:r w:rsidR="004D6991">
          <w:rPr>
            <w:webHidden/>
          </w:rPr>
          <w:fldChar w:fldCharType="begin"/>
        </w:r>
        <w:r w:rsidR="004D6991">
          <w:rPr>
            <w:webHidden/>
          </w:rPr>
          <w:instrText xml:space="preserve"> PAGEREF _Toc358883087 \h </w:instrText>
        </w:r>
        <w:r w:rsidR="004D6991">
          <w:rPr>
            <w:webHidden/>
          </w:rPr>
        </w:r>
        <w:r w:rsidR="004D6991">
          <w:rPr>
            <w:webHidden/>
          </w:rPr>
          <w:fldChar w:fldCharType="separate"/>
        </w:r>
        <w:r>
          <w:rPr>
            <w:webHidden/>
          </w:rPr>
          <w:t>359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88" w:history="1">
        <w:r w:rsidR="004D6991" w:rsidRPr="00AB1222">
          <w:rPr>
            <w:rStyle w:val="Hyperlink"/>
            <w:shadow/>
          </w:rPr>
          <w:t>8.1.1</w:t>
        </w:r>
        <w:r w:rsidR="004D6991">
          <w:rPr>
            <w:rFonts w:asciiTheme="minorHAnsi" w:eastAsiaTheme="minorEastAsia" w:hAnsiTheme="minorHAnsi" w:cstheme="minorBidi"/>
            <w:lang w:val="fr-BE" w:eastAsia="fr-BE"/>
          </w:rPr>
          <w:tab/>
        </w:r>
        <w:r w:rsidR="004D6991" w:rsidRPr="00AB1222">
          <w:rPr>
            <w:rStyle w:val="Hyperlink"/>
          </w:rPr>
          <w:t>The Battery Package</w:t>
        </w:r>
        <w:r w:rsidR="004D6991">
          <w:rPr>
            <w:webHidden/>
          </w:rPr>
          <w:tab/>
        </w:r>
        <w:r w:rsidR="004D6991">
          <w:rPr>
            <w:webHidden/>
          </w:rPr>
          <w:fldChar w:fldCharType="begin"/>
        </w:r>
        <w:r w:rsidR="004D6991">
          <w:rPr>
            <w:webHidden/>
          </w:rPr>
          <w:instrText xml:space="preserve"> PAGEREF _Toc358883088 \h </w:instrText>
        </w:r>
        <w:r w:rsidR="004D6991">
          <w:rPr>
            <w:webHidden/>
          </w:rPr>
        </w:r>
        <w:r w:rsidR="004D6991">
          <w:rPr>
            <w:webHidden/>
          </w:rPr>
          <w:fldChar w:fldCharType="separate"/>
        </w:r>
        <w:r>
          <w:rPr>
            <w:webHidden/>
          </w:rPr>
          <w:t>359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89" w:history="1">
        <w:r w:rsidR="004D6991" w:rsidRPr="00AB1222">
          <w:rPr>
            <w:rStyle w:val="Hyperlink"/>
            <w:shadow/>
          </w:rPr>
          <w:t>8.1.2</w:t>
        </w:r>
        <w:r w:rsidR="004D6991">
          <w:rPr>
            <w:rFonts w:asciiTheme="minorHAnsi" w:eastAsiaTheme="minorEastAsia" w:hAnsiTheme="minorHAnsi" w:cstheme="minorBidi"/>
            <w:lang w:val="fr-BE" w:eastAsia="fr-BE"/>
          </w:rPr>
          <w:tab/>
        </w:r>
        <w:r w:rsidR="004D6991" w:rsidRPr="00AB1222">
          <w:rPr>
            <w:rStyle w:val="Hyperlink"/>
          </w:rPr>
          <w:t>The Asset Package</w:t>
        </w:r>
        <w:r w:rsidR="004D6991">
          <w:rPr>
            <w:webHidden/>
          </w:rPr>
          <w:tab/>
        </w:r>
        <w:r w:rsidR="004D6991">
          <w:rPr>
            <w:webHidden/>
          </w:rPr>
          <w:fldChar w:fldCharType="begin"/>
        </w:r>
        <w:r w:rsidR="004D6991">
          <w:rPr>
            <w:webHidden/>
          </w:rPr>
          <w:instrText xml:space="preserve"> PAGEREF _Toc358883089 \h </w:instrText>
        </w:r>
        <w:r w:rsidR="004D6991">
          <w:rPr>
            <w:webHidden/>
          </w:rPr>
        </w:r>
        <w:r w:rsidR="004D6991">
          <w:rPr>
            <w:webHidden/>
          </w:rPr>
          <w:fldChar w:fldCharType="separate"/>
        </w:r>
        <w:r>
          <w:rPr>
            <w:webHidden/>
          </w:rPr>
          <w:t>359</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90" w:history="1">
        <w:r w:rsidR="004D6991" w:rsidRPr="00AB1222">
          <w:rPr>
            <w:rStyle w:val="Hyperlink"/>
            <w:shadow/>
          </w:rPr>
          <w:t>8.1.3</w:t>
        </w:r>
        <w:r w:rsidR="004D6991">
          <w:rPr>
            <w:rFonts w:asciiTheme="minorHAnsi" w:eastAsiaTheme="minorEastAsia" w:hAnsiTheme="minorHAnsi" w:cstheme="minorBidi"/>
            <w:lang w:val="fr-BE" w:eastAsia="fr-BE"/>
          </w:rPr>
          <w:tab/>
        </w:r>
        <w:r w:rsidR="004D6991" w:rsidRPr="00AB1222">
          <w:rPr>
            <w:rStyle w:val="Hyperlink"/>
          </w:rPr>
          <w:t>The PLC Package</w:t>
        </w:r>
        <w:r w:rsidR="004D6991">
          <w:rPr>
            <w:webHidden/>
          </w:rPr>
          <w:tab/>
        </w:r>
        <w:r w:rsidR="004D6991">
          <w:rPr>
            <w:webHidden/>
          </w:rPr>
          <w:fldChar w:fldCharType="begin"/>
        </w:r>
        <w:r w:rsidR="004D6991">
          <w:rPr>
            <w:webHidden/>
          </w:rPr>
          <w:instrText xml:space="preserve"> PAGEREF _Toc358883090 \h </w:instrText>
        </w:r>
        <w:r w:rsidR="004D6991">
          <w:rPr>
            <w:webHidden/>
          </w:rPr>
        </w:r>
        <w:r w:rsidR="004D6991">
          <w:rPr>
            <w:webHidden/>
          </w:rPr>
          <w:fldChar w:fldCharType="separate"/>
        </w:r>
        <w:r>
          <w:rPr>
            <w:webHidden/>
          </w:rPr>
          <w:t>360</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91" w:history="1">
        <w:r w:rsidR="004D6991" w:rsidRPr="00AB1222">
          <w:rPr>
            <w:rStyle w:val="Hyperlink"/>
            <w:shadow/>
          </w:rPr>
          <w:t>8.1.4</w:t>
        </w:r>
        <w:r w:rsidR="004D6991">
          <w:rPr>
            <w:rFonts w:asciiTheme="minorHAnsi" w:eastAsiaTheme="minorEastAsia" w:hAnsiTheme="minorHAnsi" w:cstheme="minorBidi"/>
            <w:lang w:val="fr-BE" w:eastAsia="fr-BE"/>
          </w:rPr>
          <w:tab/>
        </w:r>
        <w:r w:rsidR="004D6991" w:rsidRPr="00AB1222">
          <w:rPr>
            <w:rStyle w:val="Hyperlink"/>
          </w:rPr>
          <w:t>The Modbus Package</w:t>
        </w:r>
        <w:r w:rsidR="004D6991">
          <w:rPr>
            <w:webHidden/>
          </w:rPr>
          <w:tab/>
        </w:r>
        <w:r w:rsidR="004D6991">
          <w:rPr>
            <w:webHidden/>
          </w:rPr>
          <w:fldChar w:fldCharType="begin"/>
        </w:r>
        <w:r w:rsidR="004D6991">
          <w:rPr>
            <w:webHidden/>
          </w:rPr>
          <w:instrText xml:space="preserve"> PAGEREF _Toc358883091 \h </w:instrText>
        </w:r>
        <w:r w:rsidR="004D6991">
          <w:rPr>
            <w:webHidden/>
          </w:rPr>
        </w:r>
        <w:r w:rsidR="004D6991">
          <w:rPr>
            <w:webHidden/>
          </w:rPr>
          <w:fldChar w:fldCharType="separate"/>
        </w:r>
        <w:r>
          <w:rPr>
            <w:webHidden/>
          </w:rPr>
          <w:t>360</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092" w:history="1">
        <w:r w:rsidR="004D6991" w:rsidRPr="00AB1222">
          <w:rPr>
            <w:rStyle w:val="Hyperlink"/>
            <w:shadow/>
          </w:rPr>
          <w:t>8.1.5</w:t>
        </w:r>
        <w:r w:rsidR="004D6991">
          <w:rPr>
            <w:rFonts w:asciiTheme="minorHAnsi" w:eastAsiaTheme="minorEastAsia" w:hAnsiTheme="minorHAnsi" w:cstheme="minorBidi"/>
            <w:lang w:val="fr-BE" w:eastAsia="fr-BE"/>
          </w:rPr>
          <w:tab/>
        </w:r>
        <w:r w:rsidR="004D6991" w:rsidRPr="00AB1222">
          <w:rPr>
            <w:rStyle w:val="Hyperlink"/>
          </w:rPr>
          <w:t>License currently in use</w:t>
        </w:r>
        <w:r w:rsidR="004D6991">
          <w:rPr>
            <w:webHidden/>
          </w:rPr>
          <w:tab/>
        </w:r>
        <w:r w:rsidR="004D6991">
          <w:rPr>
            <w:webHidden/>
          </w:rPr>
          <w:fldChar w:fldCharType="begin"/>
        </w:r>
        <w:r w:rsidR="004D6991">
          <w:rPr>
            <w:webHidden/>
          </w:rPr>
          <w:instrText xml:space="preserve"> PAGEREF _Toc358883092 \h </w:instrText>
        </w:r>
        <w:r w:rsidR="004D6991">
          <w:rPr>
            <w:webHidden/>
          </w:rPr>
        </w:r>
        <w:r w:rsidR="004D6991">
          <w:rPr>
            <w:webHidden/>
          </w:rPr>
          <w:fldChar w:fldCharType="separate"/>
        </w:r>
        <w:r>
          <w:rPr>
            <w:webHidden/>
          </w:rPr>
          <w:t>360</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3" w:history="1">
        <w:r w:rsidR="004D6991" w:rsidRPr="00AB1222">
          <w:rPr>
            <w:rStyle w:val="Hyperlink"/>
            <w:shadow/>
          </w:rPr>
          <w:t>8.2</w:t>
        </w:r>
        <w:r w:rsidR="004D6991">
          <w:rPr>
            <w:rFonts w:asciiTheme="minorHAnsi" w:eastAsiaTheme="minorEastAsia" w:hAnsiTheme="minorHAnsi" w:cstheme="minorBidi"/>
            <w:lang w:val="fr-BE" w:eastAsia="fr-BE"/>
          </w:rPr>
          <w:tab/>
        </w:r>
        <w:r w:rsidR="004D6991" w:rsidRPr="00AB1222">
          <w:rPr>
            <w:rStyle w:val="Hyperlink"/>
          </w:rPr>
          <w:t>How can I upgrade my license?</w:t>
        </w:r>
        <w:r w:rsidR="004D6991">
          <w:rPr>
            <w:webHidden/>
          </w:rPr>
          <w:tab/>
        </w:r>
        <w:r w:rsidR="004D6991">
          <w:rPr>
            <w:webHidden/>
          </w:rPr>
          <w:fldChar w:fldCharType="begin"/>
        </w:r>
        <w:r w:rsidR="004D6991">
          <w:rPr>
            <w:webHidden/>
          </w:rPr>
          <w:instrText xml:space="preserve"> PAGEREF _Toc358883093 \h </w:instrText>
        </w:r>
        <w:r w:rsidR="004D6991">
          <w:rPr>
            <w:webHidden/>
          </w:rPr>
        </w:r>
        <w:r w:rsidR="004D6991">
          <w:rPr>
            <w:webHidden/>
          </w:rPr>
          <w:fldChar w:fldCharType="separate"/>
        </w:r>
        <w:r>
          <w:rPr>
            <w:webHidden/>
          </w:rPr>
          <w:t>360</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4" w:history="1">
        <w:r w:rsidR="004D6991" w:rsidRPr="00AB1222">
          <w:rPr>
            <w:rStyle w:val="Hyperlink"/>
            <w:shadow/>
          </w:rPr>
          <w:t>8.3</w:t>
        </w:r>
        <w:r w:rsidR="004D6991">
          <w:rPr>
            <w:rFonts w:asciiTheme="minorHAnsi" w:eastAsiaTheme="minorEastAsia" w:hAnsiTheme="minorHAnsi" w:cstheme="minorBidi"/>
            <w:lang w:val="fr-BE" w:eastAsia="fr-BE"/>
          </w:rPr>
          <w:tab/>
        </w:r>
        <w:r w:rsidR="004D6991" w:rsidRPr="00AB1222">
          <w:rPr>
            <w:rStyle w:val="Hyperlink"/>
          </w:rPr>
          <w:t>How is the license stored?</w:t>
        </w:r>
        <w:r w:rsidR="004D6991">
          <w:rPr>
            <w:webHidden/>
          </w:rPr>
          <w:tab/>
        </w:r>
        <w:r w:rsidR="004D6991">
          <w:rPr>
            <w:webHidden/>
          </w:rPr>
          <w:fldChar w:fldCharType="begin"/>
        </w:r>
        <w:r w:rsidR="004D6991">
          <w:rPr>
            <w:webHidden/>
          </w:rPr>
          <w:instrText xml:space="preserve"> PAGEREF _Toc358883094 \h </w:instrText>
        </w:r>
        <w:r w:rsidR="004D6991">
          <w:rPr>
            <w:webHidden/>
          </w:rPr>
        </w:r>
        <w:r w:rsidR="004D6991">
          <w:rPr>
            <w:webHidden/>
          </w:rPr>
          <w:fldChar w:fldCharType="separate"/>
        </w:r>
        <w:r>
          <w:rPr>
            <w:webHidden/>
          </w:rPr>
          <w:t>361</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095" w:history="1">
        <w:r w:rsidR="004D6991" w:rsidRPr="00AB1222">
          <w:rPr>
            <w:rStyle w:val="Hyperlink"/>
            <w:shadow/>
          </w:rPr>
          <w:t>Chapter 9 –</w:t>
        </w:r>
        <w:r w:rsidR="004D6991" w:rsidRPr="00AB1222">
          <w:rPr>
            <w:rStyle w:val="Hyperlink"/>
          </w:rPr>
          <w:t xml:space="preserve"> Software Release Components</w:t>
        </w:r>
        <w:r w:rsidR="004D6991">
          <w:rPr>
            <w:webHidden/>
          </w:rPr>
          <w:tab/>
        </w:r>
        <w:r w:rsidR="004D6991">
          <w:rPr>
            <w:webHidden/>
          </w:rPr>
          <w:fldChar w:fldCharType="begin"/>
        </w:r>
        <w:r w:rsidR="004D6991">
          <w:rPr>
            <w:webHidden/>
          </w:rPr>
          <w:instrText xml:space="preserve"> PAGEREF _Toc358883095 \h </w:instrText>
        </w:r>
        <w:r w:rsidR="004D6991">
          <w:rPr>
            <w:webHidden/>
          </w:rPr>
        </w:r>
        <w:r w:rsidR="004D6991">
          <w:rPr>
            <w:webHidden/>
          </w:rPr>
          <w:fldChar w:fldCharType="separate"/>
        </w:r>
        <w:r>
          <w:rPr>
            <w:webHidden/>
          </w:rPr>
          <w:t>362</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6" w:history="1">
        <w:r w:rsidR="004D6991" w:rsidRPr="00AB1222">
          <w:rPr>
            <w:rStyle w:val="Hyperlink"/>
            <w:shadow/>
          </w:rPr>
          <w:t>9.1</w:t>
        </w:r>
        <w:r w:rsidR="004D6991">
          <w:rPr>
            <w:rFonts w:asciiTheme="minorHAnsi" w:eastAsiaTheme="minorEastAsia" w:hAnsiTheme="minorHAnsi" w:cstheme="minorBidi"/>
            <w:lang w:val="fr-BE" w:eastAsia="fr-BE"/>
          </w:rPr>
          <w:tab/>
        </w:r>
        <w:r w:rsidR="004D6991" w:rsidRPr="00AB1222">
          <w:rPr>
            <w:rStyle w:val="Hyperlink"/>
          </w:rPr>
          <w:t>System bootloader</w:t>
        </w:r>
        <w:r w:rsidR="004D6991">
          <w:rPr>
            <w:webHidden/>
          </w:rPr>
          <w:tab/>
        </w:r>
        <w:r w:rsidR="004D6991">
          <w:rPr>
            <w:webHidden/>
          </w:rPr>
          <w:fldChar w:fldCharType="begin"/>
        </w:r>
        <w:r w:rsidR="004D6991">
          <w:rPr>
            <w:webHidden/>
          </w:rPr>
          <w:instrText xml:space="preserve"> PAGEREF _Toc358883096 \h </w:instrText>
        </w:r>
        <w:r w:rsidR="004D6991">
          <w:rPr>
            <w:webHidden/>
          </w:rPr>
        </w:r>
        <w:r w:rsidR="004D6991">
          <w:rPr>
            <w:webHidden/>
          </w:rPr>
          <w:fldChar w:fldCharType="separate"/>
        </w:r>
        <w:r>
          <w:rPr>
            <w:webHidden/>
          </w:rPr>
          <w:t>362</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7" w:history="1">
        <w:r w:rsidR="004D6991" w:rsidRPr="00AB1222">
          <w:rPr>
            <w:rStyle w:val="Hyperlink"/>
            <w:shadow/>
          </w:rPr>
          <w:t>9.2</w:t>
        </w:r>
        <w:r w:rsidR="004D6991">
          <w:rPr>
            <w:rFonts w:asciiTheme="minorHAnsi" w:eastAsiaTheme="minorEastAsia" w:hAnsiTheme="minorHAnsi" w:cstheme="minorBidi"/>
            <w:lang w:val="fr-BE" w:eastAsia="fr-BE"/>
          </w:rPr>
          <w:tab/>
        </w:r>
        <w:r w:rsidR="004D6991" w:rsidRPr="00AB1222">
          <w:rPr>
            <w:rStyle w:val="Hyperlink"/>
          </w:rPr>
          <w:t>The Operating System</w:t>
        </w:r>
        <w:r w:rsidR="004D6991">
          <w:rPr>
            <w:webHidden/>
          </w:rPr>
          <w:tab/>
        </w:r>
        <w:r w:rsidR="004D6991">
          <w:rPr>
            <w:webHidden/>
          </w:rPr>
          <w:fldChar w:fldCharType="begin"/>
        </w:r>
        <w:r w:rsidR="004D6991">
          <w:rPr>
            <w:webHidden/>
          </w:rPr>
          <w:instrText xml:space="preserve"> PAGEREF _Toc358883097 \h </w:instrText>
        </w:r>
        <w:r w:rsidR="004D6991">
          <w:rPr>
            <w:webHidden/>
          </w:rPr>
        </w:r>
        <w:r w:rsidR="004D6991">
          <w:rPr>
            <w:webHidden/>
          </w:rPr>
          <w:fldChar w:fldCharType="separate"/>
        </w:r>
        <w:r>
          <w:rPr>
            <w:webHidden/>
          </w:rPr>
          <w:t>362</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8" w:history="1">
        <w:r w:rsidR="004D6991" w:rsidRPr="00AB1222">
          <w:rPr>
            <w:rStyle w:val="Hyperlink"/>
            <w:shadow/>
          </w:rPr>
          <w:t>9.3</w:t>
        </w:r>
        <w:r w:rsidR="004D6991">
          <w:rPr>
            <w:rFonts w:asciiTheme="minorHAnsi" w:eastAsiaTheme="minorEastAsia" w:hAnsiTheme="minorHAnsi" w:cstheme="minorBidi"/>
            <w:lang w:val="fr-BE" w:eastAsia="fr-BE"/>
          </w:rPr>
          <w:tab/>
        </w:r>
        <w:r w:rsidR="004D6991" w:rsidRPr="00AB1222">
          <w:rPr>
            <w:rStyle w:val="Hyperlink"/>
          </w:rPr>
          <w:t>Comp@s Starter Executable</w:t>
        </w:r>
        <w:r w:rsidR="004D6991">
          <w:rPr>
            <w:webHidden/>
          </w:rPr>
          <w:tab/>
        </w:r>
        <w:r w:rsidR="004D6991">
          <w:rPr>
            <w:webHidden/>
          </w:rPr>
          <w:fldChar w:fldCharType="begin"/>
        </w:r>
        <w:r w:rsidR="004D6991">
          <w:rPr>
            <w:webHidden/>
          </w:rPr>
          <w:instrText xml:space="preserve"> PAGEREF _Toc358883098 \h </w:instrText>
        </w:r>
        <w:r w:rsidR="004D6991">
          <w:rPr>
            <w:webHidden/>
          </w:rPr>
        </w:r>
        <w:r w:rsidR="004D6991">
          <w:rPr>
            <w:webHidden/>
          </w:rPr>
          <w:fldChar w:fldCharType="separate"/>
        </w:r>
        <w:r>
          <w:rPr>
            <w:webHidden/>
          </w:rPr>
          <w:t>363</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099" w:history="1">
        <w:r w:rsidR="004D6991" w:rsidRPr="00AB1222">
          <w:rPr>
            <w:rStyle w:val="Hyperlink"/>
            <w:shadow/>
          </w:rPr>
          <w:t>9.4</w:t>
        </w:r>
        <w:r w:rsidR="004D6991">
          <w:rPr>
            <w:rFonts w:asciiTheme="minorHAnsi" w:eastAsiaTheme="minorEastAsia" w:hAnsiTheme="minorHAnsi" w:cstheme="minorBidi"/>
            <w:lang w:val="fr-BE" w:eastAsia="fr-BE"/>
          </w:rPr>
          <w:tab/>
        </w:r>
        <w:r w:rsidR="004D6991" w:rsidRPr="00AB1222">
          <w:rPr>
            <w:rStyle w:val="Hyperlink"/>
          </w:rPr>
          <w:t>Comp@s Executable</w:t>
        </w:r>
        <w:r w:rsidR="004D6991">
          <w:rPr>
            <w:webHidden/>
          </w:rPr>
          <w:tab/>
        </w:r>
        <w:r w:rsidR="004D6991">
          <w:rPr>
            <w:webHidden/>
          </w:rPr>
          <w:fldChar w:fldCharType="begin"/>
        </w:r>
        <w:r w:rsidR="004D6991">
          <w:rPr>
            <w:webHidden/>
          </w:rPr>
          <w:instrText xml:space="preserve"> PAGEREF _Toc358883099 \h </w:instrText>
        </w:r>
        <w:r w:rsidR="004D6991">
          <w:rPr>
            <w:webHidden/>
          </w:rPr>
        </w:r>
        <w:r w:rsidR="004D6991">
          <w:rPr>
            <w:webHidden/>
          </w:rPr>
          <w:fldChar w:fldCharType="separate"/>
        </w:r>
        <w:r>
          <w:rPr>
            <w:webHidden/>
          </w:rPr>
          <w:t>363</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0" w:history="1">
        <w:r w:rsidR="004D6991" w:rsidRPr="00AB1222">
          <w:rPr>
            <w:rStyle w:val="Hyperlink"/>
            <w:shadow/>
          </w:rPr>
          <w:t>9.4.1</w:t>
        </w:r>
        <w:r w:rsidR="004D6991">
          <w:rPr>
            <w:rFonts w:asciiTheme="minorHAnsi" w:eastAsiaTheme="minorEastAsia" w:hAnsiTheme="minorHAnsi" w:cstheme="minorBidi"/>
            <w:lang w:val="fr-BE" w:eastAsia="fr-BE"/>
          </w:rPr>
          <w:tab/>
        </w:r>
        <w:r w:rsidR="004D6991" w:rsidRPr="00AB1222">
          <w:rPr>
            <w:rStyle w:val="Hyperlink"/>
          </w:rPr>
          <w:t>C Drivers</w:t>
        </w:r>
        <w:r w:rsidR="004D6991">
          <w:rPr>
            <w:webHidden/>
          </w:rPr>
          <w:tab/>
        </w:r>
        <w:r w:rsidR="004D6991">
          <w:rPr>
            <w:webHidden/>
          </w:rPr>
          <w:fldChar w:fldCharType="begin"/>
        </w:r>
        <w:r w:rsidR="004D6991">
          <w:rPr>
            <w:webHidden/>
          </w:rPr>
          <w:instrText xml:space="preserve"> PAGEREF _Toc358883100 \h </w:instrText>
        </w:r>
        <w:r w:rsidR="004D6991">
          <w:rPr>
            <w:webHidden/>
          </w:rPr>
        </w:r>
        <w:r w:rsidR="004D6991">
          <w:rPr>
            <w:webHidden/>
          </w:rPr>
          <w:fldChar w:fldCharType="separate"/>
        </w:r>
        <w:r>
          <w:rPr>
            <w:webHidden/>
          </w:rPr>
          <w:t>364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1" w:history="1">
        <w:r w:rsidR="004D6991" w:rsidRPr="00AB1222">
          <w:rPr>
            <w:rStyle w:val="Hyperlink"/>
            <w:shadow/>
          </w:rPr>
          <w:t>9.4.2</w:t>
        </w:r>
        <w:r w:rsidR="004D6991">
          <w:rPr>
            <w:rFonts w:asciiTheme="minorHAnsi" w:eastAsiaTheme="minorEastAsia" w:hAnsiTheme="minorHAnsi" w:cstheme="minorBidi"/>
            <w:lang w:val="fr-BE" w:eastAsia="fr-BE"/>
          </w:rPr>
          <w:tab/>
        </w:r>
        <w:r w:rsidR="004D6991" w:rsidRPr="00AB1222">
          <w:rPr>
            <w:rStyle w:val="Hyperlink"/>
          </w:rPr>
          <w:t>Environment Configuration</w:t>
        </w:r>
        <w:r w:rsidR="004D6991">
          <w:rPr>
            <w:webHidden/>
          </w:rPr>
          <w:tab/>
        </w:r>
        <w:r w:rsidR="004D6991">
          <w:rPr>
            <w:webHidden/>
          </w:rPr>
          <w:fldChar w:fldCharType="begin"/>
        </w:r>
        <w:r w:rsidR="004D6991">
          <w:rPr>
            <w:webHidden/>
          </w:rPr>
          <w:instrText xml:space="preserve"> PAGEREF _Toc358883101 \h </w:instrText>
        </w:r>
        <w:r w:rsidR="004D6991">
          <w:rPr>
            <w:webHidden/>
          </w:rPr>
        </w:r>
        <w:r w:rsidR="004D6991">
          <w:rPr>
            <w:webHidden/>
          </w:rPr>
          <w:fldChar w:fldCharType="separate"/>
        </w:r>
        <w:r>
          <w:rPr>
            <w:webHidden/>
          </w:rPr>
          <w:t>364</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2" w:history="1">
        <w:r w:rsidR="004D6991" w:rsidRPr="00AB1222">
          <w:rPr>
            <w:rStyle w:val="Hyperlink"/>
            <w:shadow/>
          </w:rPr>
          <w:t>9.4.3</w:t>
        </w:r>
        <w:r w:rsidR="004D6991">
          <w:rPr>
            <w:rFonts w:asciiTheme="minorHAnsi" w:eastAsiaTheme="minorEastAsia" w:hAnsiTheme="minorHAnsi" w:cstheme="minorBidi"/>
            <w:lang w:val="fr-BE" w:eastAsia="fr-BE"/>
          </w:rPr>
          <w:tab/>
        </w:r>
        <w:r w:rsidR="004D6991" w:rsidRPr="00AB1222">
          <w:rPr>
            <w:rStyle w:val="Hyperlink"/>
          </w:rPr>
          <w:t>License</w:t>
        </w:r>
        <w:r w:rsidR="004D6991">
          <w:rPr>
            <w:webHidden/>
          </w:rPr>
          <w:tab/>
        </w:r>
        <w:r w:rsidR="004D6991">
          <w:rPr>
            <w:webHidden/>
          </w:rPr>
          <w:fldChar w:fldCharType="begin"/>
        </w:r>
        <w:r w:rsidR="004D6991">
          <w:rPr>
            <w:webHidden/>
          </w:rPr>
          <w:instrText xml:space="preserve"> PAGEREF _Toc358883102 \h </w:instrText>
        </w:r>
        <w:r w:rsidR="004D6991">
          <w:rPr>
            <w:webHidden/>
          </w:rPr>
        </w:r>
        <w:r w:rsidR="004D6991">
          <w:rPr>
            <w:webHidden/>
          </w:rPr>
          <w:fldChar w:fldCharType="separate"/>
        </w:r>
        <w:r>
          <w:rPr>
            <w:webHidden/>
          </w:rPr>
          <w:t>365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3" w:history="1">
        <w:r w:rsidR="004D6991" w:rsidRPr="00AB1222">
          <w:rPr>
            <w:rStyle w:val="Hyperlink"/>
            <w:shadow/>
          </w:rPr>
          <w:t>9.4.4</w:t>
        </w:r>
        <w:r w:rsidR="004D6991">
          <w:rPr>
            <w:rFonts w:asciiTheme="minorHAnsi" w:eastAsiaTheme="minorEastAsia" w:hAnsiTheme="minorHAnsi" w:cstheme="minorBidi"/>
            <w:lang w:val="fr-BE" w:eastAsia="fr-BE"/>
          </w:rPr>
          <w:tab/>
        </w:r>
        <w:r w:rsidR="004D6991" w:rsidRPr="00AB1222">
          <w:rPr>
            <w:rStyle w:val="Hyperlink"/>
          </w:rPr>
          <w:t>Translation Dictionary</w:t>
        </w:r>
        <w:r w:rsidR="004D6991">
          <w:rPr>
            <w:webHidden/>
          </w:rPr>
          <w:tab/>
        </w:r>
        <w:r w:rsidR="004D6991">
          <w:rPr>
            <w:webHidden/>
          </w:rPr>
          <w:fldChar w:fldCharType="begin"/>
        </w:r>
        <w:r w:rsidR="004D6991">
          <w:rPr>
            <w:webHidden/>
          </w:rPr>
          <w:instrText xml:space="preserve"> PAGEREF _Toc358883103 \h </w:instrText>
        </w:r>
        <w:r w:rsidR="004D6991">
          <w:rPr>
            <w:webHidden/>
          </w:rPr>
        </w:r>
        <w:r w:rsidR="004D6991">
          <w:rPr>
            <w:webHidden/>
          </w:rPr>
          <w:fldChar w:fldCharType="separate"/>
        </w:r>
        <w:r>
          <w:rPr>
            <w:webHidden/>
          </w:rPr>
          <w:t>365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4" w:history="1">
        <w:r w:rsidR="004D6991" w:rsidRPr="00AB1222">
          <w:rPr>
            <w:rStyle w:val="Hyperlink"/>
            <w:shadow/>
          </w:rPr>
          <w:t>9.4.5</w:t>
        </w:r>
        <w:r w:rsidR="004D6991">
          <w:rPr>
            <w:rFonts w:asciiTheme="minorHAnsi" w:eastAsiaTheme="minorEastAsia" w:hAnsiTheme="minorHAnsi" w:cstheme="minorBidi"/>
            <w:lang w:val="fr-BE" w:eastAsia="fr-BE"/>
          </w:rPr>
          <w:tab/>
        </w:r>
        <w:r w:rsidR="004D6991" w:rsidRPr="00AB1222">
          <w:rPr>
            <w:rStyle w:val="Hyperlink"/>
          </w:rPr>
          <w:t>Site Object</w:t>
        </w:r>
        <w:r w:rsidR="004D6991">
          <w:rPr>
            <w:webHidden/>
          </w:rPr>
          <w:tab/>
        </w:r>
        <w:r w:rsidR="004D6991">
          <w:rPr>
            <w:webHidden/>
          </w:rPr>
          <w:fldChar w:fldCharType="begin"/>
        </w:r>
        <w:r w:rsidR="004D6991">
          <w:rPr>
            <w:webHidden/>
          </w:rPr>
          <w:instrText xml:space="preserve"> PAGEREF _Toc358883104 \h </w:instrText>
        </w:r>
        <w:r w:rsidR="004D6991">
          <w:rPr>
            <w:webHidden/>
          </w:rPr>
        </w:r>
        <w:r w:rsidR="004D6991">
          <w:rPr>
            <w:webHidden/>
          </w:rPr>
          <w:fldChar w:fldCharType="separate"/>
        </w:r>
        <w:r>
          <w:rPr>
            <w:webHidden/>
          </w:rPr>
          <w:t>365</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5" w:history="1">
        <w:r w:rsidR="004D6991" w:rsidRPr="00AB1222">
          <w:rPr>
            <w:rStyle w:val="Hyperlink"/>
            <w:shadow/>
          </w:rPr>
          <w:t>9.4.6</w:t>
        </w:r>
        <w:r w:rsidR="004D6991">
          <w:rPr>
            <w:rFonts w:asciiTheme="minorHAnsi" w:eastAsiaTheme="minorEastAsia" w:hAnsiTheme="minorHAnsi" w:cstheme="minorBidi"/>
            <w:lang w:val="fr-BE" w:eastAsia="fr-BE"/>
          </w:rPr>
          <w:tab/>
        </w:r>
        <w:r w:rsidR="004D6991" w:rsidRPr="00AB1222">
          <w:rPr>
            <w:rStyle w:val="Hyperlink"/>
          </w:rPr>
          <w:t>Decode CAN Msg</w:t>
        </w:r>
        <w:r w:rsidR="004D6991">
          <w:rPr>
            <w:webHidden/>
          </w:rPr>
          <w:tab/>
        </w:r>
        <w:r w:rsidR="004D6991">
          <w:rPr>
            <w:webHidden/>
          </w:rPr>
          <w:fldChar w:fldCharType="begin"/>
        </w:r>
        <w:r w:rsidR="004D6991">
          <w:rPr>
            <w:webHidden/>
          </w:rPr>
          <w:instrText xml:space="preserve"> PAGEREF _Toc358883105 \h </w:instrText>
        </w:r>
        <w:r w:rsidR="004D6991">
          <w:rPr>
            <w:webHidden/>
          </w:rPr>
        </w:r>
        <w:r w:rsidR="004D6991">
          <w:rPr>
            <w:webHidden/>
          </w:rPr>
          <w:fldChar w:fldCharType="separate"/>
        </w:r>
        <w:r>
          <w:rPr>
            <w:webHidden/>
          </w:rPr>
          <w:t>366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6" w:history="1">
        <w:r w:rsidR="004D6991" w:rsidRPr="00AB1222">
          <w:rPr>
            <w:rStyle w:val="Hyperlink"/>
            <w:shadow/>
          </w:rPr>
          <w:t>9.4.7</w:t>
        </w:r>
        <w:r w:rsidR="004D6991">
          <w:rPr>
            <w:rFonts w:asciiTheme="minorHAnsi" w:eastAsiaTheme="minorEastAsia" w:hAnsiTheme="minorHAnsi" w:cstheme="minorBidi"/>
            <w:lang w:val="fr-BE" w:eastAsia="fr-BE"/>
          </w:rPr>
          <w:tab/>
        </w:r>
        <w:r w:rsidR="004D6991" w:rsidRPr="00AB1222">
          <w:rPr>
            <w:rStyle w:val="Hyperlink"/>
          </w:rPr>
          <w:t>Web Server Interface</w:t>
        </w:r>
        <w:r w:rsidR="004D6991">
          <w:rPr>
            <w:webHidden/>
          </w:rPr>
          <w:tab/>
        </w:r>
        <w:r w:rsidR="004D6991">
          <w:rPr>
            <w:webHidden/>
          </w:rPr>
          <w:fldChar w:fldCharType="begin"/>
        </w:r>
        <w:r w:rsidR="004D6991">
          <w:rPr>
            <w:webHidden/>
          </w:rPr>
          <w:instrText xml:space="preserve"> PAGEREF _Toc358883106 \h </w:instrText>
        </w:r>
        <w:r w:rsidR="004D6991">
          <w:rPr>
            <w:webHidden/>
          </w:rPr>
        </w:r>
        <w:r w:rsidR="004D6991">
          <w:rPr>
            <w:webHidden/>
          </w:rPr>
          <w:fldChar w:fldCharType="separate"/>
        </w:r>
        <w:r>
          <w:rPr>
            <w:webHidden/>
          </w:rPr>
          <w:t>366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7" w:history="1">
        <w:r w:rsidR="004D6991" w:rsidRPr="00AB1222">
          <w:rPr>
            <w:rStyle w:val="Hyperlink"/>
            <w:shadow/>
          </w:rPr>
          <w:t>9.4.8</w:t>
        </w:r>
        <w:r w:rsidR="004D6991">
          <w:rPr>
            <w:rFonts w:asciiTheme="minorHAnsi" w:eastAsiaTheme="minorEastAsia" w:hAnsiTheme="minorHAnsi" w:cstheme="minorBidi"/>
            <w:lang w:val="fr-BE" w:eastAsia="fr-BE"/>
          </w:rPr>
          <w:tab/>
        </w:r>
        <w:r w:rsidR="004D6991" w:rsidRPr="00AB1222">
          <w:rPr>
            <w:rStyle w:val="Hyperlink"/>
          </w:rPr>
          <w:t>SNMP Management</w:t>
        </w:r>
        <w:r w:rsidR="004D6991">
          <w:rPr>
            <w:webHidden/>
          </w:rPr>
          <w:tab/>
        </w:r>
        <w:r w:rsidR="004D6991">
          <w:rPr>
            <w:webHidden/>
          </w:rPr>
          <w:fldChar w:fldCharType="begin"/>
        </w:r>
        <w:r w:rsidR="004D6991">
          <w:rPr>
            <w:webHidden/>
          </w:rPr>
          <w:instrText xml:space="preserve"> PAGEREF _Toc358883107 \h </w:instrText>
        </w:r>
        <w:r w:rsidR="004D6991">
          <w:rPr>
            <w:webHidden/>
          </w:rPr>
        </w:r>
        <w:r w:rsidR="004D6991">
          <w:rPr>
            <w:webHidden/>
          </w:rPr>
          <w:fldChar w:fldCharType="separate"/>
        </w:r>
        <w:r>
          <w:rPr>
            <w:webHidden/>
          </w:rPr>
          <w:t>366</w:t>
        </w:r>
        <w:r w:rsidR="004D6991">
          <w:rPr>
            <w:webHidden/>
          </w:rPr>
          <w:fldChar w:fldCharType="end"/>
        </w:r>
      </w:hyperlink>
    </w:p>
    <w:p w:rsidR="004D6991" w:rsidRDefault="001B4976">
      <w:pPr>
        <w:pStyle w:val="TOC3"/>
        <w:tabs>
          <w:tab w:val="left" w:pos="1320"/>
        </w:tabs>
        <w:rPr>
          <w:rFonts w:asciiTheme="minorHAnsi" w:eastAsiaTheme="minorEastAsia" w:hAnsiTheme="minorHAnsi" w:cstheme="minorBidi"/>
          <w:lang w:val="fr-BE" w:eastAsia="fr-BE"/>
        </w:rPr>
      </w:pPr>
      <w:hyperlink w:anchor="_Toc358883108" w:history="1">
        <w:r w:rsidR="004D6991" w:rsidRPr="00AB1222">
          <w:rPr>
            <w:rStyle w:val="Hyperlink"/>
            <w:shadow/>
          </w:rPr>
          <w:t>9.4.9</w:t>
        </w:r>
        <w:r w:rsidR="004D6991">
          <w:rPr>
            <w:rFonts w:asciiTheme="minorHAnsi" w:eastAsiaTheme="minorEastAsia" w:hAnsiTheme="minorHAnsi" w:cstheme="minorBidi"/>
            <w:lang w:val="fr-BE" w:eastAsia="fr-BE"/>
          </w:rPr>
          <w:tab/>
        </w:r>
        <w:r w:rsidR="004D6991" w:rsidRPr="00AB1222">
          <w:rPr>
            <w:rStyle w:val="Hyperlink"/>
          </w:rPr>
          <w:t>Process Scheduled Tasks</w:t>
        </w:r>
        <w:r w:rsidR="004D6991">
          <w:rPr>
            <w:webHidden/>
          </w:rPr>
          <w:tab/>
        </w:r>
        <w:r w:rsidR="004D6991">
          <w:rPr>
            <w:webHidden/>
          </w:rPr>
          <w:fldChar w:fldCharType="begin"/>
        </w:r>
        <w:r w:rsidR="004D6991">
          <w:rPr>
            <w:webHidden/>
          </w:rPr>
          <w:instrText xml:space="preserve"> PAGEREF _Toc358883108 \h </w:instrText>
        </w:r>
        <w:r w:rsidR="004D6991">
          <w:rPr>
            <w:webHidden/>
          </w:rPr>
        </w:r>
        <w:r w:rsidR="004D6991">
          <w:rPr>
            <w:webHidden/>
          </w:rPr>
          <w:fldChar w:fldCharType="separate"/>
        </w:r>
        <w:r>
          <w:rPr>
            <w:webHidden/>
          </w:rPr>
          <w:t>366</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109" w:history="1">
        <w:r w:rsidR="004D6991" w:rsidRPr="00AB1222">
          <w:rPr>
            <w:rStyle w:val="Hyperlink"/>
            <w:shadow/>
          </w:rPr>
          <w:t>9.4.10</w:t>
        </w:r>
        <w:r w:rsidR="004D6991">
          <w:rPr>
            <w:rFonts w:asciiTheme="minorHAnsi" w:eastAsiaTheme="minorEastAsia" w:hAnsiTheme="minorHAnsi" w:cstheme="minorBidi"/>
            <w:lang w:val="fr-BE" w:eastAsia="fr-BE"/>
          </w:rPr>
          <w:tab/>
        </w:r>
        <w:r w:rsidR="004D6991" w:rsidRPr="00AB1222">
          <w:rPr>
            <w:rStyle w:val="Hyperlink"/>
          </w:rPr>
          <w:t>Inventory Management and Equipment Mounting</w:t>
        </w:r>
        <w:r w:rsidR="004D6991">
          <w:rPr>
            <w:webHidden/>
          </w:rPr>
          <w:tab/>
        </w:r>
        <w:r w:rsidR="004D6991">
          <w:rPr>
            <w:webHidden/>
          </w:rPr>
          <w:fldChar w:fldCharType="begin"/>
        </w:r>
        <w:r w:rsidR="004D6991">
          <w:rPr>
            <w:webHidden/>
          </w:rPr>
          <w:instrText xml:space="preserve"> PAGEREF _Toc358883109 \h </w:instrText>
        </w:r>
        <w:r w:rsidR="004D6991">
          <w:rPr>
            <w:webHidden/>
          </w:rPr>
        </w:r>
        <w:r w:rsidR="004D6991">
          <w:rPr>
            <w:webHidden/>
          </w:rPr>
          <w:fldChar w:fldCharType="separate"/>
        </w:r>
        <w:r>
          <w:rPr>
            <w:webHidden/>
          </w:rPr>
          <w:t>367</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110" w:history="1">
        <w:r w:rsidR="004D6991" w:rsidRPr="00AB1222">
          <w:rPr>
            <w:rStyle w:val="Hyperlink"/>
            <w:shadow/>
          </w:rPr>
          <w:t>9.4.11</w:t>
        </w:r>
        <w:r w:rsidR="004D6991">
          <w:rPr>
            <w:rFonts w:asciiTheme="minorHAnsi" w:eastAsiaTheme="minorEastAsia" w:hAnsiTheme="minorHAnsi" w:cstheme="minorBidi"/>
            <w:lang w:val="fr-BE" w:eastAsia="fr-BE"/>
          </w:rPr>
          <w:tab/>
        </w:r>
        <w:r w:rsidR="004D6991" w:rsidRPr="00AB1222">
          <w:rPr>
            <w:rStyle w:val="Hyperlink"/>
          </w:rPr>
          <w:t>Alarm Set-up and Clearance</w:t>
        </w:r>
        <w:r w:rsidR="004D6991">
          <w:rPr>
            <w:webHidden/>
          </w:rPr>
          <w:tab/>
        </w:r>
        <w:r w:rsidR="004D6991">
          <w:rPr>
            <w:webHidden/>
          </w:rPr>
          <w:fldChar w:fldCharType="begin"/>
        </w:r>
        <w:r w:rsidR="004D6991">
          <w:rPr>
            <w:webHidden/>
          </w:rPr>
          <w:instrText xml:space="preserve"> PAGEREF _Toc358883110 \h </w:instrText>
        </w:r>
        <w:r w:rsidR="004D6991">
          <w:rPr>
            <w:webHidden/>
          </w:rPr>
        </w:r>
        <w:r w:rsidR="004D6991">
          <w:rPr>
            <w:webHidden/>
          </w:rPr>
          <w:fldChar w:fldCharType="separate"/>
        </w:r>
        <w:r>
          <w:rPr>
            <w:webHidden/>
          </w:rPr>
          <w:t>367</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111" w:history="1">
        <w:r w:rsidR="004D6991" w:rsidRPr="00AB1222">
          <w:rPr>
            <w:rStyle w:val="Hyperlink"/>
            <w:shadow/>
          </w:rPr>
          <w:t>9.4.12</w:t>
        </w:r>
        <w:r w:rsidR="004D6991">
          <w:rPr>
            <w:rFonts w:asciiTheme="minorHAnsi" w:eastAsiaTheme="minorEastAsia" w:hAnsiTheme="minorHAnsi" w:cstheme="minorBidi"/>
            <w:lang w:val="fr-BE" w:eastAsia="fr-BE"/>
          </w:rPr>
          <w:tab/>
        </w:r>
        <w:r w:rsidR="004D6991" w:rsidRPr="00AB1222">
          <w:rPr>
            <w:rStyle w:val="Hyperlink"/>
          </w:rPr>
          <w:t>System and Application Configuration</w:t>
        </w:r>
        <w:r w:rsidR="004D6991">
          <w:rPr>
            <w:webHidden/>
          </w:rPr>
          <w:tab/>
        </w:r>
        <w:r w:rsidR="004D6991">
          <w:rPr>
            <w:webHidden/>
          </w:rPr>
          <w:fldChar w:fldCharType="begin"/>
        </w:r>
        <w:r w:rsidR="004D6991">
          <w:rPr>
            <w:webHidden/>
          </w:rPr>
          <w:instrText xml:space="preserve"> PAGEREF _Toc358883111 \h </w:instrText>
        </w:r>
        <w:r w:rsidR="004D6991">
          <w:rPr>
            <w:webHidden/>
          </w:rPr>
        </w:r>
        <w:r w:rsidR="004D6991">
          <w:rPr>
            <w:webHidden/>
          </w:rPr>
          <w:fldChar w:fldCharType="separate"/>
        </w:r>
        <w:r>
          <w:rPr>
            <w:webHidden/>
          </w:rPr>
          <w:t>367</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112" w:history="1">
        <w:r w:rsidR="004D6991" w:rsidRPr="00AB1222">
          <w:rPr>
            <w:rStyle w:val="Hyperlink"/>
            <w:shadow/>
          </w:rPr>
          <w:t>9.4.13</w:t>
        </w:r>
        <w:r w:rsidR="004D6991">
          <w:rPr>
            <w:rFonts w:asciiTheme="minorHAnsi" w:eastAsiaTheme="minorEastAsia" w:hAnsiTheme="minorHAnsi" w:cstheme="minorBidi"/>
            <w:lang w:val="fr-BE" w:eastAsia="fr-BE"/>
          </w:rPr>
          <w:tab/>
        </w:r>
        <w:r w:rsidR="004D6991" w:rsidRPr="00AB1222">
          <w:rPr>
            <w:rStyle w:val="Hyperlink"/>
          </w:rPr>
          <w:t>Data Record Management</w:t>
        </w:r>
        <w:r w:rsidR="004D6991">
          <w:rPr>
            <w:webHidden/>
          </w:rPr>
          <w:tab/>
        </w:r>
        <w:r w:rsidR="004D6991">
          <w:rPr>
            <w:webHidden/>
          </w:rPr>
          <w:fldChar w:fldCharType="begin"/>
        </w:r>
        <w:r w:rsidR="004D6991">
          <w:rPr>
            <w:webHidden/>
          </w:rPr>
          <w:instrText xml:space="preserve"> PAGEREF _Toc358883112 \h </w:instrText>
        </w:r>
        <w:r w:rsidR="004D6991">
          <w:rPr>
            <w:webHidden/>
          </w:rPr>
        </w:r>
        <w:r w:rsidR="004D6991">
          <w:rPr>
            <w:webHidden/>
          </w:rPr>
          <w:fldChar w:fldCharType="separate"/>
        </w:r>
        <w:r>
          <w:rPr>
            <w:webHidden/>
          </w:rPr>
          <w:t>368</w:t>
        </w:r>
        <w:r w:rsidR="004D6991">
          <w:rPr>
            <w:webHidden/>
          </w:rPr>
          <w:fldChar w:fldCharType="end"/>
        </w:r>
      </w:hyperlink>
    </w:p>
    <w:p w:rsidR="004D6991" w:rsidRDefault="001B4976">
      <w:pPr>
        <w:pStyle w:val="TOC3"/>
        <w:tabs>
          <w:tab w:val="left" w:pos="1540"/>
        </w:tabs>
        <w:rPr>
          <w:rFonts w:asciiTheme="minorHAnsi" w:eastAsiaTheme="minorEastAsia" w:hAnsiTheme="minorHAnsi" w:cstheme="minorBidi"/>
          <w:lang w:val="fr-BE" w:eastAsia="fr-BE"/>
        </w:rPr>
      </w:pPr>
      <w:hyperlink w:anchor="_Toc358883113" w:history="1">
        <w:r w:rsidR="004D6991" w:rsidRPr="00AB1222">
          <w:rPr>
            <w:rStyle w:val="Hyperlink"/>
            <w:shadow/>
          </w:rPr>
          <w:t>9.4.14</w:t>
        </w:r>
        <w:r w:rsidR="004D6991">
          <w:rPr>
            <w:rFonts w:asciiTheme="minorHAnsi" w:eastAsiaTheme="minorEastAsia" w:hAnsiTheme="minorHAnsi" w:cstheme="minorBidi"/>
            <w:lang w:val="fr-BE" w:eastAsia="fr-BE"/>
          </w:rPr>
          <w:tab/>
        </w:r>
        <w:r w:rsidR="004D6991" w:rsidRPr="00AB1222">
          <w:rPr>
            <w:rStyle w:val="Hyperlink"/>
          </w:rPr>
          <w:t>Equipment Emulation</w:t>
        </w:r>
        <w:r w:rsidR="004D6991">
          <w:rPr>
            <w:webHidden/>
          </w:rPr>
          <w:tab/>
        </w:r>
        <w:r w:rsidR="004D6991">
          <w:rPr>
            <w:webHidden/>
          </w:rPr>
          <w:fldChar w:fldCharType="begin"/>
        </w:r>
        <w:r w:rsidR="004D6991">
          <w:rPr>
            <w:webHidden/>
          </w:rPr>
          <w:instrText xml:space="preserve"> PAGEREF _Toc358883113 \h </w:instrText>
        </w:r>
        <w:r w:rsidR="004D6991">
          <w:rPr>
            <w:webHidden/>
          </w:rPr>
        </w:r>
        <w:r w:rsidR="004D6991">
          <w:rPr>
            <w:webHidden/>
          </w:rPr>
          <w:fldChar w:fldCharType="separate"/>
        </w:r>
        <w:r>
          <w:rPr>
            <w:webHidden/>
          </w:rPr>
          <w:t>368</w:t>
        </w:r>
        <w:r w:rsidR="004D6991">
          <w:rPr>
            <w:webHidden/>
          </w:rPr>
          <w:fldChar w:fldCharType="end"/>
        </w:r>
      </w:hyperlink>
    </w:p>
    <w:p w:rsidR="004D6991" w:rsidRDefault="001B4976">
      <w:pPr>
        <w:pStyle w:val="TOC2"/>
        <w:tabs>
          <w:tab w:val="left" w:pos="880"/>
        </w:tabs>
        <w:rPr>
          <w:rFonts w:asciiTheme="minorHAnsi" w:eastAsiaTheme="minorEastAsia" w:hAnsiTheme="minorHAnsi" w:cstheme="minorBidi"/>
          <w:lang w:val="fr-BE" w:eastAsia="fr-BE"/>
        </w:rPr>
      </w:pPr>
      <w:hyperlink w:anchor="_Toc358883114" w:history="1">
        <w:r w:rsidR="004D6991" w:rsidRPr="00AB1222">
          <w:rPr>
            <w:rStyle w:val="Hyperlink"/>
            <w:shadow/>
          </w:rPr>
          <w:t>9.5</w:t>
        </w:r>
        <w:r w:rsidR="004D6991">
          <w:rPr>
            <w:rFonts w:asciiTheme="minorHAnsi" w:eastAsiaTheme="minorEastAsia" w:hAnsiTheme="minorHAnsi" w:cstheme="minorBidi"/>
            <w:lang w:val="fr-BE" w:eastAsia="fr-BE"/>
          </w:rPr>
          <w:tab/>
        </w:r>
        <w:r w:rsidR="004D6991" w:rsidRPr="00AB1222">
          <w:rPr>
            <w:rStyle w:val="Hyperlink"/>
          </w:rPr>
          <w:t>Comp@s FTP Server Executable</w:t>
        </w:r>
        <w:r w:rsidR="004D6991">
          <w:rPr>
            <w:webHidden/>
          </w:rPr>
          <w:tab/>
        </w:r>
        <w:r w:rsidR="004D6991">
          <w:rPr>
            <w:webHidden/>
          </w:rPr>
          <w:fldChar w:fldCharType="begin"/>
        </w:r>
        <w:r w:rsidR="004D6991">
          <w:rPr>
            <w:webHidden/>
          </w:rPr>
          <w:instrText xml:space="preserve"> PAGEREF _Toc358883114 \h </w:instrText>
        </w:r>
        <w:r w:rsidR="004D6991">
          <w:rPr>
            <w:webHidden/>
          </w:rPr>
        </w:r>
        <w:r w:rsidR="004D6991">
          <w:rPr>
            <w:webHidden/>
          </w:rPr>
          <w:fldChar w:fldCharType="separate"/>
        </w:r>
        <w:r>
          <w:rPr>
            <w:webHidden/>
          </w:rPr>
          <w:t>368</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115" w:history="1">
        <w:r w:rsidR="004D6991" w:rsidRPr="00AB1222">
          <w:rPr>
            <w:rStyle w:val="Hyperlink"/>
            <w:shadow/>
          </w:rPr>
          <w:t>Chapter 10 –</w:t>
        </w:r>
        <w:r w:rsidR="004D6991" w:rsidRPr="00AB1222">
          <w:rPr>
            <w:rStyle w:val="Hyperlink"/>
          </w:rPr>
          <w:t xml:space="preserve"> Software Changelog</w:t>
        </w:r>
        <w:r w:rsidR="004D6991">
          <w:rPr>
            <w:webHidden/>
          </w:rPr>
          <w:tab/>
        </w:r>
        <w:r w:rsidR="004D6991">
          <w:rPr>
            <w:webHidden/>
          </w:rPr>
          <w:fldChar w:fldCharType="begin"/>
        </w:r>
        <w:r w:rsidR="004D6991">
          <w:rPr>
            <w:webHidden/>
          </w:rPr>
          <w:instrText xml:space="preserve"> PAGEREF _Toc358883115 \h </w:instrText>
        </w:r>
        <w:r w:rsidR="004D6991">
          <w:rPr>
            <w:webHidden/>
          </w:rPr>
        </w:r>
        <w:r w:rsidR="004D6991">
          <w:rPr>
            <w:webHidden/>
          </w:rPr>
          <w:fldChar w:fldCharType="separate"/>
        </w:r>
        <w:r>
          <w:rPr>
            <w:webHidden/>
          </w:rPr>
          <w:t>369</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16" w:history="1">
        <w:r w:rsidR="004D6991" w:rsidRPr="00AB1222">
          <w:rPr>
            <w:rStyle w:val="Hyperlink"/>
            <w:shadow/>
          </w:rPr>
          <w:t>10.1</w:t>
        </w:r>
        <w:r w:rsidR="004D6991">
          <w:rPr>
            <w:rFonts w:asciiTheme="minorHAnsi" w:eastAsiaTheme="minorEastAsia" w:hAnsiTheme="minorHAnsi" w:cstheme="minorBidi"/>
            <w:lang w:val="fr-BE" w:eastAsia="fr-BE"/>
          </w:rPr>
          <w:tab/>
        </w:r>
        <w:r w:rsidR="004D6991" w:rsidRPr="00AB1222">
          <w:rPr>
            <w:rStyle w:val="Hyperlink"/>
          </w:rPr>
          <w:t>.NET Executable Versioning</w:t>
        </w:r>
        <w:r w:rsidR="004D6991">
          <w:rPr>
            <w:webHidden/>
          </w:rPr>
          <w:tab/>
        </w:r>
        <w:r w:rsidR="004D6991">
          <w:rPr>
            <w:webHidden/>
          </w:rPr>
          <w:fldChar w:fldCharType="begin"/>
        </w:r>
        <w:r w:rsidR="004D6991">
          <w:rPr>
            <w:webHidden/>
          </w:rPr>
          <w:instrText xml:space="preserve"> PAGEREF _Toc358883116 \h </w:instrText>
        </w:r>
        <w:r w:rsidR="004D6991">
          <w:rPr>
            <w:webHidden/>
          </w:rPr>
        </w:r>
        <w:r w:rsidR="004D6991">
          <w:rPr>
            <w:webHidden/>
          </w:rPr>
          <w:fldChar w:fldCharType="separate"/>
        </w:r>
        <w:r>
          <w:rPr>
            <w:webHidden/>
          </w:rPr>
          <w:t>369</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17" w:history="1">
        <w:r w:rsidR="004D6991" w:rsidRPr="00AB1222">
          <w:rPr>
            <w:rStyle w:val="Hyperlink"/>
            <w:shadow/>
          </w:rPr>
          <w:t>10.2</w:t>
        </w:r>
        <w:r w:rsidR="004D6991">
          <w:rPr>
            <w:rFonts w:asciiTheme="minorHAnsi" w:eastAsiaTheme="minorEastAsia" w:hAnsiTheme="minorHAnsi" w:cstheme="minorBidi"/>
            <w:lang w:val="fr-BE" w:eastAsia="fr-BE"/>
          </w:rPr>
          <w:tab/>
        </w:r>
        <w:r w:rsidR="004D6991" w:rsidRPr="00AB1222">
          <w:rPr>
            <w:rStyle w:val="Hyperlink"/>
          </w:rPr>
          <w:t>Comp@s Changelog</w:t>
        </w:r>
        <w:r w:rsidR="004D6991">
          <w:rPr>
            <w:webHidden/>
          </w:rPr>
          <w:tab/>
        </w:r>
        <w:r w:rsidR="004D6991">
          <w:rPr>
            <w:webHidden/>
          </w:rPr>
          <w:fldChar w:fldCharType="begin"/>
        </w:r>
        <w:r w:rsidR="004D6991">
          <w:rPr>
            <w:webHidden/>
          </w:rPr>
          <w:instrText xml:space="preserve"> PAGEREF _Toc358883117 \h </w:instrText>
        </w:r>
        <w:r w:rsidR="004D6991">
          <w:rPr>
            <w:webHidden/>
          </w:rPr>
        </w:r>
        <w:r w:rsidR="004D6991">
          <w:rPr>
            <w:webHidden/>
          </w:rPr>
          <w:fldChar w:fldCharType="separate"/>
        </w:r>
        <w:r>
          <w:rPr>
            <w:webHidden/>
          </w:rPr>
          <w:t>370</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118" w:history="1">
        <w:r w:rsidR="004D6991" w:rsidRPr="00AB1222">
          <w:rPr>
            <w:rStyle w:val="Hyperlink"/>
            <w:shadow/>
          </w:rPr>
          <w:t>Chapter 11 –</w:t>
        </w:r>
        <w:r w:rsidR="004D6991" w:rsidRPr="00AB1222">
          <w:rPr>
            <w:rStyle w:val="Hyperlink"/>
          </w:rPr>
          <w:t xml:space="preserve"> Emulation Capabilities</w:t>
        </w:r>
        <w:r w:rsidR="004D6991">
          <w:rPr>
            <w:webHidden/>
          </w:rPr>
          <w:tab/>
        </w:r>
        <w:r w:rsidR="004D6991">
          <w:rPr>
            <w:webHidden/>
          </w:rPr>
          <w:fldChar w:fldCharType="begin"/>
        </w:r>
        <w:r w:rsidR="004D6991">
          <w:rPr>
            <w:webHidden/>
          </w:rPr>
          <w:instrText xml:space="preserve"> PAGEREF _Toc358883118 \h </w:instrText>
        </w:r>
        <w:r w:rsidR="004D6991">
          <w:rPr>
            <w:webHidden/>
          </w:rPr>
        </w:r>
        <w:r w:rsidR="004D6991">
          <w:rPr>
            <w:webHidden/>
          </w:rPr>
          <w:fldChar w:fldCharType="separate"/>
        </w:r>
        <w:r>
          <w:rPr>
            <w:webHidden/>
          </w:rPr>
          <w:t>380</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19" w:history="1">
        <w:r w:rsidR="004D6991" w:rsidRPr="00AB1222">
          <w:rPr>
            <w:rStyle w:val="Hyperlink"/>
            <w:shadow/>
          </w:rPr>
          <w:t>11.1</w:t>
        </w:r>
        <w:r w:rsidR="004D6991">
          <w:rPr>
            <w:rFonts w:asciiTheme="minorHAnsi" w:eastAsiaTheme="minorEastAsia" w:hAnsiTheme="minorHAnsi" w:cstheme="minorBidi"/>
            <w:lang w:val="fr-BE" w:eastAsia="fr-BE"/>
          </w:rPr>
          <w:tab/>
        </w:r>
        <w:r w:rsidR="004D6991" w:rsidRPr="00AB1222">
          <w:rPr>
            <w:rStyle w:val="Hyperlink"/>
          </w:rPr>
          <w:t>What is the Comp@s emulator?</w:t>
        </w:r>
        <w:r w:rsidR="004D6991">
          <w:rPr>
            <w:webHidden/>
          </w:rPr>
          <w:tab/>
        </w:r>
        <w:r w:rsidR="004D6991">
          <w:rPr>
            <w:webHidden/>
          </w:rPr>
          <w:fldChar w:fldCharType="begin"/>
        </w:r>
        <w:r w:rsidR="004D6991">
          <w:rPr>
            <w:webHidden/>
          </w:rPr>
          <w:instrText xml:space="preserve"> PAGEREF _Toc358883119 \h </w:instrText>
        </w:r>
        <w:r w:rsidR="004D6991">
          <w:rPr>
            <w:webHidden/>
          </w:rPr>
        </w:r>
        <w:r w:rsidR="004D6991">
          <w:rPr>
            <w:webHidden/>
          </w:rPr>
          <w:fldChar w:fldCharType="separate"/>
        </w:r>
        <w:r>
          <w:rPr>
            <w:webHidden/>
          </w:rPr>
          <w:t>380</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0" w:history="1">
        <w:r w:rsidR="004D6991" w:rsidRPr="00AB1222">
          <w:rPr>
            <w:rStyle w:val="Hyperlink"/>
            <w:shadow/>
          </w:rPr>
          <w:t>11.2</w:t>
        </w:r>
        <w:r w:rsidR="004D6991">
          <w:rPr>
            <w:rFonts w:asciiTheme="minorHAnsi" w:eastAsiaTheme="minorEastAsia" w:hAnsiTheme="minorHAnsi" w:cstheme="minorBidi"/>
            <w:lang w:val="fr-BE" w:eastAsia="fr-BE"/>
          </w:rPr>
          <w:tab/>
        </w:r>
        <w:r w:rsidR="004D6991" w:rsidRPr="00AB1222">
          <w:rPr>
            <w:rStyle w:val="Hyperlink"/>
          </w:rPr>
          <w:t>What are the requirements?</w:t>
        </w:r>
        <w:r w:rsidR="004D6991">
          <w:rPr>
            <w:webHidden/>
          </w:rPr>
          <w:tab/>
        </w:r>
        <w:r w:rsidR="004D6991">
          <w:rPr>
            <w:webHidden/>
          </w:rPr>
          <w:fldChar w:fldCharType="begin"/>
        </w:r>
        <w:r w:rsidR="004D6991">
          <w:rPr>
            <w:webHidden/>
          </w:rPr>
          <w:instrText xml:space="preserve"> PAGEREF _Toc358883120 \h </w:instrText>
        </w:r>
        <w:r w:rsidR="004D6991">
          <w:rPr>
            <w:webHidden/>
          </w:rPr>
        </w:r>
        <w:r w:rsidR="004D6991">
          <w:rPr>
            <w:webHidden/>
          </w:rPr>
          <w:fldChar w:fldCharType="separate"/>
        </w:r>
        <w:r>
          <w:rPr>
            <w:webHidden/>
          </w:rPr>
          <w:t>380</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1" w:history="1">
        <w:r w:rsidR="004D6991" w:rsidRPr="00AB1222">
          <w:rPr>
            <w:rStyle w:val="Hyperlink"/>
            <w:shadow/>
          </w:rPr>
          <w:t>11.3</w:t>
        </w:r>
        <w:r w:rsidR="004D6991">
          <w:rPr>
            <w:rFonts w:asciiTheme="minorHAnsi" w:eastAsiaTheme="minorEastAsia" w:hAnsiTheme="minorHAnsi" w:cstheme="minorBidi"/>
            <w:lang w:val="fr-BE" w:eastAsia="fr-BE"/>
          </w:rPr>
          <w:tab/>
        </w:r>
        <w:r w:rsidR="004D6991" w:rsidRPr="00AB1222">
          <w:rPr>
            <w:rStyle w:val="Hyperlink"/>
          </w:rPr>
          <w:t>How to run the emulator?</w:t>
        </w:r>
        <w:r w:rsidR="004D6991">
          <w:rPr>
            <w:webHidden/>
          </w:rPr>
          <w:tab/>
        </w:r>
        <w:r w:rsidR="004D6991">
          <w:rPr>
            <w:webHidden/>
          </w:rPr>
          <w:fldChar w:fldCharType="begin"/>
        </w:r>
        <w:r w:rsidR="004D6991">
          <w:rPr>
            <w:webHidden/>
          </w:rPr>
          <w:instrText xml:space="preserve"> PAGEREF _Toc358883121 \h </w:instrText>
        </w:r>
        <w:r w:rsidR="004D6991">
          <w:rPr>
            <w:webHidden/>
          </w:rPr>
        </w:r>
        <w:r w:rsidR="004D6991">
          <w:rPr>
            <w:webHidden/>
          </w:rPr>
          <w:fldChar w:fldCharType="separate"/>
        </w:r>
        <w:r>
          <w:rPr>
            <w:webHidden/>
          </w:rPr>
          <w:t>381</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2" w:history="1">
        <w:r w:rsidR="004D6991" w:rsidRPr="00AB1222">
          <w:rPr>
            <w:rStyle w:val="Hyperlink"/>
            <w:shadow/>
          </w:rPr>
          <w:t>11.4</w:t>
        </w:r>
        <w:r w:rsidR="004D6991">
          <w:rPr>
            <w:rFonts w:asciiTheme="minorHAnsi" w:eastAsiaTheme="minorEastAsia" w:hAnsiTheme="minorHAnsi" w:cstheme="minorBidi"/>
            <w:lang w:val="fr-BE" w:eastAsia="fr-BE"/>
          </w:rPr>
          <w:tab/>
        </w:r>
        <w:r w:rsidR="004D6991" w:rsidRPr="00AB1222">
          <w:rPr>
            <w:rStyle w:val="Hyperlink"/>
          </w:rPr>
          <w:t>How to use the emulator?</w:t>
        </w:r>
        <w:r w:rsidR="004D6991">
          <w:rPr>
            <w:webHidden/>
          </w:rPr>
          <w:tab/>
        </w:r>
        <w:r w:rsidR="004D6991">
          <w:rPr>
            <w:webHidden/>
          </w:rPr>
          <w:fldChar w:fldCharType="begin"/>
        </w:r>
        <w:r w:rsidR="004D6991">
          <w:rPr>
            <w:webHidden/>
          </w:rPr>
          <w:instrText xml:space="preserve"> PAGEREF _Toc358883122 \h </w:instrText>
        </w:r>
        <w:r w:rsidR="004D6991">
          <w:rPr>
            <w:webHidden/>
          </w:rPr>
        </w:r>
        <w:r w:rsidR="004D6991">
          <w:rPr>
            <w:webHidden/>
          </w:rPr>
          <w:fldChar w:fldCharType="separate"/>
        </w:r>
        <w:r>
          <w:rPr>
            <w:webHidden/>
          </w:rPr>
          <w:t>381</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3" w:history="1">
        <w:r w:rsidR="004D6991" w:rsidRPr="00AB1222">
          <w:rPr>
            <w:rStyle w:val="Hyperlink"/>
            <w:shadow/>
          </w:rPr>
          <w:t>11.5</w:t>
        </w:r>
        <w:r w:rsidR="004D6991">
          <w:rPr>
            <w:rFonts w:asciiTheme="minorHAnsi" w:eastAsiaTheme="minorEastAsia" w:hAnsiTheme="minorHAnsi" w:cstheme="minorBidi"/>
            <w:lang w:val="fr-BE" w:eastAsia="fr-BE"/>
          </w:rPr>
          <w:tab/>
        </w:r>
        <w:r w:rsidR="004D6991" w:rsidRPr="00AB1222">
          <w:rPr>
            <w:rStyle w:val="Hyperlink"/>
          </w:rPr>
          <w:t>Simulating a network of Comp@s system</w:t>
        </w:r>
        <w:r w:rsidR="004D6991">
          <w:rPr>
            <w:webHidden/>
          </w:rPr>
          <w:tab/>
        </w:r>
        <w:r w:rsidR="004D6991">
          <w:rPr>
            <w:webHidden/>
          </w:rPr>
          <w:fldChar w:fldCharType="begin"/>
        </w:r>
        <w:r w:rsidR="004D6991">
          <w:rPr>
            <w:webHidden/>
          </w:rPr>
          <w:instrText xml:space="preserve"> PAGEREF _Toc358883123 \h </w:instrText>
        </w:r>
        <w:r w:rsidR="004D6991">
          <w:rPr>
            <w:webHidden/>
          </w:rPr>
        </w:r>
        <w:r w:rsidR="004D6991">
          <w:rPr>
            <w:webHidden/>
          </w:rPr>
          <w:fldChar w:fldCharType="separate"/>
        </w:r>
        <w:r>
          <w:rPr>
            <w:webHidden/>
          </w:rPr>
          <w:t>381</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4" w:history="1">
        <w:r w:rsidR="004D6991" w:rsidRPr="00AB1222">
          <w:rPr>
            <w:rStyle w:val="Hyperlink"/>
            <w:shadow/>
          </w:rPr>
          <w:t>11.6</w:t>
        </w:r>
        <w:r w:rsidR="004D6991">
          <w:rPr>
            <w:rFonts w:asciiTheme="minorHAnsi" w:eastAsiaTheme="minorEastAsia" w:hAnsiTheme="minorHAnsi" w:cstheme="minorBidi"/>
            <w:lang w:val="fr-BE" w:eastAsia="fr-BE"/>
          </w:rPr>
          <w:tab/>
        </w:r>
        <w:r w:rsidR="004D6991" w:rsidRPr="00AB1222">
          <w:rPr>
            <w:rStyle w:val="Hyperlink"/>
          </w:rPr>
          <w:t>Where can I get the emulator?</w:t>
        </w:r>
        <w:r w:rsidR="004D6991">
          <w:rPr>
            <w:webHidden/>
          </w:rPr>
          <w:tab/>
        </w:r>
        <w:r w:rsidR="004D6991">
          <w:rPr>
            <w:webHidden/>
          </w:rPr>
          <w:fldChar w:fldCharType="begin"/>
        </w:r>
        <w:r w:rsidR="004D6991">
          <w:rPr>
            <w:webHidden/>
          </w:rPr>
          <w:instrText xml:space="preserve"> PAGEREF _Toc358883124 \h </w:instrText>
        </w:r>
        <w:r w:rsidR="004D6991">
          <w:rPr>
            <w:webHidden/>
          </w:rPr>
        </w:r>
        <w:r w:rsidR="004D6991">
          <w:rPr>
            <w:webHidden/>
          </w:rPr>
          <w:fldChar w:fldCharType="separate"/>
        </w:r>
        <w:r>
          <w:rPr>
            <w:webHidden/>
          </w:rPr>
          <w:t>381</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5" w:history="1">
        <w:r w:rsidR="004D6991" w:rsidRPr="00AB1222">
          <w:rPr>
            <w:rStyle w:val="Hyperlink"/>
            <w:shadow/>
          </w:rPr>
          <w:t>11.7</w:t>
        </w:r>
        <w:r w:rsidR="004D6991">
          <w:rPr>
            <w:rFonts w:asciiTheme="minorHAnsi" w:eastAsiaTheme="minorEastAsia" w:hAnsiTheme="minorHAnsi" w:cstheme="minorBidi"/>
            <w:lang w:val="fr-BE" w:eastAsia="fr-BE"/>
          </w:rPr>
          <w:tab/>
        </w:r>
        <w:r w:rsidR="004D6991" w:rsidRPr="00AB1222">
          <w:rPr>
            <w:rStyle w:val="Hyperlink"/>
          </w:rPr>
          <w:t>Remarks</w:t>
        </w:r>
        <w:r w:rsidR="004D6991">
          <w:rPr>
            <w:webHidden/>
          </w:rPr>
          <w:tab/>
        </w:r>
        <w:r w:rsidR="004D6991">
          <w:rPr>
            <w:webHidden/>
          </w:rPr>
          <w:fldChar w:fldCharType="begin"/>
        </w:r>
        <w:r w:rsidR="004D6991">
          <w:rPr>
            <w:webHidden/>
          </w:rPr>
          <w:instrText xml:space="preserve"> PAGEREF _Toc358883125 \h </w:instrText>
        </w:r>
        <w:r w:rsidR="004D6991">
          <w:rPr>
            <w:webHidden/>
          </w:rPr>
        </w:r>
        <w:r w:rsidR="004D6991">
          <w:rPr>
            <w:webHidden/>
          </w:rPr>
          <w:fldChar w:fldCharType="separate"/>
        </w:r>
        <w:r>
          <w:rPr>
            <w:webHidden/>
          </w:rPr>
          <w:t>382</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126" w:history="1">
        <w:r w:rsidR="004D6991" w:rsidRPr="00AB1222">
          <w:rPr>
            <w:rStyle w:val="Hyperlink"/>
            <w:shadow/>
          </w:rPr>
          <w:t>Chapter 12 –</w:t>
        </w:r>
        <w:r w:rsidR="004D6991" w:rsidRPr="00AB1222">
          <w:rPr>
            <w:rStyle w:val="Hyperlink"/>
          </w:rPr>
          <w:t xml:space="preserve"> Frequently Asked Questions</w:t>
        </w:r>
        <w:r w:rsidR="004D6991">
          <w:rPr>
            <w:webHidden/>
          </w:rPr>
          <w:tab/>
        </w:r>
        <w:r w:rsidR="004D6991">
          <w:rPr>
            <w:webHidden/>
          </w:rPr>
          <w:fldChar w:fldCharType="begin"/>
        </w:r>
        <w:r w:rsidR="004D6991">
          <w:rPr>
            <w:webHidden/>
          </w:rPr>
          <w:instrText xml:space="preserve"> PAGEREF _Toc358883126 \h </w:instrText>
        </w:r>
        <w:r w:rsidR="004D6991">
          <w:rPr>
            <w:webHidden/>
          </w:rPr>
        </w:r>
        <w:r w:rsidR="004D6991">
          <w:rPr>
            <w:webHidden/>
          </w:rPr>
          <w:fldChar w:fldCharType="separate"/>
        </w:r>
        <w:r>
          <w:rPr>
            <w:webHidden/>
          </w:rPr>
          <w:t>383</w:t>
        </w:r>
        <w:r w:rsidR="004D6991">
          <w:rPr>
            <w:webHidden/>
          </w:rPr>
          <w:fldChar w:fldCharType="end"/>
        </w:r>
      </w:hyperlink>
    </w:p>
    <w:p w:rsidR="004D6991" w:rsidRDefault="001B4976">
      <w:pPr>
        <w:pStyle w:val="TOC2"/>
        <w:tabs>
          <w:tab w:val="left" w:pos="1100"/>
        </w:tabs>
        <w:rPr>
          <w:rFonts w:asciiTheme="minorHAnsi" w:eastAsiaTheme="minorEastAsia" w:hAnsiTheme="minorHAnsi" w:cstheme="minorBidi"/>
          <w:lang w:val="fr-BE" w:eastAsia="fr-BE"/>
        </w:rPr>
      </w:pPr>
      <w:hyperlink w:anchor="_Toc358883127" w:history="1">
        <w:r w:rsidR="004D6991" w:rsidRPr="00AB1222">
          <w:rPr>
            <w:rStyle w:val="Hyperlink"/>
            <w:shadow/>
          </w:rPr>
          <w:t>12.1</w:t>
        </w:r>
        <w:r w:rsidR="004D6991">
          <w:rPr>
            <w:rFonts w:asciiTheme="minorHAnsi" w:eastAsiaTheme="minorEastAsia" w:hAnsiTheme="minorHAnsi" w:cstheme="minorBidi"/>
            <w:lang w:val="fr-BE" w:eastAsia="fr-BE"/>
          </w:rPr>
          <w:tab/>
        </w:r>
        <w:r w:rsidR="004D6991" w:rsidRPr="00AB1222">
          <w:rPr>
            <w:rStyle w:val="Hyperlink"/>
          </w:rPr>
          <w:t>USB Connection Troubles</w:t>
        </w:r>
        <w:r w:rsidR="004D6991">
          <w:rPr>
            <w:webHidden/>
          </w:rPr>
          <w:tab/>
        </w:r>
        <w:r w:rsidR="004D6991">
          <w:rPr>
            <w:webHidden/>
          </w:rPr>
          <w:fldChar w:fldCharType="begin"/>
        </w:r>
        <w:r w:rsidR="004D6991">
          <w:rPr>
            <w:webHidden/>
          </w:rPr>
          <w:instrText xml:space="preserve"> PAGEREF _Toc358883127 \h </w:instrText>
        </w:r>
        <w:r w:rsidR="004D6991">
          <w:rPr>
            <w:webHidden/>
          </w:rPr>
        </w:r>
        <w:r w:rsidR="004D6991">
          <w:rPr>
            <w:webHidden/>
          </w:rPr>
          <w:fldChar w:fldCharType="separate"/>
        </w:r>
        <w:r>
          <w:rPr>
            <w:webHidden/>
          </w:rPr>
          <w:t>383</w:t>
        </w:r>
        <w:r w:rsidR="004D6991">
          <w:rPr>
            <w:webHidden/>
          </w:rPr>
          <w:fldChar w:fldCharType="end"/>
        </w:r>
      </w:hyperlink>
    </w:p>
    <w:p w:rsidR="004D6991" w:rsidRDefault="001B4976">
      <w:pPr>
        <w:pStyle w:val="TOC1"/>
        <w:rPr>
          <w:rFonts w:asciiTheme="minorHAnsi" w:hAnsiTheme="minorHAnsi" w:cstheme="minorBidi"/>
          <w:b w:val="0"/>
          <w:lang w:val="fr-BE" w:eastAsia="fr-BE"/>
        </w:rPr>
      </w:pPr>
      <w:hyperlink w:anchor="_Toc358883128" w:history="1">
        <w:r w:rsidR="004D6991" w:rsidRPr="00AB1222">
          <w:rPr>
            <w:rStyle w:val="Hyperlink"/>
            <w:shadow/>
          </w:rPr>
          <w:t>Chapter 13 –</w:t>
        </w:r>
        <w:r w:rsidR="004D6991" w:rsidRPr="00AB1222">
          <w:rPr>
            <w:rStyle w:val="Hyperlink"/>
          </w:rPr>
          <w:t xml:space="preserve"> Support</w:t>
        </w:r>
        <w:r w:rsidR="004D6991">
          <w:rPr>
            <w:webHidden/>
          </w:rPr>
          <w:tab/>
        </w:r>
        <w:r w:rsidR="004D6991">
          <w:rPr>
            <w:webHidden/>
          </w:rPr>
          <w:fldChar w:fldCharType="begin"/>
        </w:r>
        <w:r w:rsidR="004D6991">
          <w:rPr>
            <w:webHidden/>
          </w:rPr>
          <w:instrText xml:space="preserve"> PAGEREF _Toc358883128 \h </w:instrText>
        </w:r>
        <w:r w:rsidR="004D6991">
          <w:rPr>
            <w:webHidden/>
          </w:rPr>
        </w:r>
        <w:r w:rsidR="004D6991">
          <w:rPr>
            <w:webHidden/>
          </w:rPr>
          <w:fldChar w:fldCharType="separate"/>
        </w:r>
        <w:r>
          <w:rPr>
            <w:webHidden/>
          </w:rPr>
          <w:t>386</w:t>
        </w:r>
        <w:r w:rsidR="004D6991">
          <w:rPr>
            <w:webHidden/>
          </w:rPr>
          <w:fldChar w:fldCharType="end"/>
        </w:r>
      </w:hyperlink>
    </w:p>
    <w:p w:rsidR="005E7464" w:rsidRPr="00AA2466" w:rsidRDefault="006D05C1" w:rsidP="009B3495">
      <w:pPr>
        <w:jc w:val="left"/>
        <w:sectPr w:rsidR="005E7464" w:rsidRPr="00AA2466" w:rsidSect="00FE57C9">
          <w:headerReference w:type="default" r:id="rId15"/>
          <w:footerReference w:type="default" r:id="rId16"/>
          <w:headerReference w:type="first" r:id="rId17"/>
          <w:pgSz w:w="11907" w:h="16839" w:code="9"/>
          <w:pgMar w:top="1418" w:right="1418" w:bottom="1134" w:left="1418" w:header="284" w:footer="113" w:gutter="0"/>
          <w:cols w:space="720"/>
          <w:titlePg/>
          <w:docGrid w:linePitch="360"/>
        </w:sectPr>
      </w:pPr>
      <w:r>
        <w:rPr>
          <w:noProof/>
        </w:rPr>
        <w:fldChar w:fldCharType="end"/>
      </w:r>
    </w:p>
    <w:p w:rsidR="00360EF5" w:rsidRDefault="006D05C1">
      <w:pPr>
        <w:pStyle w:val="Heading1"/>
      </w:pPr>
      <w:bookmarkStart w:id="1" w:name="scroll-bookmark-1"/>
      <w:bookmarkStart w:id="2" w:name="_Toc358882964"/>
      <w:r w:rsidRPr="00AA2466">
        <w:lastRenderedPageBreak/>
        <w:t>About this guide</w:t>
      </w:r>
      <w:bookmarkEnd w:id="1"/>
      <w:bookmarkEnd w:id="2"/>
    </w:p>
    <w:p w:rsidR="00C8676A" w:rsidRDefault="006D05C1">
      <w:r>
        <w:t>The information and pictures within this guide is believed to be true at the time of publication however Alpha Technologies S.A. accepts no responsibility to consequences from printing errors or inaccuracies. The information, pictures, drawings and specifications contained herein are subject to change without notice.</w:t>
      </w:r>
    </w:p>
    <w:p w:rsidR="00C8676A" w:rsidRDefault="006D05C1">
      <w:r>
        <w:t>Guide History:</w:t>
      </w:r>
    </w:p>
    <w:tbl>
      <w:tblPr>
        <w:tblStyle w:val="ScrollTableNormal"/>
        <w:tblW w:w="0" w:type="auto"/>
        <w:tblLayout w:type="fixed"/>
        <w:tblLook w:val="0620" w:firstRow="1" w:lastRow="0" w:firstColumn="0" w:lastColumn="0" w:noHBand="1" w:noVBand="1"/>
      </w:tblPr>
      <w:tblGrid>
        <w:gridCol w:w="2268"/>
        <w:gridCol w:w="1361"/>
        <w:gridCol w:w="5443"/>
      </w:tblGrid>
      <w:tr w:rsidR="00C8676A" w:rsidTr="00C8676A">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Date</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Edition</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Notes</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15 May 2008</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01</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First Edition</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26 June 2008</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02</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Typo corrections, added Modbus chapter and information about PLC functions</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09 July 2008</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03</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Added chapter “Connecting multiple shelves together”.</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15 July 2009</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05</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Added section 6.8 with firmware upgrades instructions.  Added information about SNMP V3 in section 5.5. </w:t>
            </w:r>
            <w:proofErr w:type="gramStart"/>
            <w:r>
              <w:rPr>
                <w:rFonts w:ascii="Helvetica LT Std" w:eastAsia="Helvetica LT Std" w:hAnsi="Helvetica LT Std" w:cs="Helvetica LT Std"/>
              </w:rPr>
              <w:t>and</w:t>
            </w:r>
            <w:proofErr w:type="gramEnd"/>
            <w:r>
              <w:rPr>
                <w:rFonts w:ascii="Helvetica LT Std" w:eastAsia="Helvetica LT Std" w:hAnsi="Helvetica LT Std" w:cs="Helvetica LT Std"/>
              </w:rPr>
              <w:t xml:space="preserve"> updated tables at section 8.1.</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11 June 2010</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06</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Added canid function (plc)</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20 February 2012</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07</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New Alpha Technologies template and structure improvement.</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16 May 2012</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08</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Major rewrite and reorganization - New writing tool</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12 November 2012</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09</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DC system overview</w:t>
            </w:r>
          </w:p>
          <w:p w:rsidR="00C8676A" w:rsidRDefault="006D05C1">
            <w:r>
              <w:rPr>
                <w:rFonts w:ascii="Helvetica LT Std" w:eastAsia="Helvetica LT Std" w:hAnsi="Helvetica LT Std" w:cs="Helvetica LT Std"/>
              </w:rPr>
              <w:t>Updated equipment tables</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17 December 2012</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10</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Updated for release 0.114.0.7</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16 January 2013</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11</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Updated for release 0.116.0.3</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21 January 2013</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12</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Updated for release 0.117.0.3</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21 February 2013</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13</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Updated for release 0.119.0.3</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13 June 2013</w:t>
            </w:r>
          </w:p>
        </w:tc>
        <w:tc>
          <w:tcPr>
            <w:tcW w:w="1361" w:type="dxa"/>
            <w:tcMar>
              <w:top w:w="30" w:type="dxa"/>
              <w:left w:w="30" w:type="dxa"/>
              <w:bottom w:w="20" w:type="dxa"/>
              <w:right w:w="30" w:type="dxa"/>
            </w:tcMar>
          </w:tcPr>
          <w:p w:rsidR="00C8676A" w:rsidRDefault="006D05C1">
            <w:r>
              <w:rPr>
                <w:rFonts w:ascii="Helvetica LT Std" w:eastAsia="Helvetica LT Std" w:hAnsi="Helvetica LT Std" w:cs="Helvetica LT Std"/>
              </w:rPr>
              <w:t>14</w:t>
            </w:r>
          </w:p>
        </w:tc>
        <w:tc>
          <w:tcPr>
            <w:tcW w:w="5443" w:type="dxa"/>
            <w:tcMar>
              <w:top w:w="30" w:type="dxa"/>
              <w:left w:w="30" w:type="dxa"/>
              <w:bottom w:w="20" w:type="dxa"/>
              <w:right w:w="30" w:type="dxa"/>
            </w:tcMar>
          </w:tcPr>
          <w:p w:rsidR="00C8676A" w:rsidRDefault="006D05C1">
            <w:r>
              <w:rPr>
                <w:rFonts w:ascii="Helvetica LT Std" w:eastAsia="Helvetica LT Std" w:hAnsi="Helvetica LT Std" w:cs="Helvetica LT Std"/>
              </w:rPr>
              <w:t>Updated for release 0.123.0.3</w:t>
            </w:r>
          </w:p>
        </w:tc>
      </w:tr>
    </w:tbl>
    <w:p w:rsidR="00C8676A" w:rsidRDefault="00C8676A"/>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4D6991" w:rsidRDefault="006D05C1">
            <w:pPr>
              <w:rPr>
                <w:rFonts w:eastAsia="Helvetica LT Std Light" w:cs="Helvetica LT Std Light"/>
                <w:lang w:val="fr-BE"/>
              </w:rPr>
            </w:pPr>
            <w:r w:rsidRPr="004D6991">
              <w:rPr>
                <w:rFonts w:eastAsia="Helvetica LT Std Light" w:cs="Helvetica LT Std Light"/>
                <w:b/>
                <w:lang w:val="fr-BE"/>
              </w:rPr>
              <w:t>Contact information</w:t>
            </w:r>
          </w:p>
          <w:p w:rsidR="00C8676A" w:rsidRPr="004D6991" w:rsidRDefault="006D05C1">
            <w:pPr>
              <w:rPr>
                <w:lang w:val="fr-BE"/>
              </w:rPr>
            </w:pPr>
            <w:r w:rsidRPr="004D6991">
              <w:rPr>
                <w:rFonts w:eastAsia="Helvetica LT Std Light" w:cs="Helvetica LT Std Light"/>
                <w:lang w:val="fr-BE"/>
              </w:rPr>
              <w:t>Alpha Technologies S.A.</w:t>
            </w:r>
          </w:p>
          <w:p w:rsidR="00C8676A" w:rsidRPr="004D6991" w:rsidRDefault="006D05C1">
            <w:pPr>
              <w:rPr>
                <w:lang w:val="fr-BE"/>
              </w:rPr>
            </w:pPr>
            <w:r w:rsidRPr="004D6991">
              <w:rPr>
                <w:rFonts w:eastAsia="Helvetica LT Std Light" w:cs="Helvetica LT Std Light"/>
                <w:lang w:val="fr-BE"/>
              </w:rPr>
              <w:t>Boulevard de l’Europe 131</w:t>
            </w:r>
          </w:p>
          <w:p w:rsidR="00C8676A" w:rsidRPr="004D6991" w:rsidRDefault="006D05C1">
            <w:pPr>
              <w:rPr>
                <w:lang w:val="fr-BE"/>
              </w:rPr>
            </w:pPr>
            <w:r w:rsidRPr="004D6991">
              <w:rPr>
                <w:rFonts w:eastAsia="Helvetica LT Std Light" w:cs="Helvetica LT Std Light"/>
                <w:lang w:val="fr-BE"/>
              </w:rPr>
              <w:t>1301 Wavre</w:t>
            </w:r>
          </w:p>
          <w:p w:rsidR="00C8676A" w:rsidRPr="004D6991" w:rsidRDefault="006D05C1">
            <w:pPr>
              <w:rPr>
                <w:lang w:val="fr-BE"/>
              </w:rPr>
            </w:pPr>
            <w:r w:rsidRPr="004D6991">
              <w:rPr>
                <w:rFonts w:eastAsia="Helvetica LT Std Light" w:cs="Helvetica LT Std Light"/>
                <w:lang w:val="fr-BE"/>
              </w:rPr>
              <w:t>Belgium</w:t>
            </w:r>
          </w:p>
          <w:p w:rsidR="00C8676A" w:rsidRPr="004D6991" w:rsidRDefault="006D05C1">
            <w:pPr>
              <w:rPr>
                <w:lang w:val="fr-BE"/>
              </w:rPr>
            </w:pPr>
            <w:r w:rsidRPr="004D6991">
              <w:rPr>
                <w:rFonts w:eastAsia="Helvetica LT Std Light" w:cs="Helvetica LT Std Light"/>
                <w:lang w:val="fr-BE"/>
              </w:rPr>
              <w:t>Tel: +32 (0)10 438 510</w:t>
            </w:r>
          </w:p>
          <w:p w:rsidR="00C8676A" w:rsidRDefault="006D05C1">
            <w:r>
              <w:rPr>
                <w:rFonts w:eastAsia="Helvetica LT Std Light" w:cs="Helvetica LT Std Light"/>
              </w:rPr>
              <w:t>Fax: +32 (0)10 438 213</w:t>
            </w:r>
          </w:p>
          <w:p w:rsidR="00C8676A" w:rsidRDefault="006D05C1">
            <w:r>
              <w:rPr>
                <w:rFonts w:eastAsia="Helvetica LT Std Light" w:cs="Helvetica LT Std Light"/>
              </w:rPr>
              <w:t xml:space="preserve">Web: </w:t>
            </w:r>
            <w:hyperlink r:id="rId18" w:history="1">
              <w:r>
                <w:rPr>
                  <w:rStyle w:val="Hyperlink"/>
                </w:rPr>
                <w:t>www.alphatechnologies.eu</w:t>
              </w:r>
            </w:hyperlink>
          </w:p>
        </w:tc>
      </w:tr>
    </w:tbl>
    <w:p w:rsidR="00C8676A" w:rsidRPr="00AA2466" w:rsidRDefault="006D05C1">
      <w:pPr>
        <w:pStyle w:val="Heading1"/>
      </w:pPr>
      <w:bookmarkStart w:id="3" w:name="scroll-bookmark-2"/>
      <w:bookmarkStart w:id="4" w:name="_Toc358882965"/>
      <w:r w:rsidRPr="00AA2466">
        <w:lastRenderedPageBreak/>
        <w:t>Overview</w:t>
      </w:r>
      <w:bookmarkEnd w:id="3"/>
      <w:bookmarkEnd w:id="4"/>
    </w:p>
    <w:p w:rsidR="00C8676A" w:rsidRDefault="001B4976" w:rsidP="006D05C1">
      <w:pPr>
        <w:numPr>
          <w:ilvl w:val="0"/>
          <w:numId w:val="4"/>
        </w:numPr>
      </w:pPr>
      <w:hyperlink w:anchor="scroll-bookmark-3" w:history="1">
        <w:r w:rsidR="006D05C1">
          <w:rPr>
            <w:rStyle w:val="Hyperlink"/>
          </w:rPr>
          <w:t>Comp@s Overview</w:t>
        </w:r>
      </w:hyperlink>
    </w:p>
    <w:p w:rsidR="00C8676A" w:rsidRDefault="001B4976" w:rsidP="006D05C1">
      <w:pPr>
        <w:numPr>
          <w:ilvl w:val="0"/>
          <w:numId w:val="4"/>
        </w:numPr>
      </w:pPr>
      <w:hyperlink w:anchor="scroll-bookmark-4" w:history="1">
        <w:r w:rsidR="006D05C1">
          <w:rPr>
            <w:rStyle w:val="Hyperlink"/>
          </w:rPr>
          <w:t>Block Diagram of Energy Systems managed by Comp@s</w:t>
        </w:r>
      </w:hyperlink>
    </w:p>
    <w:p w:rsidR="00C8676A" w:rsidRDefault="001B4976" w:rsidP="006D05C1">
      <w:pPr>
        <w:numPr>
          <w:ilvl w:val="0"/>
          <w:numId w:val="4"/>
        </w:numPr>
      </w:pPr>
      <w:hyperlink w:anchor="scroll-bookmark-5" w:history="1">
        <w:r w:rsidR="006D05C1">
          <w:rPr>
            <w:rStyle w:val="Hyperlink"/>
          </w:rPr>
          <w:t>DC System Overview</w:t>
        </w:r>
      </w:hyperlink>
      <w:r w:rsidR="006D05C1">
        <w:t>.</w:t>
      </w:r>
    </w:p>
    <w:p w:rsidR="00C8676A" w:rsidRDefault="006D05C1">
      <w:pPr>
        <w:pStyle w:val="Heading2"/>
      </w:pPr>
      <w:bookmarkStart w:id="5" w:name="scroll-bookmark-3"/>
      <w:bookmarkStart w:id="6" w:name="_Toc358882966"/>
      <w:r>
        <w:t>Comp@s Overview</w:t>
      </w:r>
      <w:bookmarkEnd w:id="5"/>
      <w:bookmarkEnd w:id="6"/>
    </w:p>
    <w:p w:rsidR="00C8676A" w:rsidRDefault="006D05C1">
      <w:r>
        <w:t>Magell@n Comp@s is the product name of our new controller. It consists in a new platform extending the range of applications of a traditional dc-system shelf controller. Comp@s product is a “site” monitoring, allowing the supervision and the control of:</w:t>
      </w:r>
    </w:p>
    <w:p w:rsidR="00C8676A" w:rsidRDefault="006D05C1" w:rsidP="006D05C1">
      <w:pPr>
        <w:numPr>
          <w:ilvl w:val="0"/>
          <w:numId w:val="5"/>
        </w:numPr>
      </w:pPr>
      <w:r>
        <w:t>Environmental issues: temperature, humidity, water detection, etc.</w:t>
      </w:r>
    </w:p>
    <w:p w:rsidR="00C8676A" w:rsidRDefault="006D05C1" w:rsidP="006D05C1">
      <w:pPr>
        <w:numPr>
          <w:ilvl w:val="0"/>
          <w:numId w:val="5"/>
        </w:numPr>
      </w:pPr>
      <w:r>
        <w:t>Access control issues: RFID badge reader, door lock, open door detection, etc.</w:t>
      </w:r>
    </w:p>
    <w:p w:rsidR="00C8676A" w:rsidRDefault="006D05C1" w:rsidP="006D05C1">
      <w:pPr>
        <w:numPr>
          <w:ilvl w:val="0"/>
          <w:numId w:val="5"/>
        </w:numPr>
      </w:pPr>
      <w:r>
        <w:t>Integrity issues: vandalism and traffic accident detection</w:t>
      </w:r>
    </w:p>
    <w:p w:rsidR="00C8676A" w:rsidRDefault="006D05C1" w:rsidP="006D05C1">
      <w:pPr>
        <w:numPr>
          <w:ilvl w:val="0"/>
          <w:numId w:val="5"/>
        </w:numPr>
      </w:pPr>
      <w:r>
        <w:t>Whatever you may need, just ask us.</w:t>
      </w:r>
    </w:p>
    <w:p w:rsidR="00C8676A" w:rsidRDefault="006D05C1">
      <w:r>
        <w:t>This solution targets large network infrastructure, also with heterogeneous architecture. It is the ideal solution for access networks cabinet monitoring and control. This platform allows customization to satisfy your needs.</w:t>
      </w:r>
    </w:p>
    <w:p w:rsidR="00C8676A" w:rsidRDefault="006D05C1">
      <w:r>
        <w:t>Comp@s can be easily integrated in your management system. It supports broad range of standard communication protocols and do not request any proprietary application.</w:t>
      </w:r>
    </w:p>
    <w:p w:rsidR="00C8676A" w:rsidRDefault="006D05C1">
      <w:r>
        <w:t>This site monitoring is a powerful tool for OPEX (</w:t>
      </w:r>
      <w:r>
        <w:rPr>
          <w:b/>
        </w:rPr>
        <w:t>OP</w:t>
      </w:r>
      <w:r>
        <w:t xml:space="preserve">erating </w:t>
      </w:r>
      <w:r>
        <w:rPr>
          <w:b/>
        </w:rPr>
        <w:t>EX</w:t>
      </w:r>
      <w:r>
        <w:t>penditures) reduction. It lowers energy costs, reduce field interventions and provide data logging and statistics facilities.</w:t>
      </w:r>
    </w:p>
    <w:p w:rsidR="00C8676A" w:rsidRDefault="006D05C1">
      <w:r>
        <w:t>Comp@s has a very flexible hardware and software architecture, as shown on the following figure. Thanks to this architecture, our platform is open, scalable and evolvable. All our devices (rectifiers and extensions) are connected to a reliable digital bus (CAN Bus). This allows the main monitoring unit to retrieve information, configure and command the devices. This main monitoring unit is running the site management application. This site management application provides multiple communication interfaces: Web server, XML services and SNMP. These interfaces are available over Ethernet and also over USB for local connection (Rem: SNMP not available over USB). All the interfaces allowing access to the monitoring are secured. One administrator and up to five users can have different access and privileges:</w:t>
      </w:r>
    </w:p>
    <w:p w:rsidR="00C8676A" w:rsidRDefault="001B4976">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94.9pt" o:allowoverlap="f">
            <v:imagedata r:id="rId19"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w:t>
      </w:r>
      <w:r>
        <w:fldChar w:fldCharType="end"/>
      </w:r>
      <w:r>
        <w:t xml:space="preserve"> Comp@s Bloc Diagram</w:t>
      </w:r>
    </w:p>
    <w:p w:rsidR="00C8676A" w:rsidRDefault="00C8676A">
      <w:pPr>
        <w:pStyle w:val="Caption"/>
      </w:pPr>
    </w:p>
    <w:p w:rsidR="00C8676A" w:rsidRDefault="006D05C1">
      <w:pPr>
        <w:pStyle w:val="Heading2"/>
      </w:pPr>
      <w:bookmarkStart w:id="7" w:name="scroll-bookmark-4"/>
      <w:bookmarkStart w:id="8" w:name="_Toc358882967"/>
      <w:r>
        <w:t>Block Diagram of Energy Systems managed by Comp@s</w:t>
      </w:r>
      <w:bookmarkEnd w:id="7"/>
      <w:bookmarkEnd w:id="8"/>
    </w:p>
    <w:p w:rsidR="00C8676A" w:rsidRDefault="006D05C1">
      <w:r>
        <w:t>The following figure schematizes a sub-shelf which integrates 4 rectifiers, a controller unit, an extension card to interface multiple sensors/actuators and the distribution, including the breakers. The typical size of such a sub-shelf is 2U height, and 19” wide:</w:t>
      </w:r>
    </w:p>
    <w:p w:rsidR="00C8676A" w:rsidRDefault="001B4976">
      <w:r>
        <w:lastRenderedPageBreak/>
        <w:pict>
          <v:shape id="_x0000_i1026" type="#_x0000_t75" style="width:320.55pt;height:236.65pt" o:allowoverlap="f">
            <v:imagedata r:id="rId20"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w:t>
      </w:r>
      <w:r>
        <w:fldChar w:fldCharType="end"/>
      </w:r>
      <w:r>
        <w:t xml:space="preserve"> Schematic of the inside of a cabinet</w:t>
      </w:r>
    </w:p>
    <w:p w:rsidR="00C8676A" w:rsidRDefault="00C8676A">
      <w:pPr>
        <w:pStyle w:val="Caption"/>
      </w:pPr>
    </w:p>
    <w:p w:rsidR="00C8676A" w:rsidRDefault="006D05C1">
      <w:r>
        <w:rPr>
          <w:b/>
        </w:rPr>
        <w:br/>
      </w:r>
    </w:p>
    <w:p w:rsidR="00C8676A" w:rsidRDefault="006D05C1">
      <w:pPr>
        <w:pStyle w:val="Heading2"/>
      </w:pPr>
      <w:bookmarkStart w:id="9" w:name="scroll-bookmark-5"/>
      <w:bookmarkStart w:id="10" w:name="_Toc358882968"/>
      <w:r>
        <w:t>DC System Overview</w:t>
      </w:r>
      <w:bookmarkEnd w:id="9"/>
      <w:bookmarkEnd w:id="10"/>
    </w:p>
    <w:p w:rsidR="00C8676A" w:rsidRDefault="001B4976" w:rsidP="006D05C1">
      <w:pPr>
        <w:numPr>
          <w:ilvl w:val="0"/>
          <w:numId w:val="6"/>
        </w:numPr>
      </w:pPr>
      <w:hyperlink w:anchor="scroll-bookmark-6" w:history="1">
        <w:r w:rsidR="006D05C1">
          <w:rPr>
            <w:rStyle w:val="Hyperlink"/>
          </w:rPr>
          <w:t>DC Power System Principles</w:t>
        </w:r>
      </w:hyperlink>
    </w:p>
    <w:p w:rsidR="00C8676A" w:rsidRDefault="001B4976" w:rsidP="006D05C1">
      <w:pPr>
        <w:numPr>
          <w:ilvl w:val="0"/>
          <w:numId w:val="6"/>
        </w:numPr>
      </w:pPr>
      <w:hyperlink w:anchor="scroll-bookmark-7" w:history="1">
        <w:r w:rsidR="006D05C1">
          <w:rPr>
            <w:rStyle w:val="Hyperlink"/>
          </w:rPr>
          <w:t>General Information on MCU</w:t>
        </w:r>
      </w:hyperlink>
    </w:p>
    <w:p w:rsidR="00C8676A" w:rsidRDefault="001B4976" w:rsidP="006D05C1">
      <w:pPr>
        <w:numPr>
          <w:ilvl w:val="0"/>
          <w:numId w:val="6"/>
        </w:numPr>
      </w:pPr>
      <w:hyperlink w:anchor="scroll-bookmark-8" w:history="1">
        <w:r w:rsidR="006D05C1">
          <w:rPr>
            <w:rStyle w:val="Hyperlink"/>
          </w:rPr>
          <w:t>Mode Of Operation</w:t>
        </w:r>
      </w:hyperlink>
    </w:p>
    <w:p w:rsidR="00C8676A" w:rsidRDefault="001B4976" w:rsidP="006D05C1">
      <w:pPr>
        <w:numPr>
          <w:ilvl w:val="0"/>
          <w:numId w:val="6"/>
        </w:numPr>
      </w:pPr>
      <w:hyperlink w:anchor="scroll-bookmark-9" w:history="1">
        <w:r w:rsidR="006D05C1">
          <w:rPr>
            <w:rStyle w:val="Hyperlink"/>
          </w:rPr>
          <w:t>Battery Temperature Compensation</w:t>
        </w:r>
      </w:hyperlink>
    </w:p>
    <w:p w:rsidR="00C8676A" w:rsidRDefault="001B4976" w:rsidP="006D05C1">
      <w:pPr>
        <w:numPr>
          <w:ilvl w:val="0"/>
          <w:numId w:val="6"/>
        </w:numPr>
      </w:pPr>
      <w:hyperlink w:anchor="scroll-bookmark-10" w:history="1">
        <w:r w:rsidR="006D05C1">
          <w:rPr>
            <w:rStyle w:val="Hyperlink"/>
          </w:rPr>
          <w:t>Battery Charge Current Control</w:t>
        </w:r>
      </w:hyperlink>
    </w:p>
    <w:p w:rsidR="00C8676A" w:rsidRDefault="001B4976" w:rsidP="006D05C1">
      <w:pPr>
        <w:numPr>
          <w:ilvl w:val="0"/>
          <w:numId w:val="6"/>
        </w:numPr>
      </w:pPr>
      <w:hyperlink w:anchor="scroll-bookmark-11" w:history="1">
        <w:r w:rsidR="006D05C1">
          <w:rPr>
            <w:rStyle w:val="Hyperlink"/>
          </w:rPr>
          <w:t>Battery Low Voltage Disconnect Operation (LVD)</w:t>
        </w:r>
      </w:hyperlink>
    </w:p>
    <w:p w:rsidR="00C8676A" w:rsidRDefault="001B4976" w:rsidP="006D05C1">
      <w:pPr>
        <w:numPr>
          <w:ilvl w:val="0"/>
          <w:numId w:val="6"/>
        </w:numPr>
      </w:pPr>
      <w:hyperlink w:anchor="scroll-bookmark-12" w:history="1">
        <w:r w:rsidR="006D05C1">
          <w:rPr>
            <w:rStyle w:val="Hyperlink"/>
          </w:rPr>
          <w:t>DC System Alarms Overview</w:t>
        </w:r>
      </w:hyperlink>
    </w:p>
    <w:p w:rsidR="00C8676A" w:rsidRDefault="001B4976" w:rsidP="006D05C1">
      <w:pPr>
        <w:numPr>
          <w:ilvl w:val="0"/>
          <w:numId w:val="6"/>
        </w:numPr>
      </w:pPr>
      <w:hyperlink w:anchor="scroll-bookmark-13" w:history="1">
        <w:r w:rsidR="006D05C1">
          <w:rPr>
            <w:rStyle w:val="Hyperlink"/>
          </w:rPr>
          <w:t>Battery Test</w:t>
        </w:r>
      </w:hyperlink>
    </w:p>
    <w:p w:rsidR="00C8676A" w:rsidRDefault="001B4976" w:rsidP="006D05C1">
      <w:pPr>
        <w:numPr>
          <w:ilvl w:val="0"/>
          <w:numId w:val="6"/>
        </w:numPr>
      </w:pPr>
      <w:hyperlink w:anchor="scroll-bookmark-14" w:history="1">
        <w:r w:rsidR="006D05C1">
          <w:rPr>
            <w:rStyle w:val="Hyperlink"/>
          </w:rPr>
          <w:t>Boost Mode</w:t>
        </w:r>
      </w:hyperlink>
    </w:p>
    <w:p w:rsidR="00C8676A" w:rsidRDefault="001B4976" w:rsidP="006D05C1">
      <w:pPr>
        <w:numPr>
          <w:ilvl w:val="0"/>
          <w:numId w:val="6"/>
        </w:numPr>
      </w:pPr>
      <w:hyperlink w:anchor="scroll-bookmark-15" w:history="1">
        <w:r w:rsidR="006D05C1">
          <w:rPr>
            <w:rStyle w:val="Hyperlink"/>
          </w:rPr>
          <w:t xml:space="preserve">List </w:t>
        </w:r>
        <w:proofErr w:type="gramStart"/>
        <w:r w:rsidR="006D05C1">
          <w:rPr>
            <w:rStyle w:val="Hyperlink"/>
          </w:rPr>
          <w:t>Of</w:t>
        </w:r>
        <w:proofErr w:type="gramEnd"/>
        <w:r w:rsidR="006D05C1">
          <w:rPr>
            <w:rStyle w:val="Hyperlink"/>
          </w:rPr>
          <w:t xml:space="preserve"> Possible Events</w:t>
        </w:r>
      </w:hyperlink>
      <w:r w:rsidR="006D05C1">
        <w:t>.</w:t>
      </w:r>
    </w:p>
    <w:p w:rsidR="00C8676A" w:rsidRDefault="006D05C1">
      <w:pPr>
        <w:pStyle w:val="Heading3"/>
      </w:pPr>
      <w:bookmarkStart w:id="11" w:name="scroll-bookmark-6"/>
      <w:bookmarkStart w:id="12" w:name="_Toc358882969"/>
      <w:r>
        <w:lastRenderedPageBreak/>
        <w:t>DC Power System Principles</w:t>
      </w:r>
      <w:bookmarkEnd w:id="11"/>
      <w:bookmarkEnd w:id="12"/>
    </w:p>
    <w:p w:rsidR="00C8676A" w:rsidRDefault="006D05C1">
      <w:r>
        <w:t>A DC system is a system converting AC power to DC power.</w:t>
      </w:r>
    </w:p>
    <w:p w:rsidR="00C8676A" w:rsidRDefault="006D05C1">
      <w:r>
        <w:t>It is composed of:</w:t>
      </w:r>
    </w:p>
    <w:p w:rsidR="00C8676A" w:rsidRDefault="006D05C1" w:rsidP="006D05C1">
      <w:pPr>
        <w:numPr>
          <w:ilvl w:val="0"/>
          <w:numId w:val="7"/>
        </w:numPr>
      </w:pPr>
      <w:r>
        <w:t>Rectifiers</w:t>
      </w:r>
    </w:p>
    <w:p w:rsidR="00C8676A" w:rsidRDefault="006D05C1" w:rsidP="006D05C1">
      <w:pPr>
        <w:numPr>
          <w:ilvl w:val="0"/>
          <w:numId w:val="7"/>
        </w:numPr>
      </w:pPr>
      <w:r>
        <w:t>AC distribution</w:t>
      </w:r>
    </w:p>
    <w:p w:rsidR="00C8676A" w:rsidRDefault="006D05C1" w:rsidP="006D05C1">
      <w:pPr>
        <w:numPr>
          <w:ilvl w:val="0"/>
          <w:numId w:val="7"/>
        </w:numPr>
      </w:pPr>
      <w:r>
        <w:t>DC distribution</w:t>
      </w:r>
    </w:p>
    <w:p w:rsidR="00C8676A" w:rsidRDefault="006D05C1" w:rsidP="006D05C1">
      <w:pPr>
        <w:numPr>
          <w:ilvl w:val="0"/>
          <w:numId w:val="7"/>
        </w:numPr>
      </w:pPr>
      <w:proofErr w:type="gramStart"/>
      <w:r>
        <w:t>Battery(</w:t>
      </w:r>
      <w:proofErr w:type="gramEnd"/>
      <w:r>
        <w:t>ies), avoiding application interruption.</w:t>
      </w:r>
    </w:p>
    <w:p w:rsidR="00C8676A" w:rsidRDefault="006D05C1" w:rsidP="006D05C1">
      <w:pPr>
        <w:numPr>
          <w:ilvl w:val="0"/>
          <w:numId w:val="7"/>
        </w:numPr>
      </w:pPr>
      <w:r>
        <w:t>MCU (Monitoring Control Unit).</w:t>
      </w:r>
    </w:p>
    <w:p w:rsidR="00C8676A" w:rsidRDefault="006D05C1">
      <w:r>
        <w:t>The following diagram is a classical representation of a DC system:</w:t>
      </w:r>
    </w:p>
    <w:p w:rsidR="00C8676A" w:rsidRDefault="001B4976">
      <w:r>
        <w:pict>
          <v:shape id="_x0000_i1027" type="#_x0000_t75" style="width:381.3pt;height:196.6pt" o:allowoverlap="f">
            <v:imagedata r:id="rId2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w:t>
      </w:r>
      <w:r>
        <w:fldChar w:fldCharType="end"/>
      </w:r>
      <w:r>
        <w:t xml:space="preserve"> DC System</w:t>
      </w:r>
    </w:p>
    <w:p w:rsidR="00C8676A" w:rsidRDefault="006D05C1">
      <w:r>
        <w:t>The following sub-chapters include a high level description of generic functionalities. More information should be available on the user manual of the specific system you are using.</w:t>
      </w:r>
    </w:p>
    <w:p w:rsidR="00C8676A" w:rsidRDefault="006D05C1">
      <w:pPr>
        <w:pStyle w:val="Heading3"/>
      </w:pPr>
      <w:bookmarkStart w:id="13" w:name="scroll-bookmark-7"/>
      <w:bookmarkStart w:id="14" w:name="_Toc358882970"/>
      <w:r>
        <w:t>General Information on MCU</w:t>
      </w:r>
      <w:bookmarkEnd w:id="13"/>
      <w:bookmarkEnd w:id="14"/>
    </w:p>
    <w:p w:rsidR="00C8676A" w:rsidRDefault="006D05C1">
      <w:r>
        <w:t>A Monitoring Control Unit (MCU) is a micro controller-based monitoring system intended for use to monitor DC Systems, including rectifiers, batteries, and other modules.</w:t>
      </w:r>
    </w:p>
    <w:p w:rsidR="00C8676A" w:rsidRDefault="006D05C1">
      <w:r>
        <w:t>The MCU has generally a Comp@s card on it, allowing the human and machine to machine interfaces (over Ethernet/USB).  It also extends the functionalities.</w:t>
      </w:r>
    </w:p>
    <w:p w:rsidR="00C8676A" w:rsidRDefault="006D05C1">
      <w:r>
        <w:t>If Comp@s is not available, the MCU will control the system with the configuration saved in the Flash.</w:t>
      </w:r>
    </w:p>
    <w:p w:rsidR="00C8676A" w:rsidRDefault="006D05C1">
      <w:r>
        <w:t>On most of the systems, the controller is a hot-pluggable, hot-swappable unit that fits into the rectifier rack.</w:t>
      </w:r>
    </w:p>
    <w:p w:rsidR="00C8676A" w:rsidRDefault="006D05C1">
      <w:r>
        <w:lastRenderedPageBreak/>
        <w:t xml:space="preserve">There is often the followings Leds on the front </w:t>
      </w:r>
      <w:proofErr w:type="gramStart"/>
      <w:r>
        <w:t>plate :</w:t>
      </w:r>
      <w:proofErr w:type="gramEnd"/>
    </w:p>
    <w:p w:rsidR="00C8676A" w:rsidRDefault="006D05C1" w:rsidP="006D05C1">
      <w:pPr>
        <w:numPr>
          <w:ilvl w:val="0"/>
          <w:numId w:val="8"/>
        </w:numPr>
      </w:pPr>
      <w:r>
        <w:t>Status Led (Green) :</w:t>
      </w:r>
    </w:p>
    <w:p w:rsidR="00C8676A" w:rsidRDefault="006D05C1" w:rsidP="006D05C1">
      <w:pPr>
        <w:numPr>
          <w:ilvl w:val="1"/>
          <w:numId w:val="9"/>
        </w:numPr>
      </w:pPr>
      <w:r>
        <w:t>Steady : Monitoring is OK</w:t>
      </w:r>
    </w:p>
    <w:p w:rsidR="00C8676A" w:rsidRDefault="006D05C1" w:rsidP="006D05C1">
      <w:pPr>
        <w:numPr>
          <w:ilvl w:val="1"/>
          <w:numId w:val="9"/>
        </w:numPr>
      </w:pPr>
      <w:r>
        <w:t>Quick Blinking (200ms): Comp@s is not present (or starting), the MCU is working in standalone (With the configuration saved inside the MCU - This can be copied from Comp@s with "Save In MCU" function)</w:t>
      </w:r>
    </w:p>
    <w:p w:rsidR="00C8676A" w:rsidRDefault="006D05C1" w:rsidP="006D05C1">
      <w:pPr>
        <w:numPr>
          <w:ilvl w:val="1"/>
          <w:numId w:val="9"/>
        </w:numPr>
      </w:pPr>
      <w:r>
        <w:t>Slow Blinking (1Hz): Battery test is running</w:t>
      </w:r>
    </w:p>
    <w:p w:rsidR="00C8676A" w:rsidRDefault="006D05C1" w:rsidP="006D05C1">
      <w:pPr>
        <w:numPr>
          <w:ilvl w:val="1"/>
          <w:numId w:val="9"/>
        </w:numPr>
      </w:pPr>
      <w:r>
        <w:t>800 ms On, 200 ms Off : System is in boost mode</w:t>
      </w:r>
    </w:p>
    <w:p w:rsidR="00C8676A" w:rsidRDefault="006D05C1" w:rsidP="006D05C1">
      <w:pPr>
        <w:numPr>
          <w:ilvl w:val="0"/>
          <w:numId w:val="8"/>
        </w:numPr>
      </w:pPr>
      <w:r>
        <w:t>LVD OK (Green) : Is steady on when the LVD is closed</w:t>
      </w:r>
    </w:p>
    <w:p w:rsidR="00C8676A" w:rsidRDefault="006D05C1" w:rsidP="006D05C1">
      <w:pPr>
        <w:numPr>
          <w:ilvl w:val="0"/>
          <w:numId w:val="8"/>
        </w:numPr>
      </w:pPr>
      <w:r>
        <w:t>4 Leds for Alarms (Red): The leds are linked to the dry alarm relays. Each alarm can be mapped to any relay number (1-4). By convention, we use by default the 1 for major alarms, the 2 for Minor alarms, the 3 for battery specific alarms, and the 4 when the system is in AC Failure.</w:t>
      </w:r>
    </w:p>
    <w:p w:rsidR="00C8676A" w:rsidRDefault="006D05C1">
      <w:r>
        <w:t>There is often one push-button:</w:t>
      </w:r>
    </w:p>
    <w:p w:rsidR="00C8676A" w:rsidRDefault="006D05C1" w:rsidP="006D05C1">
      <w:pPr>
        <w:numPr>
          <w:ilvl w:val="0"/>
          <w:numId w:val="10"/>
        </w:numPr>
      </w:pPr>
      <w:r>
        <w:t>Pressed for 1-5 sec : Save configuration</w:t>
      </w:r>
    </w:p>
    <w:p w:rsidR="00C8676A" w:rsidRDefault="006D05C1" w:rsidP="006D05C1">
      <w:pPr>
        <w:numPr>
          <w:ilvl w:val="0"/>
          <w:numId w:val="10"/>
        </w:numPr>
      </w:pPr>
      <w:r>
        <w:t>Pressed for 5-10 sec : Start Battery Test</w:t>
      </w:r>
    </w:p>
    <w:p w:rsidR="00C8676A" w:rsidRDefault="006D05C1" w:rsidP="006D05C1">
      <w:pPr>
        <w:numPr>
          <w:ilvl w:val="0"/>
          <w:numId w:val="10"/>
        </w:numPr>
      </w:pPr>
      <w:r>
        <w:t>Pressed for &gt; 10 sec: Force Battery Test</w:t>
      </w:r>
    </w:p>
    <w:p w:rsidR="00C8676A" w:rsidRDefault="006D05C1" w:rsidP="006D05C1">
      <w:pPr>
        <w:numPr>
          <w:ilvl w:val="0"/>
          <w:numId w:val="10"/>
        </w:numPr>
      </w:pPr>
      <w:r>
        <w:t>Pressed during battery test cancel the test.</w:t>
      </w:r>
    </w:p>
    <w:p w:rsidR="00C8676A" w:rsidRDefault="006D05C1">
      <w:pPr>
        <w:pStyle w:val="Heading3"/>
      </w:pPr>
      <w:bookmarkStart w:id="15" w:name="scroll-bookmark-8"/>
      <w:bookmarkStart w:id="16" w:name="_Toc358882971"/>
      <w:r>
        <w:t xml:space="preserve">Mode </w:t>
      </w:r>
      <w:proofErr w:type="gramStart"/>
      <w:r>
        <w:t>Of</w:t>
      </w:r>
      <w:proofErr w:type="gramEnd"/>
      <w:r>
        <w:t xml:space="preserve"> Operation</w:t>
      </w:r>
      <w:bookmarkEnd w:id="15"/>
      <w:bookmarkEnd w:id="16"/>
    </w:p>
    <w:p w:rsidR="00C8676A" w:rsidRDefault="006D05C1">
      <w:r>
        <w:t>The DC system can be in one of the following mode:</w:t>
      </w:r>
    </w:p>
    <w:p w:rsidR="00C8676A" w:rsidRDefault="006D05C1" w:rsidP="006D05C1">
      <w:pPr>
        <w:numPr>
          <w:ilvl w:val="0"/>
          <w:numId w:val="11"/>
        </w:numPr>
      </w:pPr>
      <w:proofErr w:type="gramStart"/>
      <w:r>
        <w:rPr>
          <w:b/>
        </w:rPr>
        <w:t>Float</w:t>
      </w:r>
      <w:r>
        <w:t xml:space="preserve"> :</w:t>
      </w:r>
      <w:proofErr w:type="gramEnd"/>
      <w:r>
        <w:t xml:space="preserve"> the output voltage is set to the float voltage setting. It can be automatically adjusted by the temperature compensation or the current limitation.</w:t>
      </w:r>
    </w:p>
    <w:p w:rsidR="00C8676A" w:rsidRDefault="006D05C1" w:rsidP="006D05C1">
      <w:pPr>
        <w:numPr>
          <w:ilvl w:val="0"/>
          <w:numId w:val="11"/>
        </w:numPr>
      </w:pPr>
      <w:proofErr w:type="gramStart"/>
      <w:r>
        <w:rPr>
          <w:b/>
        </w:rPr>
        <w:t>Boost</w:t>
      </w:r>
      <w:r>
        <w:t xml:space="preserve"> :</w:t>
      </w:r>
      <w:proofErr w:type="gramEnd"/>
      <w:r>
        <w:t xml:space="preserve"> the output voltage is set to the boost voltage setting.  It can be automatically adjusted by the temperature compensation or the current limitation.</w:t>
      </w:r>
    </w:p>
    <w:p w:rsidR="00C8676A" w:rsidRDefault="006D05C1" w:rsidP="006D05C1">
      <w:pPr>
        <w:numPr>
          <w:ilvl w:val="0"/>
          <w:numId w:val="11"/>
        </w:numPr>
      </w:pPr>
      <w:r>
        <w:rPr>
          <w:b/>
        </w:rPr>
        <w:t xml:space="preserve">Battery </w:t>
      </w:r>
      <w:proofErr w:type="gramStart"/>
      <w:r>
        <w:rPr>
          <w:b/>
        </w:rPr>
        <w:t>Test</w:t>
      </w:r>
      <w:r>
        <w:t xml:space="preserve"> :</w:t>
      </w:r>
      <w:proofErr w:type="gramEnd"/>
      <w:r>
        <w:t xml:space="preserve"> the battery is being tested. The voltage is going down. Alarm like "Bus Voltage Low" can be generated.</w:t>
      </w:r>
    </w:p>
    <w:p w:rsidR="00C8676A" w:rsidRDefault="006D05C1" w:rsidP="006D05C1">
      <w:pPr>
        <w:numPr>
          <w:ilvl w:val="0"/>
          <w:numId w:val="11"/>
        </w:numPr>
      </w:pPr>
      <w:r>
        <w:rPr>
          <w:b/>
        </w:rPr>
        <w:t xml:space="preserve">Ac </w:t>
      </w:r>
      <w:proofErr w:type="gramStart"/>
      <w:r>
        <w:rPr>
          <w:b/>
        </w:rPr>
        <w:t>Failure</w:t>
      </w:r>
      <w:r>
        <w:t xml:space="preserve"> :</w:t>
      </w:r>
      <w:proofErr w:type="gramEnd"/>
      <w:r>
        <w:t xml:space="preserve">  all the rectifiers are not powered. The battery is discharging.</w:t>
      </w:r>
    </w:p>
    <w:p w:rsidR="00C8676A" w:rsidRDefault="006D05C1" w:rsidP="006D05C1">
      <w:pPr>
        <w:numPr>
          <w:ilvl w:val="0"/>
          <w:numId w:val="11"/>
        </w:numPr>
      </w:pPr>
      <w:proofErr w:type="gramStart"/>
      <w:r>
        <w:rPr>
          <w:b/>
        </w:rPr>
        <w:t>Safe</w:t>
      </w:r>
      <w:r>
        <w:t xml:space="preserve"> :</w:t>
      </w:r>
      <w:proofErr w:type="gramEnd"/>
      <w:r>
        <w:t xml:space="preserve"> the system can go to safe when when there is communication problems or when the voltage/current/temperature sense are not connected correctly.</w:t>
      </w:r>
    </w:p>
    <w:p w:rsidR="00C8676A" w:rsidRDefault="006D05C1">
      <w:pPr>
        <w:pStyle w:val="Heading3"/>
      </w:pPr>
      <w:bookmarkStart w:id="17" w:name="scroll-bookmark-9"/>
      <w:bookmarkStart w:id="18" w:name="_Toc358882972"/>
      <w:r>
        <w:lastRenderedPageBreak/>
        <w:t>Battery Temperature Compensation</w:t>
      </w:r>
      <w:bookmarkEnd w:id="17"/>
      <w:bookmarkEnd w:id="18"/>
    </w:p>
    <w:p w:rsidR="00C8676A" w:rsidRDefault="001B4976" w:rsidP="006D05C1">
      <w:pPr>
        <w:numPr>
          <w:ilvl w:val="0"/>
          <w:numId w:val="12"/>
        </w:numPr>
      </w:pPr>
      <w:hyperlink w:anchor="scroll-bookmark-16" w:history="1">
        <w:r w:rsidR="006D05C1">
          <w:rPr>
            <w:rStyle w:val="Hyperlink"/>
          </w:rPr>
          <w:t>BTC: General Overview</w:t>
        </w:r>
      </w:hyperlink>
    </w:p>
    <w:p w:rsidR="00C8676A" w:rsidRDefault="001B4976" w:rsidP="006D05C1">
      <w:pPr>
        <w:numPr>
          <w:ilvl w:val="0"/>
          <w:numId w:val="12"/>
        </w:numPr>
      </w:pPr>
      <w:hyperlink w:anchor="scroll-bookmark-17" w:history="1">
        <w:r w:rsidR="006D05C1">
          <w:rPr>
            <w:rStyle w:val="Hyperlink"/>
          </w:rPr>
          <w:t>BTC: Configuration Parameters</w:t>
        </w:r>
      </w:hyperlink>
    </w:p>
    <w:p w:rsidR="00C8676A" w:rsidRDefault="001B4976" w:rsidP="006D05C1">
      <w:pPr>
        <w:numPr>
          <w:ilvl w:val="0"/>
          <w:numId w:val="12"/>
        </w:numPr>
      </w:pPr>
      <w:hyperlink w:anchor="scroll-bookmark-18" w:history="1">
        <w:r w:rsidR="006D05C1">
          <w:rPr>
            <w:rStyle w:val="Hyperlink"/>
          </w:rPr>
          <w:t xml:space="preserve">Theory </w:t>
        </w:r>
        <w:proofErr w:type="gramStart"/>
        <w:r w:rsidR="006D05C1">
          <w:rPr>
            <w:rStyle w:val="Hyperlink"/>
          </w:rPr>
          <w:t>Of</w:t>
        </w:r>
        <w:proofErr w:type="gramEnd"/>
        <w:r w:rsidR="006D05C1">
          <w:rPr>
            <w:rStyle w:val="Hyperlink"/>
          </w:rPr>
          <w:t xml:space="preserve"> Battery Temperature Compensation</w:t>
        </w:r>
      </w:hyperlink>
      <w:r w:rsidR="006D05C1">
        <w:t>.</w:t>
      </w:r>
    </w:p>
    <w:p w:rsidR="00C8676A" w:rsidRDefault="006D05C1">
      <w:pPr>
        <w:pStyle w:val="Heading4"/>
      </w:pPr>
      <w:bookmarkStart w:id="19" w:name="scroll-bookmark-16"/>
      <w:r>
        <w:t>BTC: General Overview</w:t>
      </w:r>
      <w:bookmarkEnd w:id="19"/>
    </w:p>
    <w:p w:rsidR="00C8676A" w:rsidRDefault="006D05C1">
      <w:r>
        <w:t>The controller includes a control loop that compares the bus voltage with a reference value, and pilots on the rectifiers programming voltage accordingly. It also measures the battery temperature through an external temperature probe (NTC 10K). This measurement, together with the “DC Bus Float Voltage at 25°C” and “Battery Temperature Compensation” configuration, determines the reference voltage. The maximum compensation can be configured.</w:t>
      </w:r>
    </w:p>
    <w:p w:rsidR="00C8676A" w:rsidRDefault="006D05C1">
      <w:r>
        <w:t>The Battery Temperature Compensation is regulated by the MCU.  The configuration is stored in the MCU, and is updated by Comp@s if present.</w:t>
      </w:r>
    </w:p>
    <w:p w:rsidR="00C8676A" w:rsidRDefault="006D05C1">
      <w:pPr>
        <w:pStyle w:val="Heading4"/>
      </w:pPr>
      <w:bookmarkStart w:id="20" w:name="scroll-bookmark-17"/>
      <w:r>
        <w:t>BTC: Configuration Parameters</w:t>
      </w:r>
      <w:bookmarkEnd w:id="20"/>
    </w:p>
    <w:p w:rsidR="00C8676A" w:rsidRDefault="006D05C1">
      <w:r>
        <w:t>Here is a non-exhaustive list of the related configuration parameters (see equipment tables for detailed information):</w:t>
      </w:r>
    </w:p>
    <w:p w:rsidR="00C8676A" w:rsidRDefault="006D05C1" w:rsidP="006D05C1">
      <w:pPr>
        <w:numPr>
          <w:ilvl w:val="0"/>
          <w:numId w:val="13"/>
        </w:numPr>
      </w:pPr>
      <w:r>
        <w:t>Temperature Compensation Slope</w:t>
      </w:r>
    </w:p>
    <w:p w:rsidR="00C8676A" w:rsidRDefault="006D05C1" w:rsidP="006D05C1">
      <w:pPr>
        <w:numPr>
          <w:ilvl w:val="0"/>
          <w:numId w:val="13"/>
        </w:numPr>
      </w:pPr>
      <w:r>
        <w:t>Maximum Positive Temperature Compensation</w:t>
      </w:r>
    </w:p>
    <w:p w:rsidR="00C8676A" w:rsidRDefault="006D05C1" w:rsidP="006D05C1">
      <w:pPr>
        <w:numPr>
          <w:ilvl w:val="0"/>
          <w:numId w:val="13"/>
        </w:numPr>
      </w:pPr>
      <w:r>
        <w:t>Maximum Negative Temperature Compensation.</w:t>
      </w:r>
    </w:p>
    <w:p w:rsidR="00C8676A" w:rsidRDefault="006D05C1">
      <w:pPr>
        <w:pStyle w:val="Heading4"/>
      </w:pPr>
      <w:bookmarkStart w:id="21" w:name="scroll-bookmark-18"/>
      <w:r>
        <w:t xml:space="preserve">Theory </w:t>
      </w:r>
      <w:proofErr w:type="gramStart"/>
      <w:r>
        <w:t>Of</w:t>
      </w:r>
      <w:proofErr w:type="gramEnd"/>
      <w:r>
        <w:t xml:space="preserve"> Battery Temperature Compensation</w:t>
      </w:r>
      <w:bookmarkEnd w:id="21"/>
    </w:p>
    <w:p w:rsidR="00C8676A" w:rsidRDefault="006D05C1">
      <w:r>
        <w:t>Battery life expectancy and performance is directly related to battery ambient temperature. The optimum temperature for battery operation is 25°C (77°F). Without compensation, battery life is seriously compromised at temperatures above 25°C, while battery performance is reduced below it.</w:t>
      </w:r>
    </w:p>
    <w:p w:rsidR="00C8676A" w:rsidRDefault="006D05C1">
      <w:r>
        <w:t>Adjusting the battery’s float voltage to correspond with temperature fluctuations will ensure maximum battery performance and life expectancy. With the MCU, this may be accomplished by using the software’s built-in automatic temperature compensation function.</w:t>
      </w:r>
    </w:p>
    <w:p w:rsidR="00C8676A" w:rsidRDefault="006D05C1">
      <w:r>
        <w:t>This function works by adjusting the system voltage, by step of 0.1V, as the temperature changes, according to the defined parameters.</w:t>
      </w:r>
    </w:p>
    <w:p w:rsidR="00C8676A" w:rsidRDefault="006D05C1">
      <w:r>
        <w:t>Temp Comp occurs at standard rates commonly referred to as slope-compensation settings. For maximum performance, it’s important to match the battery slope compensation with the setting recommended by the battery manufacturer. This is not to be confused with slope regulation; which refers to the process of regulating current among a group of parallel-operating rectifiers.</w:t>
      </w:r>
    </w:p>
    <w:p w:rsidR="00C8676A" w:rsidRDefault="006D05C1">
      <w:r>
        <w:lastRenderedPageBreak/>
        <w:t>The Temp Comp feature has programmable breakpoints. These are the points at which Temp Comp will cease. Further temperature decreases or increases will NOT increase or decrease the output voltage. This protects the connected load from excessive voltage conditions. As Temp Comp is active in either float or equalize mode, breakpoints should be set with this in mind.</w:t>
      </w:r>
    </w:p>
    <w:p w:rsidR="00C8676A" w:rsidRDefault="006D05C1">
      <w:r>
        <w:t>The Temp Comp feature also incorporates fail-safe circuitry to prevent it from driving the rectifier system to a voltage higher than is suitable for the load or battery.</w:t>
      </w:r>
    </w:p>
    <w:p w:rsidR="00C8676A" w:rsidRDefault="006D05C1">
      <w:pPr>
        <w:pStyle w:val="Heading3"/>
      </w:pPr>
      <w:bookmarkStart w:id="22" w:name="scroll-bookmark-10"/>
      <w:bookmarkStart w:id="23" w:name="_Toc358882973"/>
      <w:r>
        <w:t>Battery Charge Current Control</w:t>
      </w:r>
      <w:bookmarkEnd w:id="22"/>
      <w:bookmarkEnd w:id="23"/>
    </w:p>
    <w:p w:rsidR="00C8676A" w:rsidRDefault="001B4976" w:rsidP="006D05C1">
      <w:pPr>
        <w:numPr>
          <w:ilvl w:val="0"/>
          <w:numId w:val="14"/>
        </w:numPr>
      </w:pPr>
      <w:hyperlink w:anchor="scroll-bookmark-19" w:history="1">
        <w:r w:rsidR="006D05C1">
          <w:rPr>
            <w:rStyle w:val="Hyperlink"/>
          </w:rPr>
          <w:t>BCCC: General Overview</w:t>
        </w:r>
      </w:hyperlink>
    </w:p>
    <w:p w:rsidR="00C8676A" w:rsidRDefault="001B4976" w:rsidP="006D05C1">
      <w:pPr>
        <w:numPr>
          <w:ilvl w:val="0"/>
          <w:numId w:val="14"/>
        </w:numPr>
      </w:pPr>
      <w:hyperlink w:anchor="scroll-bookmark-20" w:history="1">
        <w:r w:rsidR="006D05C1">
          <w:rPr>
            <w:rStyle w:val="Hyperlink"/>
          </w:rPr>
          <w:t>BCCC: Configuration Parameters</w:t>
        </w:r>
      </w:hyperlink>
      <w:r w:rsidR="006D05C1">
        <w:t>.</w:t>
      </w:r>
    </w:p>
    <w:p w:rsidR="00C8676A" w:rsidRDefault="00C8676A"/>
    <w:p w:rsidR="00C8676A" w:rsidRDefault="00C8676A"/>
    <w:p w:rsidR="00C8676A" w:rsidRDefault="006D05C1">
      <w:pPr>
        <w:pStyle w:val="Heading4"/>
      </w:pPr>
      <w:bookmarkStart w:id="24" w:name="scroll-bookmark-19"/>
      <w:r>
        <w:t>BCCC: General Overview</w:t>
      </w:r>
      <w:bookmarkEnd w:id="24"/>
    </w:p>
    <w:p w:rsidR="00C8676A" w:rsidRDefault="006D05C1">
      <w:r>
        <w:t>The Battery Monitor feature enhances the controller's capability to provide information about the battery to the User. Charge Current Control will help increase battery longevity by keeping the battery current to within specified limits. Charge current to the battery during recharge will be limited to a value as programmed by the Supervisor. This value will be derived from the battery manufacturer’s specification sheet and entered by the Supervisor.</w:t>
      </w:r>
    </w:p>
    <w:p w:rsidR="00C8676A" w:rsidRDefault="006D05C1">
      <w:r>
        <w:t>The controller performs this limitation by lowering the rectifiers programming voltage when needed, through a control loop in the controller program. This limitation is also active in boost mode.</w:t>
      </w:r>
    </w:p>
    <w:p w:rsidR="00C8676A" w:rsidRDefault="006D05C1">
      <w:pPr>
        <w:pStyle w:val="Heading4"/>
      </w:pPr>
      <w:bookmarkStart w:id="25" w:name="scroll-bookmark-20"/>
      <w:r>
        <w:t>BCCC: Configuration Parameters</w:t>
      </w:r>
      <w:bookmarkEnd w:id="25"/>
    </w:p>
    <w:p w:rsidR="00C8676A" w:rsidRDefault="006D05C1">
      <w:r>
        <w:t>Here is a non-exhaustive list of the related configuration parameters (see equipment tables for detailed information):</w:t>
      </w:r>
    </w:p>
    <w:p w:rsidR="00C8676A" w:rsidRDefault="006D05C1" w:rsidP="006D05C1">
      <w:pPr>
        <w:numPr>
          <w:ilvl w:val="0"/>
          <w:numId w:val="15"/>
        </w:numPr>
      </w:pPr>
      <w:r>
        <w:t>Battery Charge Current Limit</w:t>
      </w:r>
    </w:p>
    <w:p w:rsidR="00C8676A" w:rsidRDefault="006D05C1" w:rsidP="006D05C1">
      <w:pPr>
        <w:numPr>
          <w:ilvl w:val="0"/>
          <w:numId w:val="15"/>
        </w:numPr>
      </w:pPr>
      <w:r>
        <w:t>Shunt Rating At 60mV.</w:t>
      </w:r>
    </w:p>
    <w:p w:rsidR="00C8676A" w:rsidRDefault="006D05C1">
      <w:pPr>
        <w:pStyle w:val="Heading3"/>
      </w:pPr>
      <w:bookmarkStart w:id="26" w:name="scroll-bookmark-11"/>
      <w:bookmarkStart w:id="27" w:name="_Toc358882974"/>
      <w:r>
        <w:t>Battery Low Voltage Disconnect Operation (LVD)</w:t>
      </w:r>
      <w:bookmarkEnd w:id="26"/>
      <w:bookmarkEnd w:id="27"/>
    </w:p>
    <w:p w:rsidR="00C8676A" w:rsidRDefault="001B4976" w:rsidP="006D05C1">
      <w:pPr>
        <w:numPr>
          <w:ilvl w:val="0"/>
          <w:numId w:val="16"/>
        </w:numPr>
      </w:pPr>
      <w:hyperlink w:anchor="scroll-bookmark-21" w:history="1">
        <w:r w:rsidR="006D05C1">
          <w:rPr>
            <w:rStyle w:val="Hyperlink"/>
          </w:rPr>
          <w:t>LVD: General Overview</w:t>
        </w:r>
      </w:hyperlink>
    </w:p>
    <w:p w:rsidR="00C8676A" w:rsidRDefault="001B4976" w:rsidP="006D05C1">
      <w:pPr>
        <w:numPr>
          <w:ilvl w:val="0"/>
          <w:numId w:val="16"/>
        </w:numPr>
      </w:pPr>
      <w:hyperlink w:anchor="scroll-bookmark-22" w:history="1">
        <w:r w:rsidR="006D05C1">
          <w:rPr>
            <w:rStyle w:val="Hyperlink"/>
          </w:rPr>
          <w:t>LVD: Configuration Parameters</w:t>
        </w:r>
      </w:hyperlink>
      <w:r w:rsidR="006D05C1">
        <w:t>.</w:t>
      </w:r>
    </w:p>
    <w:p w:rsidR="00C8676A" w:rsidRDefault="00C8676A"/>
    <w:p w:rsidR="00C8676A" w:rsidRDefault="006D05C1">
      <w:pPr>
        <w:pStyle w:val="Heading4"/>
      </w:pPr>
      <w:bookmarkStart w:id="28" w:name="scroll-bookmark-21"/>
      <w:r>
        <w:lastRenderedPageBreak/>
        <w:t>LVD: General Overview</w:t>
      </w:r>
      <w:bookmarkEnd w:id="28"/>
    </w:p>
    <w:p w:rsidR="00C8676A" w:rsidRDefault="006D05C1">
      <w:r>
        <w:t>The purpose of the Low Battery Disconnect mechanism is to prevent permanent damage to the lead acid battery due to excessive deep discharge.</w:t>
      </w:r>
    </w:p>
    <w:p w:rsidR="00C8676A" w:rsidRDefault="006D05C1">
      <w:r>
        <w:t xml:space="preserve">In most of the systems, there is </w:t>
      </w:r>
      <w:proofErr w:type="gramStart"/>
      <w:r>
        <w:t>an</w:t>
      </w:r>
      <w:proofErr w:type="gramEnd"/>
      <w:r>
        <w:t xml:space="preserve"> hardware and a software LVD. The hardware should be lower than the software.</w:t>
      </w:r>
    </w:p>
    <w:p w:rsidR="00C8676A" w:rsidRDefault="006D05C1">
      <w:r>
        <w:t>For 54V systems, the hardware is around 42V. The software will be configured around 46V.</w:t>
      </w:r>
    </w:p>
    <w:p w:rsidR="00C8676A" w:rsidRDefault="006D05C1">
      <w:r>
        <w:t>When the LVD is opened, and that the system has no AC input power, the application will not be powered anymore.</w:t>
      </w:r>
    </w:p>
    <w:p w:rsidR="00C8676A" w:rsidRDefault="006D05C1">
      <w:r>
        <w:t>It is possible to configure a delay before the opening. It allows to absorb peaks of consumptions without opening the LVD and/or to shut down properly the application thanks to the alarm "DC Bus Voltage Extra Low" for instance.</w:t>
      </w:r>
    </w:p>
    <w:p w:rsidR="00C8676A" w:rsidRDefault="006D05C1">
      <w:r>
        <w:t xml:space="preserve">Before opening the LVD, a DC System event is </w:t>
      </w:r>
      <w:proofErr w:type="gramStart"/>
      <w:r>
        <w:t>generated :</w:t>
      </w:r>
      <w:proofErr w:type="gramEnd"/>
      <w:r>
        <w:t>"System Dying".</w:t>
      </w:r>
    </w:p>
    <w:p w:rsidR="00C8676A" w:rsidRDefault="006D05C1">
      <w:pPr>
        <w:pStyle w:val="Heading4"/>
      </w:pPr>
      <w:bookmarkStart w:id="29" w:name="scroll-bookmark-22"/>
      <w:r>
        <w:t>LVD: Configuration Parameters</w:t>
      </w:r>
      <w:bookmarkEnd w:id="29"/>
    </w:p>
    <w:p w:rsidR="00C8676A" w:rsidRDefault="006D05C1">
      <w:r>
        <w:t>Here is a non-exhaustive list of the related configuration parameters (see equipment tables for detailed information):</w:t>
      </w:r>
    </w:p>
    <w:p w:rsidR="00C8676A" w:rsidRDefault="006D05C1" w:rsidP="006D05C1">
      <w:pPr>
        <w:numPr>
          <w:ilvl w:val="0"/>
          <w:numId w:val="17"/>
        </w:numPr>
      </w:pPr>
      <w:r>
        <w:t>LVD Disconnect Voltage</w:t>
      </w:r>
    </w:p>
    <w:p w:rsidR="00C8676A" w:rsidRDefault="006D05C1" w:rsidP="006D05C1">
      <w:pPr>
        <w:numPr>
          <w:ilvl w:val="0"/>
          <w:numId w:val="17"/>
        </w:numPr>
      </w:pPr>
      <w:r>
        <w:t>LVD Disconnect Delay</w:t>
      </w:r>
    </w:p>
    <w:p w:rsidR="00C8676A" w:rsidRDefault="006D05C1" w:rsidP="006D05C1">
      <w:pPr>
        <w:numPr>
          <w:ilvl w:val="0"/>
          <w:numId w:val="17"/>
        </w:numPr>
      </w:pPr>
      <w:r>
        <w:t>DC Bus Voltage Extra Low.</w:t>
      </w:r>
    </w:p>
    <w:p w:rsidR="00C8676A" w:rsidRDefault="006D05C1">
      <w:pPr>
        <w:pStyle w:val="Heading3"/>
      </w:pPr>
      <w:bookmarkStart w:id="30" w:name="scroll-bookmark-12"/>
      <w:bookmarkStart w:id="31" w:name="_Toc358882975"/>
      <w:r>
        <w:t>DC System Alarms Overview</w:t>
      </w:r>
      <w:bookmarkEnd w:id="30"/>
      <w:bookmarkEnd w:id="31"/>
    </w:p>
    <w:p w:rsidR="00C8676A" w:rsidRDefault="001B4976" w:rsidP="006D05C1">
      <w:pPr>
        <w:numPr>
          <w:ilvl w:val="0"/>
          <w:numId w:val="18"/>
        </w:numPr>
      </w:pPr>
      <w:hyperlink w:anchor="scroll-bookmark-23" w:history="1">
        <w:r w:rsidR="006D05C1">
          <w:rPr>
            <w:rStyle w:val="Hyperlink"/>
          </w:rPr>
          <w:t>Alarms Related To DC Output Bus Voltage</w:t>
        </w:r>
      </w:hyperlink>
    </w:p>
    <w:p w:rsidR="00C8676A" w:rsidRDefault="001B4976" w:rsidP="006D05C1">
      <w:pPr>
        <w:numPr>
          <w:ilvl w:val="0"/>
          <w:numId w:val="18"/>
        </w:numPr>
      </w:pPr>
      <w:hyperlink w:anchor="scroll-bookmark-24" w:history="1">
        <w:r w:rsidR="006D05C1">
          <w:rPr>
            <w:rStyle w:val="Hyperlink"/>
          </w:rPr>
          <w:t>Alarms Related To Rectifiers</w:t>
        </w:r>
      </w:hyperlink>
    </w:p>
    <w:p w:rsidR="00C8676A" w:rsidRDefault="001B4976" w:rsidP="006D05C1">
      <w:pPr>
        <w:numPr>
          <w:ilvl w:val="0"/>
          <w:numId w:val="18"/>
        </w:numPr>
      </w:pPr>
      <w:hyperlink w:anchor="scroll-bookmark-25" w:history="1">
        <w:r w:rsidR="006D05C1">
          <w:rPr>
            <w:rStyle w:val="Hyperlink"/>
          </w:rPr>
          <w:t>Alarms Related To The Input AC Power Of The Rectifiers</w:t>
        </w:r>
      </w:hyperlink>
    </w:p>
    <w:p w:rsidR="00C8676A" w:rsidRDefault="001B4976" w:rsidP="006D05C1">
      <w:pPr>
        <w:numPr>
          <w:ilvl w:val="0"/>
          <w:numId w:val="18"/>
        </w:numPr>
      </w:pPr>
      <w:hyperlink w:anchor="scroll-bookmark-26" w:history="1">
        <w:r w:rsidR="006D05C1">
          <w:rPr>
            <w:rStyle w:val="Hyperlink"/>
          </w:rPr>
          <w:t>Alarms Related To Battery</w:t>
        </w:r>
      </w:hyperlink>
    </w:p>
    <w:p w:rsidR="00C8676A" w:rsidRDefault="001B4976" w:rsidP="006D05C1">
      <w:pPr>
        <w:numPr>
          <w:ilvl w:val="0"/>
          <w:numId w:val="18"/>
        </w:numPr>
      </w:pPr>
      <w:hyperlink w:anchor="scroll-bookmark-27" w:history="1">
        <w:r w:rsidR="006D05C1">
          <w:rPr>
            <w:rStyle w:val="Hyperlink"/>
          </w:rPr>
          <w:t>Alarms Related To General Input</w:t>
        </w:r>
      </w:hyperlink>
      <w:r w:rsidR="006D05C1">
        <w:t>.</w:t>
      </w:r>
    </w:p>
    <w:p w:rsidR="00C8676A" w:rsidRDefault="00C8676A"/>
    <w:p w:rsidR="00C8676A" w:rsidRDefault="006D05C1">
      <w:pPr>
        <w:pStyle w:val="Heading4"/>
      </w:pPr>
      <w:bookmarkStart w:id="32" w:name="scroll-bookmark-23"/>
      <w:r>
        <w:t>Alarms Related To DC Output Bus Voltage</w:t>
      </w:r>
      <w:bookmarkEnd w:id="32"/>
    </w:p>
    <w:p w:rsidR="00C8676A" w:rsidRDefault="006D05C1">
      <w:r>
        <w:t>Here are follows the most common alarms name related to DC output bus voltage.  More information can be found in the detailed equipment table of this guide:</w:t>
      </w:r>
    </w:p>
    <w:p w:rsidR="00C8676A" w:rsidRDefault="006D05C1" w:rsidP="006D05C1">
      <w:pPr>
        <w:numPr>
          <w:ilvl w:val="0"/>
          <w:numId w:val="19"/>
        </w:numPr>
      </w:pPr>
      <w:r>
        <w:rPr>
          <w:i/>
        </w:rPr>
        <w:t>DC Bus Extra Low</w:t>
      </w:r>
      <w:r>
        <w:t xml:space="preserve"> : with parameters "DC Bus Voltage Extra Low" and "DC Bus Voltage Extra Low Hysteresis"</w:t>
      </w:r>
    </w:p>
    <w:p w:rsidR="00C8676A" w:rsidRDefault="006D05C1" w:rsidP="006D05C1">
      <w:pPr>
        <w:numPr>
          <w:ilvl w:val="0"/>
          <w:numId w:val="19"/>
        </w:numPr>
      </w:pPr>
      <w:r>
        <w:rPr>
          <w:i/>
        </w:rPr>
        <w:lastRenderedPageBreak/>
        <w:t xml:space="preserve">DC Bus Low : </w:t>
      </w:r>
      <w:r>
        <w:t>with parameters "DC Bus Voltage Low" and "DC Bus Voltage Low Hysteresis"</w:t>
      </w:r>
    </w:p>
    <w:p w:rsidR="00C8676A" w:rsidRDefault="006D05C1" w:rsidP="006D05C1">
      <w:pPr>
        <w:numPr>
          <w:ilvl w:val="0"/>
          <w:numId w:val="19"/>
        </w:numPr>
      </w:pPr>
      <w:r>
        <w:rPr>
          <w:i/>
        </w:rPr>
        <w:t>DC Bus High :</w:t>
      </w:r>
      <w:r>
        <w:t xml:space="preserve"> with parameters "DC Bus Voltage High" and</w:t>
      </w:r>
      <w:r>
        <w:rPr>
          <w:i/>
        </w:rPr>
        <w:t xml:space="preserve"> "</w:t>
      </w:r>
      <w:r>
        <w:t>DC Bus Voltage High Hysteresis"</w:t>
      </w:r>
    </w:p>
    <w:p w:rsidR="00C8676A" w:rsidRDefault="006D05C1" w:rsidP="006D05C1">
      <w:pPr>
        <w:numPr>
          <w:ilvl w:val="0"/>
          <w:numId w:val="19"/>
        </w:numPr>
      </w:pPr>
      <w:r>
        <w:rPr>
          <w:i/>
        </w:rPr>
        <w:t>DC Bus Extra High :</w:t>
      </w:r>
      <w:r>
        <w:t xml:space="preserve"> with parameters "DC Bus Voltage Extra High" and "DC Bus Voltage Extra High Hysteresis"</w:t>
      </w:r>
    </w:p>
    <w:p w:rsidR="00C8676A" w:rsidRDefault="006D05C1" w:rsidP="006D05C1">
      <w:pPr>
        <w:numPr>
          <w:ilvl w:val="0"/>
          <w:numId w:val="19"/>
        </w:numPr>
      </w:pPr>
      <w:r>
        <w:rPr>
          <w:i/>
        </w:rPr>
        <w:t xml:space="preserve">DC Bus Voltage Sense Failure.  </w:t>
      </w:r>
      <w:r>
        <w:rPr>
          <w:i/>
        </w:rPr>
        <w:br/>
      </w:r>
    </w:p>
    <w:p w:rsidR="00C8676A" w:rsidRDefault="006D05C1">
      <w:r>
        <w:t>It is only related to the Bus voltage measurement. There are different hystereses to avoid changing alarm state around borders values.</w:t>
      </w:r>
    </w:p>
    <w:p w:rsidR="00C8676A" w:rsidRDefault="006D05C1">
      <w:r>
        <w:t>Low and extra low alarms happens when the battery is getting discharged.</w:t>
      </w:r>
    </w:p>
    <w:p w:rsidR="00C8676A" w:rsidRDefault="006D05C1">
      <w:r>
        <w:t xml:space="preserve">High and Extra </w:t>
      </w:r>
      <w:proofErr w:type="gramStart"/>
      <w:r>
        <w:t>High</w:t>
      </w:r>
      <w:proofErr w:type="gramEnd"/>
      <w:r>
        <w:t xml:space="preserve"> should never appear with correct configuration, as there is hardware OVP in the rectifiers.</w:t>
      </w:r>
    </w:p>
    <w:p w:rsidR="00C8676A" w:rsidRDefault="006D05C1">
      <w:pPr>
        <w:pStyle w:val="Heading4"/>
      </w:pPr>
      <w:bookmarkStart w:id="33" w:name="scroll-bookmark-24"/>
      <w:r>
        <w:t>Alarms Related To Rectifiers</w:t>
      </w:r>
      <w:bookmarkEnd w:id="33"/>
    </w:p>
    <w:p w:rsidR="00C8676A" w:rsidRDefault="006D05C1">
      <w:r>
        <w:t>The alarms are the following:</w:t>
      </w:r>
    </w:p>
    <w:p w:rsidR="00C8676A" w:rsidRDefault="006D05C1" w:rsidP="006D05C1">
      <w:pPr>
        <w:numPr>
          <w:ilvl w:val="0"/>
          <w:numId w:val="20"/>
        </w:numPr>
      </w:pPr>
      <w:r>
        <w:t>One Rectifier Failure</w:t>
      </w:r>
    </w:p>
    <w:p w:rsidR="00C8676A" w:rsidRDefault="006D05C1" w:rsidP="006D05C1">
      <w:pPr>
        <w:numPr>
          <w:ilvl w:val="0"/>
          <w:numId w:val="20"/>
        </w:numPr>
      </w:pPr>
      <w:r>
        <w:t>More Than One Rectifier Failure</w:t>
      </w:r>
    </w:p>
    <w:p w:rsidR="00C8676A" w:rsidRDefault="006D05C1" w:rsidP="006D05C1">
      <w:pPr>
        <w:numPr>
          <w:ilvl w:val="0"/>
          <w:numId w:val="20"/>
        </w:numPr>
      </w:pPr>
      <w:r>
        <w:t xml:space="preserve">Missing </w:t>
      </w:r>
      <w:proofErr w:type="gramStart"/>
      <w:r>
        <w:t>Rectifiers :</w:t>
      </w:r>
      <w:proofErr w:type="gramEnd"/>
      <w:r>
        <w:t xml:space="preserve"> with parameter "Minimal Number Of Present Rectifiers".</w:t>
      </w:r>
    </w:p>
    <w:p w:rsidR="00C8676A" w:rsidRDefault="006D05C1">
      <w:r>
        <w:t>Note that a rectifier can be considered as in failure when it is not powered, depending of the system configuration. When there is no communication with the rectifier, it is not possible to know if the AC has a problem, or if the rectifier is defect.</w:t>
      </w:r>
    </w:p>
    <w:p w:rsidR="00C8676A" w:rsidRDefault="006D05C1">
      <w:pPr>
        <w:pStyle w:val="Heading4"/>
      </w:pPr>
      <w:bookmarkStart w:id="34" w:name="scroll-bookmark-25"/>
      <w:r>
        <w:t xml:space="preserve">Alarms Related To </w:t>
      </w:r>
      <w:proofErr w:type="gramStart"/>
      <w:r>
        <w:t>The</w:t>
      </w:r>
      <w:proofErr w:type="gramEnd"/>
      <w:r>
        <w:t xml:space="preserve"> Input AC Power Of The Rectifiers</w:t>
      </w:r>
      <w:bookmarkEnd w:id="34"/>
    </w:p>
    <w:p w:rsidR="00C8676A" w:rsidRDefault="006D05C1">
      <w:r>
        <w:t>The alarms are the following:</w:t>
      </w:r>
    </w:p>
    <w:p w:rsidR="00C8676A" w:rsidRDefault="006D05C1" w:rsidP="006D05C1">
      <w:pPr>
        <w:numPr>
          <w:ilvl w:val="0"/>
          <w:numId w:val="21"/>
        </w:numPr>
      </w:pPr>
      <w:r>
        <w:t>Mains Failure</w:t>
      </w:r>
    </w:p>
    <w:p w:rsidR="00C8676A" w:rsidRDefault="006D05C1" w:rsidP="006D05C1">
      <w:pPr>
        <w:numPr>
          <w:ilvl w:val="0"/>
          <w:numId w:val="21"/>
        </w:numPr>
      </w:pPr>
      <w:r>
        <w:t>Mains Partial Failure</w:t>
      </w:r>
    </w:p>
    <w:p w:rsidR="00C8676A" w:rsidRDefault="006D05C1" w:rsidP="006D05C1">
      <w:pPr>
        <w:numPr>
          <w:ilvl w:val="0"/>
          <w:numId w:val="21"/>
        </w:numPr>
      </w:pPr>
      <w:r>
        <w:t>Mains Low (on some systems)</w:t>
      </w:r>
    </w:p>
    <w:p w:rsidR="00C8676A" w:rsidRDefault="006D05C1" w:rsidP="006D05C1">
      <w:pPr>
        <w:numPr>
          <w:ilvl w:val="0"/>
          <w:numId w:val="21"/>
        </w:numPr>
      </w:pPr>
      <w:r>
        <w:t>Mains High (on some systems).</w:t>
      </w:r>
    </w:p>
    <w:p w:rsidR="00C8676A" w:rsidRDefault="006D05C1">
      <w:pPr>
        <w:pStyle w:val="Heading4"/>
      </w:pPr>
      <w:bookmarkStart w:id="35" w:name="scroll-bookmark-26"/>
      <w:r>
        <w:t>Alarms Related To Battery</w:t>
      </w:r>
      <w:bookmarkEnd w:id="35"/>
    </w:p>
    <w:p w:rsidR="00C8676A" w:rsidRDefault="006D05C1">
      <w:r>
        <w:t>The alarms are the following:</w:t>
      </w:r>
    </w:p>
    <w:p w:rsidR="00C8676A" w:rsidRDefault="006D05C1" w:rsidP="006D05C1">
      <w:pPr>
        <w:numPr>
          <w:ilvl w:val="0"/>
          <w:numId w:val="22"/>
        </w:numPr>
      </w:pPr>
      <w:r>
        <w:t>Battery Last Test Failed</w:t>
      </w:r>
    </w:p>
    <w:p w:rsidR="00C8676A" w:rsidRDefault="006D05C1" w:rsidP="006D05C1">
      <w:pPr>
        <w:numPr>
          <w:ilvl w:val="0"/>
          <w:numId w:val="22"/>
        </w:numPr>
      </w:pPr>
      <w:r>
        <w:t>Battery On Discharge</w:t>
      </w:r>
    </w:p>
    <w:p w:rsidR="00C8676A" w:rsidRDefault="006D05C1" w:rsidP="006D05C1">
      <w:pPr>
        <w:numPr>
          <w:ilvl w:val="0"/>
          <w:numId w:val="22"/>
        </w:numPr>
      </w:pPr>
      <w:r>
        <w:lastRenderedPageBreak/>
        <w:t>Battery LVD Relay Open</w:t>
      </w:r>
    </w:p>
    <w:p w:rsidR="00C8676A" w:rsidRDefault="006D05C1" w:rsidP="006D05C1">
      <w:pPr>
        <w:numPr>
          <w:ilvl w:val="0"/>
          <w:numId w:val="22"/>
        </w:numPr>
      </w:pPr>
      <w:r>
        <w:t>Battery Temperature Too High : with parameters "Battery Temperature High" and "Battery Temperature Hysteresis"</w:t>
      </w:r>
    </w:p>
    <w:p w:rsidR="00C8676A" w:rsidRDefault="006D05C1" w:rsidP="006D05C1">
      <w:pPr>
        <w:numPr>
          <w:ilvl w:val="0"/>
          <w:numId w:val="22"/>
        </w:numPr>
      </w:pPr>
      <w:r>
        <w:t>Battery Temperature Too Low : with parameters "Battery Temperature Low" and "Battery Temperature Hysteresis"</w:t>
      </w:r>
    </w:p>
    <w:p w:rsidR="00C8676A" w:rsidRDefault="006D05C1" w:rsidP="006D05C1">
      <w:pPr>
        <w:numPr>
          <w:ilvl w:val="0"/>
          <w:numId w:val="22"/>
        </w:numPr>
      </w:pPr>
      <w:r>
        <w:t>Battery Temperature Sensor Fail.</w:t>
      </w:r>
    </w:p>
    <w:p w:rsidR="00C8676A" w:rsidRDefault="006D05C1">
      <w:pPr>
        <w:pStyle w:val="Heading4"/>
      </w:pPr>
      <w:bookmarkStart w:id="36" w:name="scroll-bookmark-27"/>
      <w:r>
        <w:t>Alarms Related To General Input</w:t>
      </w:r>
      <w:bookmarkEnd w:id="36"/>
    </w:p>
    <w:p w:rsidR="00C8676A" w:rsidRDefault="006D05C1">
      <w:r>
        <w:t>The alarms are the following:</w:t>
      </w:r>
    </w:p>
    <w:p w:rsidR="00C8676A" w:rsidRDefault="006D05C1" w:rsidP="006D05C1">
      <w:pPr>
        <w:numPr>
          <w:ilvl w:val="0"/>
          <w:numId w:val="23"/>
        </w:numPr>
      </w:pPr>
      <w:r>
        <w:t>Digital Input X</w:t>
      </w:r>
    </w:p>
    <w:p w:rsidR="00C8676A" w:rsidRDefault="006D05C1" w:rsidP="006D05C1">
      <w:pPr>
        <w:numPr>
          <w:ilvl w:val="0"/>
          <w:numId w:val="23"/>
        </w:numPr>
      </w:pPr>
      <w:r>
        <w:t>Battery Breaker Open</w:t>
      </w:r>
    </w:p>
    <w:p w:rsidR="00C8676A" w:rsidRDefault="006D05C1" w:rsidP="006D05C1">
      <w:pPr>
        <w:numPr>
          <w:ilvl w:val="0"/>
          <w:numId w:val="23"/>
        </w:numPr>
      </w:pPr>
      <w:r>
        <w:t>Distribution Breaker Open</w:t>
      </w:r>
    </w:p>
    <w:p w:rsidR="00C8676A" w:rsidRDefault="006D05C1" w:rsidP="006D05C1">
      <w:pPr>
        <w:numPr>
          <w:ilvl w:val="0"/>
          <w:numId w:val="23"/>
        </w:numPr>
      </w:pPr>
      <w:r>
        <w:t>Ambient Temperature Too High</w:t>
      </w:r>
    </w:p>
    <w:p w:rsidR="00C8676A" w:rsidRDefault="006D05C1" w:rsidP="006D05C1">
      <w:pPr>
        <w:numPr>
          <w:ilvl w:val="0"/>
          <w:numId w:val="23"/>
        </w:numPr>
      </w:pPr>
      <w:r>
        <w:t>Ambient Temperature Too Low</w:t>
      </w:r>
    </w:p>
    <w:p w:rsidR="00C8676A" w:rsidRDefault="006D05C1" w:rsidP="006D05C1">
      <w:pPr>
        <w:numPr>
          <w:ilvl w:val="0"/>
          <w:numId w:val="23"/>
        </w:numPr>
      </w:pPr>
      <w:r>
        <w:t>Ambient Temperature Sensor Fail.</w:t>
      </w:r>
    </w:p>
    <w:p w:rsidR="00C8676A" w:rsidRDefault="006D05C1">
      <w:r>
        <w:t>These alarms have no consequence on the system regulation by default.</w:t>
      </w:r>
    </w:p>
    <w:p w:rsidR="00C8676A" w:rsidRDefault="00C8676A"/>
    <w:p w:rsidR="00C8676A" w:rsidRDefault="00C8676A"/>
    <w:p w:rsidR="00C8676A" w:rsidRDefault="006D05C1">
      <w:pPr>
        <w:pStyle w:val="Heading3"/>
      </w:pPr>
      <w:bookmarkStart w:id="37" w:name="scroll-bookmark-13"/>
      <w:bookmarkStart w:id="38" w:name="_Toc358882976"/>
      <w:r>
        <w:t>Battery Test</w:t>
      </w:r>
      <w:bookmarkEnd w:id="37"/>
      <w:bookmarkEnd w:id="38"/>
    </w:p>
    <w:p w:rsidR="00C8676A" w:rsidRDefault="006D05C1">
      <w:r>
        <w:t>A battery test can be started periodically, remotely, or when the front plate switch of the MCU is pressed for more than 5 seconds.</w:t>
      </w:r>
    </w:p>
    <w:p w:rsidR="00C8676A" w:rsidRDefault="001B4976" w:rsidP="006D05C1">
      <w:pPr>
        <w:numPr>
          <w:ilvl w:val="0"/>
          <w:numId w:val="24"/>
        </w:numPr>
      </w:pPr>
      <w:hyperlink w:anchor="scroll-bookmark-28" w:history="1">
        <w:r w:rsidR="006D05C1">
          <w:rPr>
            <w:rStyle w:val="Hyperlink"/>
          </w:rPr>
          <w:t>Principle</w:t>
        </w:r>
      </w:hyperlink>
    </w:p>
    <w:p w:rsidR="00C8676A" w:rsidRDefault="001B4976" w:rsidP="006D05C1">
      <w:pPr>
        <w:numPr>
          <w:ilvl w:val="0"/>
          <w:numId w:val="24"/>
        </w:numPr>
      </w:pPr>
      <w:hyperlink w:anchor="scroll-bookmark-29" w:history="1">
        <w:r w:rsidR="006D05C1">
          <w:rPr>
            <w:rStyle w:val="Hyperlink"/>
          </w:rPr>
          <w:t>Applied Equations</w:t>
        </w:r>
      </w:hyperlink>
    </w:p>
    <w:p w:rsidR="00C8676A" w:rsidRDefault="006D05C1">
      <w:pPr>
        <w:pStyle w:val="Heading4"/>
      </w:pPr>
      <w:bookmarkStart w:id="39" w:name="scroll-bookmark-28"/>
      <w:r>
        <w:t>Principle</w:t>
      </w:r>
      <w:bookmarkEnd w:id="39"/>
    </w:p>
    <w:p w:rsidR="00C8676A" w:rsidRDefault="006D05C1">
      <w:r>
        <w:t>The test itself consists of programming the required bus voltage down to a low level, which has the effect of discharging the battery into the load. The battery discharge current is then integrated over time, and the integration result is compared to a given Ampere hour value.</w:t>
      </w:r>
    </w:p>
    <w:p w:rsidR="00C8676A" w:rsidRDefault="006D05C1">
      <w:r>
        <w:t xml:space="preserve">During the battery test, the discharge current of the battery is regulated at the configured parameter “Battery Test Discharge Current”. If the output current is greater than the discharge current limit, the rectifiers supply the difference of current. If the output current is </w:t>
      </w:r>
      <w:r>
        <w:lastRenderedPageBreak/>
        <w:t>too low, according to parameter “Battery Test Minimal Discharge Current”, the test will be canceled.</w:t>
      </w:r>
    </w:p>
    <w:p w:rsidR="00C8676A" w:rsidRDefault="006D05C1">
      <w:r>
        <w:t>If the Ampere hour value is reached while the bus voltage is still above the “Battery Test End Voltage”, the battery is considered good and the “Battery Last Test Failed” alarm is not generated.</w:t>
      </w:r>
    </w:p>
    <w:p w:rsidR="00C8676A" w:rsidRDefault="006D05C1">
      <w:r>
        <w:t>If the bus voltage reaches the “Battery Test End Voltage” prior to reaching the Ampere hour value, the battery test is considered as failed and the “Battery Last Test Failed” alarm is generated.  This alarm remains active until the front panel switch is pressed or reset trough a communication interface.</w:t>
      </w:r>
    </w:p>
    <w:p w:rsidR="00C8676A" w:rsidRDefault="006D05C1">
      <w:r>
        <w:t>If the front panel switch is pressed during a test, the test is immediately canceled.</w:t>
      </w:r>
    </w:p>
    <w:p w:rsidR="00C8676A" w:rsidRDefault="006D05C1">
      <w:r>
        <w:t>After a battery test (succeeded, failed or canceled), the DC system returns in float or boost mode, according to configuration.</w:t>
      </w:r>
    </w:p>
    <w:p w:rsidR="00C8676A" w:rsidRDefault="006D05C1">
      <w:pPr>
        <w:pStyle w:val="Heading4"/>
      </w:pPr>
      <w:bookmarkStart w:id="40" w:name="scroll-bookmark-29"/>
      <w:r>
        <w:t>Applied Equations</w:t>
      </w:r>
      <w:bookmarkEnd w:id="40"/>
    </w:p>
    <w:p w:rsidR="00C8676A" w:rsidRDefault="006D05C1">
      <w:r>
        <w:t>Battery test is based on Peukert's law for discharging a lead-acid battery ([1]), that predicts battery capacity for a given discharge current and discharge time.</w:t>
      </w:r>
    </w:p>
    <w:p w:rsidR="00C8676A" w:rsidRDefault="006D05C1">
      <w:r>
        <w:t>Battery String Capacity is the capacity in Ampere-hours given by constructor for a rated discharge time (generally: 10 hours).  Peukert Number is a constant comprized between 1.1 and 1.3, according to lead-acid used technology and battery aging.</w:t>
      </w:r>
    </w:p>
    <w:p w:rsidR="00C8676A" w:rsidRDefault="006D05C1">
      <w:r>
        <w:t>According to this model, effective current (battery capacity divided by actual time to discharge it) is calculated by: actual current * (actual current * rated discharge time / battery capacity) ^ (Peukert - 1).</w:t>
      </w:r>
    </w:p>
    <w:p w:rsidR="00C8676A" w:rsidRDefault="006D05C1" w:rsidP="006D05C1">
      <w:pPr>
        <w:numPr>
          <w:ilvl w:val="0"/>
          <w:numId w:val="25"/>
        </w:numPr>
      </w:pPr>
      <w:r>
        <w:t>If effective current is &lt; 0, battery is discharging.</w:t>
      </w:r>
    </w:p>
    <w:p w:rsidR="00C8676A" w:rsidRDefault="006D05C1" w:rsidP="006D05C1">
      <w:pPr>
        <w:numPr>
          <w:ilvl w:val="0"/>
          <w:numId w:val="25"/>
        </w:numPr>
      </w:pPr>
      <w:r>
        <w:t>If effective currrent is &gt; 0, battery is charging.</w:t>
      </w:r>
    </w:p>
    <w:p w:rsidR="00C8676A" w:rsidRDefault="006D05C1">
      <w:r>
        <w:t>Battery remaining capacity equals (in %) to: 100 * (battery capacity + sum (effective current (minute</w:t>
      </w:r>
      <w:proofErr w:type="gramStart"/>
      <w:r>
        <w:t>) )</w:t>
      </w:r>
      <w:proofErr w:type="gramEnd"/>
      <w:r>
        <w:t xml:space="preserve"> / 60 ) / battery capacity.</w:t>
      </w:r>
    </w:p>
    <w:p w:rsidR="00C8676A" w:rsidRDefault="006D05C1">
      <w:r>
        <w:t xml:space="preserve">[1] </w:t>
      </w:r>
      <w:hyperlink r:id="rId22" w:history="1">
        <w:r>
          <w:rPr>
            <w:rStyle w:val="Hyperlink"/>
          </w:rPr>
          <w:t>http://en.wikipedia.org/wiki/Peukert%27s_law</w:t>
        </w:r>
      </w:hyperlink>
    </w:p>
    <w:p w:rsidR="00C8676A" w:rsidRDefault="006D05C1">
      <w:pPr>
        <w:pStyle w:val="Heading3"/>
      </w:pPr>
      <w:bookmarkStart w:id="41" w:name="scroll-bookmark-14"/>
      <w:bookmarkStart w:id="42" w:name="_Toc358882977"/>
      <w:r>
        <w:t>Boost Mode</w:t>
      </w:r>
      <w:bookmarkEnd w:id="41"/>
      <w:bookmarkEnd w:id="42"/>
    </w:p>
    <w:p w:rsidR="00C8676A" w:rsidRDefault="006D05C1">
      <w:r>
        <w:t>The DC bus voltage can be increased in order to charge the battery faster. This mode can be automatically started after an AC Failure, after a battery test, or remotely. (This mode is recommended only with some kind of battery).</w:t>
      </w:r>
    </w:p>
    <w:p w:rsidR="00C8676A" w:rsidRDefault="006D05C1">
      <w:pPr>
        <w:pStyle w:val="Heading3"/>
      </w:pPr>
      <w:bookmarkStart w:id="43" w:name="scroll-bookmark-15"/>
      <w:bookmarkStart w:id="44" w:name="_Toc358882978"/>
      <w:r>
        <w:lastRenderedPageBreak/>
        <w:t xml:space="preserve">List </w:t>
      </w:r>
      <w:proofErr w:type="gramStart"/>
      <w:r>
        <w:t>Of</w:t>
      </w:r>
      <w:proofErr w:type="gramEnd"/>
      <w:r>
        <w:t xml:space="preserve"> Possible Events</w:t>
      </w:r>
      <w:bookmarkEnd w:id="43"/>
      <w:bookmarkEnd w:id="44"/>
    </w:p>
    <w:p w:rsidR="00C8676A" w:rsidRDefault="006D05C1">
      <w:r>
        <w:t>Here is a non-exhaustive list of DC System's possible events.  For each listed event, a possible fix or user action is suggested:</w:t>
      </w:r>
    </w:p>
    <w:tbl>
      <w:tblPr>
        <w:tblStyle w:val="ScrollTableNormal"/>
        <w:tblW w:w="0" w:type="auto"/>
        <w:tblLayout w:type="fixed"/>
        <w:tblLook w:val="0620" w:firstRow="1" w:lastRow="0" w:firstColumn="0" w:lastColumn="0" w:noHBand="1" w:noVBand="1"/>
      </w:tblPr>
      <w:tblGrid>
        <w:gridCol w:w="3024"/>
        <w:gridCol w:w="3024"/>
        <w:gridCol w:w="302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3024"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Event Name</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Fix</w:t>
            </w:r>
          </w:p>
        </w:tc>
      </w:tr>
      <w:tr w:rsidR="00C8676A" w:rsidTr="00C8676A">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DC System Started</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DC System shelf has been detected by Comp@s and is now monitored</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Nothing to do</w:t>
            </w:r>
          </w:p>
        </w:tc>
      </w:tr>
      <w:tr w:rsidR="00C8676A" w:rsidTr="00C8676A">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DC System Dying</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event only happens when DC system is using battery.  Alarm "DC Bus Extra Low" will be generated just before this event happens (see: </w:t>
            </w:r>
            <w:hyperlink w:anchor="scroll-bookmark-11" w:history="1">
              <w:r>
                <w:rPr>
                  <w:rStyle w:val="Hyperlink"/>
                </w:rPr>
                <w:t>Battery Low Voltage Disconnect Operation (LVD)</w:t>
              </w:r>
            </w:hyperlink>
            <w:r>
              <w:t>).</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b/>
                <w:color w:val="FF0000"/>
              </w:rPr>
              <w:t xml:space="preserve">Charge battery, or recover AC input voltage </w:t>
            </w:r>
            <w:r>
              <w:rPr>
                <w:color w:val="FF0000"/>
              </w:rPr>
              <w:t xml:space="preserve"> </w:t>
            </w:r>
          </w:p>
        </w:tc>
      </w:tr>
      <w:tr w:rsidR="00C8676A" w:rsidTr="00C8676A">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DC Mode Changed : </w:t>
            </w:r>
            <w:r>
              <w:rPr>
                <w:i/>
              </w:rPr>
              <w:t>&lt;new_mode&gt;</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Mode of operation has been changed (see: </w:t>
            </w:r>
            <w:hyperlink w:anchor="scroll-bookmark-8" w:history="1">
              <w:r>
                <w:rPr>
                  <w:rStyle w:val="Hyperlink"/>
                </w:rPr>
                <w:t>Mode Of Operation</w:t>
              </w:r>
            </w:hyperlink>
            <w:r>
              <w:t>). If critical, an alarm will be generated.</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b/>
                <w:color w:val="FF0000"/>
              </w:rPr>
              <w:t>Check alarm</w:t>
            </w:r>
          </w:p>
        </w:tc>
      </w:tr>
      <w:tr w:rsidR="00C8676A" w:rsidTr="00C8676A">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Alarm Set: &lt;</w:t>
            </w:r>
            <w:r>
              <w:rPr>
                <w:i/>
              </w:rPr>
              <w:t>alarm_name</w:t>
            </w:r>
            <w:r>
              <w:t>&gt;</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The corresponding alarm has been set.</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b/>
                <w:color w:val="FF0000"/>
              </w:rPr>
              <w:t>Check alarm</w:t>
            </w:r>
          </w:p>
        </w:tc>
      </w:tr>
      <w:tr w:rsidR="00C8676A" w:rsidTr="00C8676A">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Alarm Clear: &lt;</w:t>
            </w:r>
            <w:r>
              <w:rPr>
                <w:i/>
              </w:rPr>
              <w:t>alarm_name</w:t>
            </w:r>
            <w:r>
              <w:t>&gt;</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The corresponding alarm has been cleared.</w:t>
            </w:r>
          </w:p>
        </w:tc>
        <w:tc>
          <w:tcPr>
            <w:tcW w:w="3024" w:type="dxa"/>
            <w:tcMar>
              <w:top w:w="30" w:type="dxa"/>
              <w:left w:w="30" w:type="dxa"/>
              <w:bottom w:w="20" w:type="dxa"/>
              <w:right w:w="30" w:type="dxa"/>
            </w:tcMar>
          </w:tcPr>
          <w:p w:rsidR="00C8676A" w:rsidRDefault="006D05C1">
            <w:r>
              <w:rPr>
                <w:rFonts w:ascii="Helvetica LT Std" w:eastAsia="Helvetica LT Std" w:hAnsi="Helvetica LT Std" w:cs="Helvetica LT Std"/>
              </w:rPr>
              <w:t>Nothing to do</w:t>
            </w:r>
          </w:p>
        </w:tc>
      </w:tr>
    </w:tbl>
    <w:p w:rsidR="00C8676A" w:rsidRDefault="006D05C1">
      <w:pPr>
        <w:pStyle w:val="Heading1"/>
      </w:pPr>
      <w:bookmarkStart w:id="45" w:name="scroll-bookmark-30"/>
      <w:bookmarkStart w:id="46" w:name="_Toc358882979"/>
      <w:r w:rsidRPr="00AA2466">
        <w:lastRenderedPageBreak/>
        <w:t>Getting Started</w:t>
      </w:r>
      <w:bookmarkEnd w:id="45"/>
      <w:bookmarkEnd w:id="46"/>
    </w:p>
    <w:p w:rsidR="00C8676A" w:rsidRDefault="001B4976" w:rsidP="006D05C1">
      <w:pPr>
        <w:numPr>
          <w:ilvl w:val="0"/>
          <w:numId w:val="26"/>
        </w:numPr>
      </w:pPr>
      <w:hyperlink w:anchor="scroll-bookmark-31" w:history="1">
        <w:r w:rsidR="006D05C1">
          <w:rPr>
            <w:rStyle w:val="Hyperlink"/>
          </w:rPr>
          <w:t>Connecting the Comp@s Web Server over Ethernet</w:t>
        </w:r>
      </w:hyperlink>
    </w:p>
    <w:p w:rsidR="00C8676A" w:rsidRDefault="001B4976" w:rsidP="006D05C1">
      <w:pPr>
        <w:numPr>
          <w:ilvl w:val="0"/>
          <w:numId w:val="26"/>
        </w:numPr>
      </w:pPr>
      <w:hyperlink w:anchor="scroll-bookmark-32" w:history="1">
        <w:r w:rsidR="006D05C1">
          <w:rPr>
            <w:rStyle w:val="Hyperlink"/>
          </w:rPr>
          <w:t>Connecting the Comp@s Web Server over USB</w:t>
        </w:r>
      </w:hyperlink>
    </w:p>
    <w:p w:rsidR="00C8676A" w:rsidRDefault="001B4976" w:rsidP="006D05C1">
      <w:pPr>
        <w:numPr>
          <w:ilvl w:val="0"/>
          <w:numId w:val="26"/>
        </w:numPr>
      </w:pPr>
      <w:hyperlink w:anchor="scroll-bookmark-33" w:history="1">
        <w:r w:rsidR="006D05C1">
          <w:rPr>
            <w:rStyle w:val="Hyperlink"/>
          </w:rPr>
          <w:t>Using The Web Interface</w:t>
        </w:r>
      </w:hyperlink>
    </w:p>
    <w:p w:rsidR="00C8676A" w:rsidRDefault="001B4976" w:rsidP="006D05C1">
      <w:pPr>
        <w:numPr>
          <w:ilvl w:val="0"/>
          <w:numId w:val="26"/>
        </w:numPr>
      </w:pPr>
      <w:hyperlink w:anchor="scroll-bookmark-34" w:history="1">
        <w:r w:rsidR="006D05C1">
          <w:rPr>
            <w:rStyle w:val="Hyperlink"/>
          </w:rPr>
          <w:t>Using the Comp@s SNMP Agent</w:t>
        </w:r>
      </w:hyperlink>
    </w:p>
    <w:p w:rsidR="00C8676A" w:rsidRDefault="006D05C1">
      <w:pPr>
        <w:pStyle w:val="Heading2"/>
      </w:pPr>
      <w:bookmarkStart w:id="47" w:name="scroll-bookmark-31"/>
      <w:bookmarkStart w:id="48" w:name="_Toc358882980"/>
      <w:r>
        <w:t>Connecting the Comp@s Web Server over Ethernet</w:t>
      </w:r>
      <w:bookmarkEnd w:id="47"/>
      <w:bookmarkEnd w:id="48"/>
    </w:p>
    <w:p w:rsidR="00C8676A" w:rsidRDefault="006D05C1">
      <w:r>
        <w:t>The Comp@s monitoring RJ45 female port provides a standard 10/100 MBit Ethernet connection. The default network configuration is: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Default Ethernet Configuration</w:t>
            </w:r>
          </w:p>
          <w:p w:rsidR="00C8676A" w:rsidRDefault="006D05C1">
            <w:r>
              <w:rPr>
                <w:rFonts w:eastAsia="Helvetica LT Std Light" w:cs="Helvetica LT Std Light"/>
              </w:rPr>
              <w:t xml:space="preserve">IP address: </w:t>
            </w:r>
            <w:r>
              <w:rPr>
                <w:b/>
              </w:rPr>
              <w:t>192.168.45.2</w:t>
            </w:r>
          </w:p>
          <w:p w:rsidR="00C8676A" w:rsidRDefault="006D05C1">
            <w:r>
              <w:rPr>
                <w:rFonts w:eastAsia="Helvetica LT Std Light" w:cs="Helvetica LT Std Light"/>
              </w:rPr>
              <w:t xml:space="preserve">Sub Mask: </w:t>
            </w:r>
            <w:r>
              <w:rPr>
                <w:b/>
              </w:rPr>
              <w:t>255.255.255.0</w:t>
            </w:r>
          </w:p>
        </w:tc>
      </w:tr>
    </w:tbl>
    <w:p w:rsidR="00C8676A" w:rsidRDefault="006D05C1">
      <w:r w:rsidRPr="00AA2466">
        <w:t>Required material:</w:t>
      </w:r>
    </w:p>
    <w:p w:rsidR="00C8676A" w:rsidRDefault="006D05C1" w:rsidP="006D05C1">
      <w:pPr>
        <w:numPr>
          <w:ilvl w:val="0"/>
          <w:numId w:val="27"/>
        </w:numPr>
      </w:pPr>
      <w:r>
        <w:t>A personal computer with Ethernet capabilities;</w:t>
      </w:r>
    </w:p>
    <w:p w:rsidR="00C8676A" w:rsidRDefault="006D05C1" w:rsidP="006D05C1">
      <w:pPr>
        <w:numPr>
          <w:ilvl w:val="0"/>
          <w:numId w:val="27"/>
        </w:numPr>
      </w:pPr>
      <w:r>
        <w:t>A crossed Ethernet cable if the PC is directly connected to the Comp@s monitoring (Some recent PC have an automatic polarity detection, in this case a straight cable can be used);</w:t>
      </w:r>
    </w:p>
    <w:p w:rsidR="00C8676A" w:rsidRDefault="006D05C1" w:rsidP="006D05C1">
      <w:pPr>
        <w:numPr>
          <w:ilvl w:val="0"/>
          <w:numId w:val="27"/>
        </w:numPr>
      </w:pPr>
      <w:r>
        <w:t>A straight Ethernet cable if the Comp@s monitoring is connected to a switch.</w:t>
      </w:r>
    </w:p>
    <w:p w:rsidR="00C8676A" w:rsidRDefault="006D05C1">
      <w:r>
        <w:t>Required software:</w:t>
      </w:r>
    </w:p>
    <w:p w:rsidR="00C8676A" w:rsidRDefault="006D05C1" w:rsidP="006D05C1">
      <w:pPr>
        <w:numPr>
          <w:ilvl w:val="0"/>
          <w:numId w:val="28"/>
        </w:numPr>
      </w:pPr>
      <w:r>
        <w:t>Any operating system with an up to date web browser. It is recommended to use Firefox &gt;= 2.x or Internet Explorer &gt;=7.x.</w:t>
      </w:r>
    </w:p>
    <w:p w:rsidR="00C8676A" w:rsidRDefault="006D05C1">
      <w:r>
        <w:t>To connect to the system, the personnel computer has to be configured with a static IP address. You can use the IP 192.168.45.1 for example, with 255.255.255.0 as sub mask.</w:t>
      </w:r>
    </w:p>
    <w:p w:rsidR="00C8676A" w:rsidRDefault="006D05C1">
      <w:r>
        <w:t>To do this under Windows XP, Access the Network Connections control panel (</w:t>
      </w:r>
      <w:r>
        <w:rPr>
          <w:b/>
        </w:rPr>
        <w:t>Start -&gt; Control Panel -&gt; Network Connections</w:t>
      </w:r>
      <w:r>
        <w:t xml:space="preserve">).  Pick the connection you're using, generally Local Area Connection.  </w:t>
      </w:r>
      <w:proofErr w:type="gramStart"/>
      <w:r>
        <w:t>Right-click on that connection's icon and pick Properties.</w:t>
      </w:r>
      <w:proofErr w:type="gramEnd"/>
      <w:r>
        <w:t xml:space="preserve">  Under "this connection uses the following items," scroll down to "Internet Protocol (TCP/IP)" and double-click on that.  The "Internet Protocol (TCP/IP) Properties" window will appear:</w:t>
      </w:r>
    </w:p>
    <w:tbl>
      <w:tblPr>
        <w:tblStyle w:val="ScrollMisc"/>
        <w:tblW w:w="0" w:type="auto"/>
        <w:tblLayout w:type="fixed"/>
        <w:tblLook w:val="0000" w:firstRow="0" w:lastRow="0" w:firstColumn="0" w:lastColumn="0" w:noHBand="0" w:noVBand="0"/>
      </w:tblPr>
      <w:tblGrid>
        <w:gridCol w:w="4536"/>
        <w:gridCol w:w="4536"/>
      </w:tblGrid>
      <w:tr w:rsidR="00C8676A">
        <w:tc>
          <w:tcPr>
            <w:tcW w:w="4536" w:type="dxa"/>
            <w:tcMar>
              <w:top w:w="30" w:type="dxa"/>
              <w:left w:w="30" w:type="dxa"/>
              <w:bottom w:w="20" w:type="dxa"/>
              <w:right w:w="30" w:type="dxa"/>
            </w:tcMar>
          </w:tcPr>
          <w:p w:rsidR="00C8676A" w:rsidRDefault="001B4976">
            <w:pPr>
              <w:rPr>
                <w:rFonts w:eastAsia="Helvetica LT Std Light" w:cs="Helvetica LT Std Light"/>
              </w:rPr>
            </w:pPr>
            <w:r>
              <w:rPr>
                <w:rFonts w:eastAsia="Helvetica LT Std Light" w:cs="Helvetica LT Std Light"/>
              </w:rPr>
              <w:lastRenderedPageBreak/>
              <w:pict>
                <v:shape id="_x0000_i1028" type="#_x0000_t75" style="width:207.85pt;height:262.35pt" o:allowoverlap="f">
                  <v:imagedata r:id="rId23" o:title=""/>
                </v:shape>
              </w:pict>
            </w:r>
          </w:p>
          <w:p w:rsidR="00C8676A" w:rsidRDefault="006D05C1">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1B4976">
              <w:rPr>
                <w:rFonts w:eastAsia="Helvetica LT Std Light" w:cs="Helvetica LT Std Light"/>
                <w:noProof/>
                <w:sz w:val="22"/>
              </w:rPr>
              <w:t>4</w:t>
            </w:r>
            <w:r>
              <w:rPr>
                <w:rFonts w:eastAsia="Helvetica LT Std Light" w:cs="Helvetica LT Std Light"/>
                <w:sz w:val="22"/>
              </w:rPr>
              <w:fldChar w:fldCharType="end"/>
            </w:r>
            <w:r>
              <w:rPr>
                <w:rFonts w:eastAsia="Helvetica LT Std Light" w:cs="Helvetica LT Std Light"/>
                <w:sz w:val="22"/>
              </w:rPr>
              <w:t xml:space="preserve"> Network Configuration</w:t>
            </w:r>
          </w:p>
          <w:p w:rsidR="00C8676A" w:rsidRDefault="00C8676A">
            <w:pPr>
              <w:pStyle w:val="Caption"/>
            </w:pPr>
          </w:p>
        </w:tc>
        <w:tc>
          <w:tcPr>
            <w:tcW w:w="4536" w:type="dxa"/>
            <w:tcMar>
              <w:top w:w="30" w:type="dxa"/>
              <w:left w:w="30" w:type="dxa"/>
              <w:bottom w:w="20" w:type="dxa"/>
              <w:right w:w="30" w:type="dxa"/>
            </w:tcMar>
          </w:tcPr>
          <w:p w:rsidR="00C8676A" w:rsidRDefault="001B4976">
            <w:r>
              <w:rPr>
                <w:rFonts w:eastAsia="Helvetica LT Std Light" w:cs="Helvetica LT Std Light"/>
              </w:rPr>
              <w:pict>
                <v:shape id="_x0000_i1029" type="#_x0000_t75" style="width:226.65pt;height:254.2pt" o:allowoverlap="f">
                  <v:imagedata r:id="rId24" o:title=""/>
                </v:shape>
              </w:pict>
            </w:r>
          </w:p>
          <w:p w:rsidR="00C8676A" w:rsidRDefault="006D05C1">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1B4976">
              <w:rPr>
                <w:rFonts w:eastAsia="Helvetica LT Std Light" w:cs="Helvetica LT Std Light"/>
                <w:noProof/>
                <w:sz w:val="22"/>
              </w:rPr>
              <w:t>5</w:t>
            </w:r>
            <w:r>
              <w:rPr>
                <w:rFonts w:eastAsia="Helvetica LT Std Light" w:cs="Helvetica LT Std Light"/>
                <w:sz w:val="22"/>
              </w:rPr>
              <w:fldChar w:fldCharType="end"/>
            </w:r>
            <w:r>
              <w:rPr>
                <w:rFonts w:eastAsia="Helvetica LT Std Light" w:cs="Helvetica LT Std Light"/>
                <w:sz w:val="22"/>
              </w:rPr>
              <w:t xml:space="preserve"> TCP/IP Configuration</w:t>
            </w:r>
          </w:p>
          <w:p w:rsidR="00C8676A" w:rsidRDefault="00C8676A">
            <w:pPr>
              <w:pStyle w:val="Caption"/>
            </w:pPr>
          </w:p>
        </w:tc>
      </w:tr>
      <w:tr w:rsidR="00C8676A">
        <w:tc>
          <w:tcPr>
            <w:tcW w:w="4536" w:type="dxa"/>
            <w:tcMar>
              <w:top w:w="30" w:type="dxa"/>
              <w:left w:w="30" w:type="dxa"/>
              <w:bottom w:w="20" w:type="dxa"/>
              <w:right w:w="30" w:type="dxa"/>
            </w:tcMar>
          </w:tcPr>
          <w:p w:rsidR="00C8676A" w:rsidRPr="00AA2466" w:rsidRDefault="006D05C1">
            <w:pPr>
              <w:rPr>
                <w:rFonts w:eastAsia="Helvetica LT Std Light" w:cs="Helvetica LT Std Light"/>
              </w:rPr>
            </w:pPr>
            <w:r w:rsidRPr="00AA2466">
              <w:rPr>
                <w:rFonts w:eastAsia="Helvetica LT Std Light" w:cs="Helvetica LT Std Light"/>
              </w:rPr>
              <w:t>Right now, "Obtain an IP address automatically" is probably selected. Instead, select "Use the following IP address." In the "IP address:" field, enter the address you chose (for example, 192.168.45.1). The subnet mask will automatically become 255.255.255.0, which is correct.  Than, click the “OK” button.</w:t>
            </w:r>
          </w:p>
          <w:p w:rsidR="00C8676A" w:rsidRDefault="006D05C1">
            <w:r>
              <w:rPr>
                <w:rFonts w:eastAsia="Helvetica LT Std Light" w:cs="Helvetica LT Std Light"/>
              </w:rPr>
              <w:t xml:space="preserve">You can now start your web browser and browse to the URL </w:t>
            </w:r>
            <w:hyperlink r:id="rId25" w:history="1">
              <w:r>
                <w:rPr>
                  <w:rStyle w:val="Hyperlink"/>
                </w:rPr>
                <w:t>http://192.168.45.2</w:t>
              </w:r>
            </w:hyperlink>
            <w:r>
              <w:t xml:space="preserve"> .  The Comp@s web server will ask for a login and a password which are:</w:t>
            </w:r>
          </w:p>
          <w:tbl>
            <w:tblPr>
              <w:tblStyle w:val="ScrollInfo"/>
              <w:tblW w:w="0" w:type="auto"/>
              <w:tblLayout w:type="fixed"/>
              <w:tblLook w:val="0780" w:firstRow="0" w:lastRow="0" w:firstColumn="1" w:lastColumn="1" w:noHBand="1" w:noVBand="1"/>
            </w:tblPr>
            <w:tblGrid>
              <w:gridCol w:w="4436"/>
            </w:tblGrid>
            <w:tr w:rsidR="00C8676A">
              <w:tc>
                <w:tcPr>
                  <w:tcW w:w="4436" w:type="dxa"/>
                </w:tcPr>
                <w:p w:rsidR="00C8676A" w:rsidRDefault="006D05C1">
                  <w:pPr>
                    <w:rPr>
                      <w:rFonts w:eastAsia="Helvetica LT Std Light" w:cs="Helvetica LT Std Light"/>
                    </w:rPr>
                  </w:pPr>
                  <w:r>
                    <w:rPr>
                      <w:rFonts w:eastAsia="Helvetica LT Std Light" w:cs="Helvetica LT Std Light"/>
                      <w:b/>
                    </w:rPr>
                    <w:t>Default Admin Password</w:t>
                  </w:r>
                </w:p>
                <w:p w:rsidR="00C8676A" w:rsidRDefault="006D05C1">
                  <w:r>
                    <w:rPr>
                      <w:rFonts w:eastAsia="Helvetica LT Std Light" w:cs="Helvetica LT Std Light"/>
                    </w:rPr>
                    <w:t xml:space="preserve">Login/User Name : </w:t>
                  </w:r>
                  <w:r>
                    <w:rPr>
                      <w:b/>
                    </w:rPr>
                    <w:t>admin</w:t>
                  </w:r>
                </w:p>
                <w:p w:rsidR="00C8676A" w:rsidRDefault="006D05C1">
                  <w:r>
                    <w:rPr>
                      <w:rFonts w:eastAsia="Helvetica LT Std Light" w:cs="Helvetica LT Std Light"/>
                    </w:rPr>
                    <w:t>Password :</w:t>
                  </w:r>
                  <w:r>
                    <w:rPr>
                      <w:b/>
                    </w:rPr>
                    <w:t xml:space="preserve"> compas</w:t>
                  </w:r>
                </w:p>
                <w:p w:rsidR="00C8676A" w:rsidRDefault="006D05C1">
                  <w:r>
                    <w:rPr>
                      <w:rFonts w:eastAsia="Helvetica LT Std Light" w:cs="Helvetica LT Std Light"/>
                    </w:rPr>
                    <w:t>(Please note that login and password are case sensitive)</w:t>
                  </w:r>
                </w:p>
              </w:tc>
            </w:tr>
          </w:tbl>
          <w:p w:rsidR="00C8676A" w:rsidRDefault="006D05C1">
            <w:r>
              <w:rPr>
                <w:rFonts w:eastAsia="Helvetica LT Std Light" w:cs="Helvetica LT Std Light"/>
              </w:rPr>
              <w:t xml:space="preserve">You are now connected on the web interface as administrator of the system.  For the </w:t>
            </w:r>
            <w:proofErr w:type="gramStart"/>
            <w:r>
              <w:rPr>
                <w:rFonts w:eastAsia="Helvetica LT Std Light" w:cs="Helvetica LT Std Light"/>
              </w:rPr>
              <w:t>users :</w:t>
            </w:r>
            <w:proofErr w:type="gramEnd"/>
            <w:r>
              <w:rPr>
                <w:rFonts w:eastAsia="Helvetica LT Std Light" w:cs="Helvetica LT Std Light"/>
              </w:rPr>
              <w:t xml:space="preserve"> refer to </w:t>
            </w:r>
            <w:hyperlink r:id="rId26" w:history="1">
              <w:r>
                <w:rPr>
                  <w:rStyle w:val="Hyperlink"/>
                </w:rPr>
                <w:t>User Access Management</w:t>
              </w:r>
            </w:hyperlink>
            <w:r>
              <w:t>.</w:t>
            </w:r>
          </w:p>
        </w:tc>
        <w:tc>
          <w:tcPr>
            <w:tcW w:w="4536" w:type="dxa"/>
            <w:tcMar>
              <w:top w:w="30" w:type="dxa"/>
              <w:left w:w="30" w:type="dxa"/>
              <w:bottom w:w="20" w:type="dxa"/>
              <w:right w:w="30" w:type="dxa"/>
            </w:tcMar>
          </w:tcPr>
          <w:p w:rsidR="00C8676A" w:rsidRDefault="001B4976">
            <w:r>
              <w:rPr>
                <w:rFonts w:eastAsia="Helvetica LT Std Light" w:cs="Helvetica LT Std Light"/>
              </w:rPr>
              <w:pict>
                <v:shape id="_x0000_i1030" type="#_x0000_t75" style="width:226.65pt;height:154pt" o:allowoverlap="f">
                  <v:imagedata r:id="rId27" o:title=""/>
                </v:shape>
              </w:pict>
            </w:r>
          </w:p>
          <w:p w:rsidR="00C8676A" w:rsidRDefault="006D05C1">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1B4976">
              <w:rPr>
                <w:rFonts w:eastAsia="Helvetica LT Std Light" w:cs="Helvetica LT Std Light"/>
                <w:noProof/>
                <w:sz w:val="22"/>
              </w:rPr>
              <w:t>6</w:t>
            </w:r>
            <w:r>
              <w:rPr>
                <w:rFonts w:eastAsia="Helvetica LT Std Light" w:cs="Helvetica LT Std Light"/>
                <w:sz w:val="22"/>
              </w:rPr>
              <w:fldChar w:fldCharType="end"/>
            </w:r>
            <w:r>
              <w:rPr>
                <w:rFonts w:eastAsia="Helvetica LT Std Light" w:cs="Helvetica LT Std Light"/>
                <w:sz w:val="22"/>
              </w:rPr>
              <w:t xml:space="preserve"> Authentication</w:t>
            </w:r>
          </w:p>
          <w:p w:rsidR="00C8676A" w:rsidRDefault="00C8676A">
            <w:pPr>
              <w:pStyle w:val="Caption"/>
            </w:pPr>
          </w:p>
        </w:tc>
      </w:tr>
    </w:tbl>
    <w:p w:rsidR="00C8676A" w:rsidRDefault="006D05C1">
      <w:pPr>
        <w:pStyle w:val="Heading2"/>
      </w:pPr>
      <w:bookmarkStart w:id="49" w:name="scroll-bookmark-32"/>
      <w:bookmarkStart w:id="50" w:name="_Toc358882981"/>
      <w:r w:rsidRPr="00AA2466">
        <w:t>Connecting the Comp@s Web Server over USB</w:t>
      </w:r>
      <w:bookmarkEnd w:id="49"/>
      <w:bookmarkEnd w:id="50"/>
    </w:p>
    <w:p w:rsidR="00C8676A" w:rsidRDefault="006D05C1">
      <w:r>
        <w:t>The USB Type-B socket provides a standard USB client connection, allowing having a local connection with any computer. Here follows the procedure.</w:t>
      </w:r>
    </w:p>
    <w:tbl>
      <w:tblPr>
        <w:tblStyle w:val="ScrollMisc"/>
        <w:tblW w:w="0" w:type="auto"/>
        <w:tblLayout w:type="fixed"/>
        <w:tblLook w:val="0000" w:firstRow="0" w:lastRow="0" w:firstColumn="0" w:lastColumn="0" w:noHBand="0" w:noVBand="0"/>
      </w:tblPr>
      <w:tblGrid>
        <w:gridCol w:w="4536"/>
        <w:gridCol w:w="4536"/>
      </w:tblGrid>
      <w:tr w:rsidR="00C8676A">
        <w:tc>
          <w:tcPr>
            <w:tcW w:w="4536" w:type="dxa"/>
            <w:tcMar>
              <w:top w:w="30" w:type="dxa"/>
              <w:left w:w="30" w:type="dxa"/>
              <w:bottom w:w="20" w:type="dxa"/>
              <w:right w:w="30" w:type="dxa"/>
            </w:tcMar>
          </w:tcPr>
          <w:p w:rsidR="00C8676A" w:rsidRDefault="006D05C1">
            <w:pPr>
              <w:rPr>
                <w:rFonts w:eastAsia="Helvetica LT Std Light" w:cs="Helvetica LT Std Light"/>
              </w:rPr>
            </w:pPr>
            <w:r>
              <w:rPr>
                <w:rFonts w:eastAsia="Helvetica LT Std Light" w:cs="Helvetica LT Std Light"/>
              </w:rPr>
              <w:lastRenderedPageBreak/>
              <w:t>Required material:</w:t>
            </w:r>
          </w:p>
          <w:p w:rsidR="00C8676A" w:rsidRDefault="006D05C1" w:rsidP="006D05C1">
            <w:pPr>
              <w:numPr>
                <w:ilvl w:val="0"/>
                <w:numId w:val="29"/>
              </w:numPr>
            </w:pPr>
            <w:r>
              <w:rPr>
                <w:rFonts w:eastAsia="Helvetica LT Std Light" w:cs="Helvetica LT Std Light"/>
              </w:rPr>
              <w:t>A personal computer with Ethernet capabilities;</w:t>
            </w:r>
          </w:p>
          <w:p w:rsidR="00C8676A" w:rsidRDefault="006D05C1" w:rsidP="006D05C1">
            <w:pPr>
              <w:numPr>
                <w:ilvl w:val="0"/>
                <w:numId w:val="29"/>
              </w:numPr>
            </w:pPr>
            <w:r>
              <w:rPr>
                <w:rFonts w:eastAsia="Helvetica LT Std Light" w:cs="Helvetica LT Std Light"/>
              </w:rPr>
              <w:t>A standard Type-B plug to Type-A USB plug.</w:t>
            </w:r>
          </w:p>
          <w:p w:rsidR="00C8676A" w:rsidRDefault="00C8676A"/>
        </w:tc>
        <w:tc>
          <w:tcPr>
            <w:tcW w:w="4536" w:type="dxa"/>
            <w:tcMar>
              <w:top w:w="30" w:type="dxa"/>
              <w:left w:w="30" w:type="dxa"/>
              <w:bottom w:w="20" w:type="dxa"/>
              <w:right w:w="30" w:type="dxa"/>
            </w:tcMar>
          </w:tcPr>
          <w:p w:rsidR="00C8676A" w:rsidRDefault="001B4976">
            <w:r>
              <w:rPr>
                <w:rFonts w:eastAsia="Helvetica LT Std Light" w:cs="Helvetica LT Std Light"/>
              </w:rPr>
              <w:pict>
                <v:shape id="_x0000_i1031" type="#_x0000_t75" style="width:112.7pt;height:112.7pt" o:allowoverlap="f">
                  <v:imagedata r:id="rId28" o:title=""/>
                </v:shape>
              </w:pict>
            </w:r>
          </w:p>
        </w:tc>
      </w:tr>
    </w:tbl>
    <w:p w:rsidR="00C8676A" w:rsidRDefault="006D05C1">
      <w:r w:rsidRPr="00AA2466">
        <w:t>Required software:</w:t>
      </w:r>
    </w:p>
    <w:p w:rsidR="00C8676A" w:rsidRDefault="006D05C1" w:rsidP="006D05C1">
      <w:pPr>
        <w:numPr>
          <w:ilvl w:val="0"/>
          <w:numId w:val="30"/>
        </w:numPr>
      </w:pPr>
      <w:r>
        <w:t xml:space="preserve">A Windows XP / Vista / </w:t>
      </w:r>
      <w:proofErr w:type="gramStart"/>
      <w:r>
        <w:t>Seven operating system</w:t>
      </w:r>
      <w:proofErr w:type="gramEnd"/>
      <w:r>
        <w:t>.</w:t>
      </w:r>
    </w:p>
    <w:p w:rsidR="00C8676A" w:rsidRDefault="006D05C1" w:rsidP="006D05C1">
      <w:pPr>
        <w:numPr>
          <w:ilvl w:val="0"/>
          <w:numId w:val="30"/>
        </w:numPr>
      </w:pPr>
      <w:r>
        <w:t>A web browser:  it is recommended to use Firefox &gt;= 2.x or Internet Explorer &gt;=7.x.</w:t>
      </w:r>
    </w:p>
    <w:p w:rsidR="00C8676A" w:rsidRDefault="006D05C1" w:rsidP="006D05C1">
      <w:pPr>
        <w:numPr>
          <w:ilvl w:val="0"/>
          <w:numId w:val="30"/>
        </w:numPr>
      </w:pPr>
      <w:r>
        <w:t>The free Microsoft Active Sync application. This application is available on the web:</w:t>
      </w:r>
      <w:r>
        <w:br/>
      </w:r>
      <w:hyperlink r:id="rId29" w:history="1">
        <w:r>
          <w:rPr>
            <w:rStyle w:val="Hyperlink"/>
          </w:rPr>
          <w:t>http://www.microsoft.com/en-us/download/details.aspx?id=15</w:t>
        </w:r>
      </w:hyperlink>
    </w:p>
    <w:p w:rsidR="00C8676A" w:rsidRDefault="006D05C1" w:rsidP="006D05C1">
      <w:pPr>
        <w:numPr>
          <w:ilvl w:val="0"/>
          <w:numId w:val="30"/>
        </w:numPr>
      </w:pPr>
      <w:r>
        <w:t xml:space="preserve">Please note that with Vista, you don’t have to install Active Sync. The “Sync Center” is already installed and is enough. (In this case, you can skip step 2.)  With Windows 7, you should download the free Microsoft Mobile Device Center application: </w:t>
      </w:r>
      <w:hyperlink r:id="rId30" w:history="1">
        <w:r>
          <w:rPr>
            <w:rStyle w:val="Hyperlink"/>
          </w:rPr>
          <w:t>http://www.microsoft.com/download/en/details.aspx?id=14</w:t>
        </w:r>
      </w:hyperlink>
      <w:r>
        <w:t xml:space="preserve"> (32-bit), </w:t>
      </w:r>
      <w:hyperlink r:id="rId31" w:history="1">
        <w:r>
          <w:rPr>
            <w:rStyle w:val="Hyperlink"/>
          </w:rPr>
          <w:t>http://www.microsoft.com/download/en/details.aspx?id=3182</w:t>
        </w:r>
      </w:hyperlink>
      <w:r>
        <w:t xml:space="preserve"> (64-bit).</w:t>
      </w:r>
    </w:p>
    <w:p w:rsidR="00C8676A" w:rsidRDefault="006D05C1">
      <w:r>
        <w:rPr>
          <w:b/>
        </w:rPr>
        <w:t>STEP 1:</w:t>
      </w:r>
      <w:r>
        <w:t xml:space="preserve"> Do not connect the USB cable yet</w:t>
      </w:r>
    </w:p>
    <w:p w:rsidR="00C8676A" w:rsidRDefault="006D05C1">
      <w:r>
        <w:rPr>
          <w:b/>
        </w:rPr>
        <w:t xml:space="preserve">STEP 2: </w:t>
      </w:r>
      <w:r>
        <w:t>Install the Active Sync application. A computer reboot may be asked at the end of the installation.</w:t>
      </w:r>
    </w:p>
    <w:p w:rsidR="00C8676A" w:rsidRDefault="006D05C1">
      <w:r>
        <w:rPr>
          <w:b/>
        </w:rPr>
        <w:t>STEP 3:</w:t>
      </w:r>
      <w:r>
        <w:t xml:space="preserve"> Activate the port forwarding over USB.  To do this, a small modification in the registry must be done.  You can use the windows registry editor “Regedit”, and add the following entry</w:t>
      </w:r>
      <w:proofErr w:type="gramStart"/>
      <w:r>
        <w:t>:</w:t>
      </w:r>
      <w:proofErr w:type="gramEnd"/>
      <w:r>
        <w:br/>
      </w:r>
      <w:r>
        <w:br/>
        <w:t>In HKEY_LOCAL_MACHINE\SOFTWARE\Microsoft\Windows CE Services\ProxyPorts, add the "HTTP PORT FORWARDING" DWORD value, with data: 00000050.</w:t>
      </w:r>
    </w:p>
    <w:p w:rsidR="00C8676A" w:rsidRDefault="006D05C1">
      <w:r>
        <w:rPr>
          <w:b/>
        </w:rPr>
        <w:t xml:space="preserve">STEP 4 (facultative): </w:t>
      </w:r>
      <w:r>
        <w:t>If you need to redeploy on several client, open a new text file and write the followings 3 lines:</w:t>
      </w:r>
    </w:p>
    <w:tbl>
      <w:tblPr>
        <w:tblStyle w:val="ScrollMisc"/>
        <w:tblW w:w="0" w:type="auto"/>
        <w:tblLayout w:type="fixed"/>
        <w:tblLook w:val="0000" w:firstRow="0" w:lastRow="0" w:firstColumn="0" w:lastColumn="0" w:noHBand="0" w:noVBand="0"/>
      </w:tblPr>
      <w:tblGrid>
        <w:gridCol w:w="9071"/>
      </w:tblGrid>
      <w:tr w:rsidR="00C8676A">
        <w:tc>
          <w:tcPr>
            <w:tcW w:w="9071" w:type="dxa"/>
            <w:tcMar>
              <w:top w:w="30" w:type="dxa"/>
              <w:left w:w="30" w:type="dxa"/>
              <w:bottom w:w="20" w:type="dxa"/>
              <w:right w:w="30" w:type="dxa"/>
            </w:tcMar>
          </w:tcPr>
          <w:p w:rsidR="00C8676A" w:rsidRDefault="006D05C1">
            <w:pPr>
              <w:rPr>
                <w:rFonts w:eastAsia="Helvetica LT Std Light" w:cs="Helvetica LT Std Light"/>
              </w:rPr>
            </w:pPr>
            <w:r>
              <w:rPr>
                <w:rFonts w:eastAsia="Helvetica LT Std Light" w:cs="Helvetica LT Std Light"/>
              </w:rPr>
              <w:t>Windows Registry Editor Version 5.00</w:t>
            </w:r>
          </w:p>
          <w:p w:rsidR="00C8676A" w:rsidRDefault="001B4976">
            <w:hyperlink r:id="rId32" w:history="1">
              <w:r w:rsidR="006D05C1">
                <w:rPr>
                  <w:rStyle w:val="Hyperlink"/>
                  <w:rFonts w:eastAsia="Helvetica LT Std Light" w:cs="Helvetica LT Std Light"/>
                </w:rPr>
                <w:t>HKEY_LOCAL_MACHINE\SOFTWARE\Microsoft\Windows CE Services\ProxyPorts</w:t>
              </w:r>
            </w:hyperlink>
          </w:p>
          <w:p w:rsidR="00C8676A" w:rsidRDefault="006D05C1">
            <w:r>
              <w:rPr>
                <w:rFonts w:eastAsia="Helvetica LT Std Light" w:cs="Helvetica LT Std Light"/>
              </w:rPr>
              <w:t>"HTTP PORT FORWARDING"=</w:t>
            </w:r>
            <w:hyperlink r:id="rId33" w:history="1">
              <w:r>
                <w:rPr>
                  <w:rStyle w:val="Hyperlink"/>
                </w:rPr>
                <w:t>dword:00000050</w:t>
              </w:r>
            </w:hyperlink>
          </w:p>
        </w:tc>
      </w:tr>
    </w:tbl>
    <w:p w:rsidR="00C8676A" w:rsidRDefault="006D05C1">
      <w:r w:rsidRPr="00AA2466">
        <w:t>Then, save the file as “Compas.reg” and execute it (double-click).</w:t>
      </w:r>
    </w:p>
    <w:p w:rsidR="00C8676A" w:rsidRDefault="006D05C1">
      <w:r>
        <w:rPr>
          <w:b/>
        </w:rPr>
        <w:t>STEP 5:</w:t>
      </w:r>
      <w:r>
        <w:t xml:space="preserve"> Connect the USB cable between the personal computer and the Comp@s monitoring.</w:t>
      </w:r>
    </w:p>
    <w:p w:rsidR="00C8676A" w:rsidRDefault="006D05C1">
      <w:r>
        <w:rPr>
          <w:b/>
        </w:rPr>
        <w:t xml:space="preserve">STEP 6: </w:t>
      </w:r>
      <w:r>
        <w:t xml:space="preserve">Active Sync application should detect the connection and ask to “Set </w:t>
      </w:r>
      <w:proofErr w:type="gramStart"/>
      <w:r>
        <w:t>Up</w:t>
      </w:r>
      <w:proofErr w:type="gramEnd"/>
      <w:r>
        <w:t xml:space="preserve"> a PartnerShip”. Just click on “No” and afterwards on “Next”.</w:t>
      </w:r>
    </w:p>
    <w:p w:rsidR="00C8676A" w:rsidRDefault="006D05C1">
      <w:r>
        <w:rPr>
          <w:b/>
        </w:rPr>
        <w:t>STEP 7:</w:t>
      </w:r>
      <w:r>
        <w:t xml:space="preserve"> It is now possible to browse the Comp@s Flash disk content by going to: Start menu &gt; Computer &gt; Compas, under Windows Vista or Windows 7 (or: Desktop &gt; My Computer &gt; Mobile Device, under Windows XP).</w:t>
      </w:r>
    </w:p>
    <w:p w:rsidR="00C8676A" w:rsidRDefault="006D05C1">
      <w:r>
        <w:rPr>
          <w:b/>
        </w:rPr>
        <w:lastRenderedPageBreak/>
        <w:t xml:space="preserve">STEP 8: </w:t>
      </w:r>
      <w:r>
        <w:t xml:space="preserve">Start your Web Browser and enter the URL address </w:t>
      </w:r>
      <w:hyperlink r:id="rId34" w:history="1">
        <w:r>
          <w:rPr>
            <w:rStyle w:val="Hyperlink"/>
          </w:rPr>
          <w:t>http://127.0.0.1</w:t>
        </w:r>
      </w:hyperlink>
      <w:r>
        <w:t xml:space="preserve"> or </w:t>
      </w:r>
      <w:hyperlink r:id="rId35" w:history="1">
        <w:r>
          <w:rPr>
            <w:rStyle w:val="Hyperlink"/>
          </w:rPr>
          <w:t>http://localhost</w:t>
        </w:r>
      </w:hyperlink>
      <w:r>
        <w:t xml:space="preserve"> .</w:t>
      </w:r>
    </w:p>
    <w:p w:rsidR="00C8676A" w:rsidRDefault="006D05C1">
      <w:r>
        <w:rPr>
          <w:b/>
        </w:rPr>
        <w:t xml:space="preserve">STEP 9: </w:t>
      </w:r>
      <w:r>
        <w:t>The Comp@s web server will ask for a login and a password which are: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Default admin password</w:t>
            </w:r>
          </w:p>
          <w:p w:rsidR="00C8676A" w:rsidRDefault="006D05C1">
            <w:r>
              <w:rPr>
                <w:rFonts w:eastAsia="Helvetica LT Std Light" w:cs="Helvetica LT Std Light"/>
              </w:rPr>
              <w:t xml:space="preserve">Login/User Name: </w:t>
            </w:r>
            <w:r>
              <w:rPr>
                <w:b/>
              </w:rPr>
              <w:t>admin</w:t>
            </w:r>
          </w:p>
          <w:p w:rsidR="00C8676A" w:rsidRDefault="006D05C1">
            <w:r>
              <w:rPr>
                <w:rFonts w:eastAsia="Helvetica LT Std Light" w:cs="Helvetica LT Std Light"/>
              </w:rPr>
              <w:t xml:space="preserve">Password: </w:t>
            </w:r>
            <w:r>
              <w:rPr>
                <w:b/>
              </w:rPr>
              <w:t>compas</w:t>
            </w:r>
          </w:p>
          <w:p w:rsidR="00C8676A" w:rsidRDefault="006D05C1">
            <w:r>
              <w:rPr>
                <w:rFonts w:eastAsia="Helvetica LT Std Light" w:cs="Helvetica LT Std Light"/>
              </w:rPr>
              <w:t>(Please note that login and password are case sensitive)</w:t>
            </w:r>
          </w:p>
        </w:tc>
      </w:tr>
    </w:tbl>
    <w:p w:rsidR="00C8676A" w:rsidRDefault="006D05C1">
      <w:r w:rsidRPr="00AA2466">
        <w:t>You are now connected on the web interface as administrator of the system.</w:t>
      </w:r>
    </w:p>
    <w:p w:rsidR="00C8676A" w:rsidRDefault="006D05C1">
      <w:pPr>
        <w:pStyle w:val="Heading2"/>
      </w:pPr>
      <w:bookmarkStart w:id="51" w:name="scroll-bookmark-33"/>
      <w:bookmarkStart w:id="52" w:name="_Toc358882982"/>
      <w:r>
        <w:t xml:space="preserve">Using </w:t>
      </w:r>
      <w:proofErr w:type="gramStart"/>
      <w:r>
        <w:t>The</w:t>
      </w:r>
      <w:proofErr w:type="gramEnd"/>
      <w:r>
        <w:t xml:space="preserve"> Web Interface</w:t>
      </w:r>
      <w:bookmarkEnd w:id="51"/>
      <w:bookmarkEnd w:id="52"/>
    </w:p>
    <w:p w:rsidR="00C8676A" w:rsidRDefault="001B4976" w:rsidP="006D05C1">
      <w:pPr>
        <w:numPr>
          <w:ilvl w:val="0"/>
          <w:numId w:val="31"/>
        </w:numPr>
      </w:pPr>
      <w:hyperlink w:anchor="scroll-bookmark-35" w:history="1">
        <w:r w:rsidR="006D05C1">
          <w:rPr>
            <w:rStyle w:val="Hyperlink"/>
          </w:rPr>
          <w:t>Web Page Layout Overview</w:t>
        </w:r>
      </w:hyperlink>
    </w:p>
    <w:p w:rsidR="00C8676A" w:rsidRDefault="001B4976" w:rsidP="006D05C1">
      <w:pPr>
        <w:numPr>
          <w:ilvl w:val="0"/>
          <w:numId w:val="31"/>
        </w:numPr>
      </w:pPr>
      <w:hyperlink w:anchor="scroll-bookmark-36" w:history="1">
        <w:r w:rsidR="006D05C1">
          <w:rPr>
            <w:rStyle w:val="Hyperlink"/>
          </w:rPr>
          <w:t>Modifying Comp@s Settings</w:t>
        </w:r>
      </w:hyperlink>
    </w:p>
    <w:p w:rsidR="00C8676A" w:rsidRDefault="001B4976" w:rsidP="006D05C1">
      <w:pPr>
        <w:numPr>
          <w:ilvl w:val="0"/>
          <w:numId w:val="31"/>
        </w:numPr>
      </w:pPr>
      <w:hyperlink w:anchor="scroll-bookmark-36" w:history="1">
        <w:r w:rsidR="006D05C1">
          <w:rPr>
            <w:rStyle w:val="Hyperlink"/>
          </w:rPr>
          <w:t>Modifying Comp@s Settings</w:t>
        </w:r>
      </w:hyperlink>
      <w:hyperlink w:anchor="scroll-bookmark-37" w:history="1">
        <w:r w:rsidR="006D05C1">
          <w:rPr>
            <w:rStyle w:val="Hyperlink"/>
          </w:rPr>
          <w:t>Changing the Network Configuration</w:t>
        </w:r>
      </w:hyperlink>
      <w:r w:rsidR="006D05C1">
        <w:t>.</w:t>
      </w:r>
    </w:p>
    <w:p w:rsidR="00C8676A" w:rsidRDefault="006D05C1">
      <w:pPr>
        <w:pStyle w:val="Heading3"/>
      </w:pPr>
      <w:bookmarkStart w:id="53" w:name="scroll-bookmark-35"/>
      <w:bookmarkStart w:id="54" w:name="_Toc358882983"/>
      <w:r>
        <w:t>Web Page Layout Overview</w:t>
      </w:r>
      <w:bookmarkEnd w:id="53"/>
      <w:bookmarkEnd w:id="54"/>
    </w:p>
    <w:p w:rsidR="00C8676A" w:rsidRDefault="006D05C1">
      <w:r>
        <w:t>The following figure shows the initial web page displayed after login.  The left part displays the last refresh time of the web page and a hierarchy of the component of the system (Site, DC System, Rectifier, etc.).  If all these tree nodes are in a grey color, no alarm is active.  The main content concerns the description of a site, comprising address, GPS position, etc.  One can see the presence of different tabs (Description, Alarms, Events, Data, Records, Configuration), allowing to see corresponding values related to the selected tree node:</w:t>
      </w:r>
    </w:p>
    <w:p w:rsidR="00C8676A" w:rsidRDefault="001B4976">
      <w:r>
        <w:lastRenderedPageBreak/>
        <w:pict>
          <v:shape id="_x0000_i1032" type="#_x0000_t75" style="width:438.9pt;height:365.65pt" o:allowoverlap="f">
            <v:imagedata r:id="rId3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7</w:t>
      </w:r>
      <w:r>
        <w:fldChar w:fldCharType="end"/>
      </w:r>
      <w:r>
        <w:t xml:space="preserve"> Initial page displayed</w:t>
      </w:r>
    </w:p>
    <w:p w:rsidR="00C8676A" w:rsidRDefault="00C8676A">
      <w:pPr>
        <w:pStyle w:val="Caption"/>
      </w:pPr>
    </w:p>
    <w:p w:rsidR="00C8676A" w:rsidRDefault="006D05C1">
      <w:r>
        <w:t>The following tabs are therefore available:</w:t>
      </w:r>
    </w:p>
    <w:p w:rsidR="00C8676A" w:rsidRDefault="001B4976" w:rsidP="006D05C1">
      <w:pPr>
        <w:numPr>
          <w:ilvl w:val="0"/>
          <w:numId w:val="32"/>
        </w:numPr>
      </w:pPr>
      <w:hyperlink w:anchor="scroll-bookmark-38" w:history="1">
        <w:r w:rsidR="006D05C1">
          <w:rPr>
            <w:rStyle w:val="Hyperlink"/>
          </w:rPr>
          <w:t>Description Tabs</w:t>
        </w:r>
      </w:hyperlink>
    </w:p>
    <w:p w:rsidR="00C8676A" w:rsidRDefault="001B4976" w:rsidP="006D05C1">
      <w:pPr>
        <w:numPr>
          <w:ilvl w:val="0"/>
          <w:numId w:val="32"/>
        </w:numPr>
      </w:pPr>
      <w:hyperlink w:anchor="scroll-bookmark-39" w:history="1">
        <w:r w:rsidR="006D05C1">
          <w:rPr>
            <w:rStyle w:val="Hyperlink"/>
          </w:rPr>
          <w:t>Alarm Tabs</w:t>
        </w:r>
      </w:hyperlink>
    </w:p>
    <w:p w:rsidR="00C8676A" w:rsidRDefault="001B4976" w:rsidP="006D05C1">
      <w:pPr>
        <w:numPr>
          <w:ilvl w:val="0"/>
          <w:numId w:val="32"/>
        </w:numPr>
      </w:pPr>
      <w:hyperlink w:anchor="scroll-bookmark-40" w:history="1">
        <w:r w:rsidR="006D05C1">
          <w:rPr>
            <w:rStyle w:val="Hyperlink"/>
          </w:rPr>
          <w:t>Event Tabs</w:t>
        </w:r>
      </w:hyperlink>
    </w:p>
    <w:p w:rsidR="00C8676A" w:rsidRDefault="001B4976" w:rsidP="006D05C1">
      <w:pPr>
        <w:numPr>
          <w:ilvl w:val="0"/>
          <w:numId w:val="32"/>
        </w:numPr>
      </w:pPr>
      <w:hyperlink w:anchor="scroll-bookmark-41" w:history="1">
        <w:r w:rsidR="006D05C1">
          <w:rPr>
            <w:rStyle w:val="Hyperlink"/>
          </w:rPr>
          <w:t>Data Tabs</w:t>
        </w:r>
      </w:hyperlink>
    </w:p>
    <w:p w:rsidR="00C8676A" w:rsidRDefault="001B4976" w:rsidP="006D05C1">
      <w:pPr>
        <w:numPr>
          <w:ilvl w:val="0"/>
          <w:numId w:val="32"/>
        </w:numPr>
      </w:pPr>
      <w:hyperlink w:anchor="scroll-bookmark-42" w:history="1">
        <w:r w:rsidR="006D05C1">
          <w:rPr>
            <w:rStyle w:val="Hyperlink"/>
          </w:rPr>
          <w:t>Record Tabs</w:t>
        </w:r>
      </w:hyperlink>
    </w:p>
    <w:p w:rsidR="00C8676A" w:rsidRDefault="001B4976" w:rsidP="006D05C1">
      <w:pPr>
        <w:numPr>
          <w:ilvl w:val="0"/>
          <w:numId w:val="32"/>
        </w:numPr>
      </w:pPr>
      <w:hyperlink w:anchor="scroll-bookmark-43" w:history="1">
        <w:r w:rsidR="006D05C1">
          <w:rPr>
            <w:rStyle w:val="Hyperlink"/>
          </w:rPr>
          <w:t>Configuration Tabs</w:t>
        </w:r>
      </w:hyperlink>
    </w:p>
    <w:p w:rsidR="00C8676A" w:rsidRDefault="001B4976" w:rsidP="006D05C1">
      <w:pPr>
        <w:numPr>
          <w:ilvl w:val="0"/>
          <w:numId w:val="32"/>
        </w:numPr>
      </w:pPr>
      <w:hyperlink w:anchor="scroll-bookmark-44" w:history="1">
        <w:r w:rsidR="006D05C1">
          <w:rPr>
            <w:rStyle w:val="Hyperlink"/>
          </w:rPr>
          <w:t>Control Tabs</w:t>
        </w:r>
      </w:hyperlink>
      <w:r w:rsidR="006D05C1">
        <w:t>.</w:t>
      </w:r>
    </w:p>
    <w:p w:rsidR="00C8676A" w:rsidRDefault="006D05C1">
      <w:pPr>
        <w:pStyle w:val="Heading4"/>
      </w:pPr>
      <w:bookmarkStart w:id="55" w:name="scroll-bookmark-38"/>
      <w:r>
        <w:t>Description Tabs</w:t>
      </w:r>
      <w:bookmarkEnd w:id="55"/>
    </w:p>
    <w:p w:rsidR="00C8676A" w:rsidRDefault="006D05C1">
      <w:r>
        <w:t xml:space="preserve">The following screenshot shows an automatic description of a specific rectifier. Some of our rectifiers embed their hardware/software reference and revision, their serial number, </w:t>
      </w:r>
      <w:r>
        <w:lastRenderedPageBreak/>
        <w:t>manufacturing id, manufacturing date, etc. This allows a powerful traceability of our products in a network of widely spread cabinet:</w:t>
      </w:r>
    </w:p>
    <w:p w:rsidR="00C8676A" w:rsidRDefault="001B4976">
      <w:r>
        <w:pict>
          <v:shape id="_x0000_i1033" type="#_x0000_t75" style="width:329.3pt;height:177.2pt" o:allowoverlap="f">
            <v:imagedata r:id="rId37"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8</w:t>
      </w:r>
      <w:r>
        <w:fldChar w:fldCharType="end"/>
      </w:r>
      <w:r>
        <w:t xml:space="preserve"> Rectifier Tab</w:t>
      </w:r>
    </w:p>
    <w:p w:rsidR="00C8676A" w:rsidRDefault="00C8676A">
      <w:pPr>
        <w:pStyle w:val="Caption"/>
      </w:pPr>
    </w:p>
    <w:p w:rsidR="00C8676A" w:rsidRDefault="006D05C1">
      <w:pPr>
        <w:pStyle w:val="Heading4"/>
      </w:pPr>
      <w:bookmarkStart w:id="56" w:name="scroll-bookmark-39"/>
      <w:r>
        <w:t>Alarm Tabs</w:t>
      </w:r>
      <w:bookmarkEnd w:id="56"/>
    </w:p>
    <w:p w:rsidR="00C8676A" w:rsidRDefault="006D05C1">
      <w:r>
        <w:t>The following figure illustrates how the alarms are displayed.  The active alarms are highlighted in a color corresponding to the severity type of the alarm (Red: major, Orange: minor, Yellow: warning).  One can see the start time and the stop time of a specific alarm, the associated relay (if dry alarms exist), the severity type and the severity level. When equipment is in alarm, the left tree menu reflects the situation, allowing to quickly locating a problem:</w:t>
      </w:r>
    </w:p>
    <w:p w:rsidR="00C8676A" w:rsidRDefault="001B4976">
      <w:r>
        <w:pict>
          <v:shape id="_x0000_i1034" type="#_x0000_t75" style="width:451.4pt;height:302.4pt" o:allowoverlap="f">
            <v:imagedata r:id="rId38" o:title=""/>
          </v:shape>
        </w:pict>
      </w:r>
    </w:p>
    <w:p w:rsidR="00C8676A" w:rsidRDefault="006D05C1">
      <w:pPr>
        <w:pStyle w:val="Caption"/>
      </w:pPr>
      <w:r>
        <w:lastRenderedPageBreak/>
        <w:t xml:space="preserve">Figure </w:t>
      </w:r>
      <w:r>
        <w:fldChar w:fldCharType="begin"/>
      </w:r>
      <w:r>
        <w:instrText>SEQ Figure \* ARABIC</w:instrText>
      </w:r>
      <w:r>
        <w:fldChar w:fldCharType="separate"/>
      </w:r>
      <w:r w:rsidR="001B4976">
        <w:rPr>
          <w:noProof/>
        </w:rPr>
        <w:t>9</w:t>
      </w:r>
      <w:r>
        <w:fldChar w:fldCharType="end"/>
      </w:r>
      <w:r>
        <w:t xml:space="preserve"> Alarms at the DC System level</w:t>
      </w:r>
    </w:p>
    <w:p w:rsidR="00C8676A" w:rsidRDefault="00C8676A">
      <w:pPr>
        <w:pStyle w:val="Caption"/>
      </w:pPr>
    </w:p>
    <w:p w:rsidR="00C8676A" w:rsidRDefault="006D05C1">
      <w:r>
        <w:t>The following figure illustrates how an alarm can be configured. It is possible to change the severity type, the severity level, the associated dry alarm relay, the set delay and the clear delay:</w:t>
      </w:r>
    </w:p>
    <w:p w:rsidR="00C8676A" w:rsidRDefault="001B4976">
      <w:r>
        <w:pict>
          <v:shape id="_x0000_i1035" type="#_x0000_t75" style="width:315.55pt;height:230.4pt" o:allowoverlap="f">
            <v:imagedata r:id="rId39"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10</w:t>
      </w:r>
      <w:r>
        <w:fldChar w:fldCharType="end"/>
      </w:r>
      <w:r>
        <w:t xml:space="preserve"> Alarm configuration</w:t>
      </w:r>
    </w:p>
    <w:p w:rsidR="00C8676A" w:rsidRDefault="00C8676A">
      <w:pPr>
        <w:pStyle w:val="Caption"/>
      </w:pPr>
    </w:p>
    <w:p w:rsidR="00C8676A" w:rsidRDefault="006D05C1">
      <w:r>
        <w:t>The following figure shows alarms related to some sensors and actuators connected to an extension module: Vandalism alarm (shock detection), Water Detection, Cabinet Temperature Too High, Cabinet Humidity High, Badge Reader Failure, etc.:</w:t>
      </w:r>
    </w:p>
    <w:p w:rsidR="00C8676A" w:rsidRDefault="001B4976">
      <w:r>
        <w:lastRenderedPageBreak/>
        <w:pict>
          <v:shape id="_x0000_i1036" type="#_x0000_t75" style="width:310.55pt;height:299.25pt" o:allowoverlap="f">
            <v:imagedata r:id="rId40"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11</w:t>
      </w:r>
      <w:r>
        <w:fldChar w:fldCharType="end"/>
      </w:r>
      <w:r>
        <w:t xml:space="preserve"> Sensors and Actuators alarms</w:t>
      </w:r>
    </w:p>
    <w:p w:rsidR="00C8676A" w:rsidRDefault="00C8676A">
      <w:pPr>
        <w:pStyle w:val="Caption"/>
      </w:pPr>
    </w:p>
    <w:p w:rsidR="00C8676A" w:rsidRDefault="006D05C1">
      <w:r>
        <w:rPr>
          <w:b/>
        </w:rPr>
        <w:br/>
      </w:r>
    </w:p>
    <w:p w:rsidR="00C8676A" w:rsidRDefault="006D05C1">
      <w:pPr>
        <w:pStyle w:val="Heading4"/>
      </w:pPr>
      <w:bookmarkStart w:id="57" w:name="scroll-bookmark-40"/>
      <w:r>
        <w:t>Event Tabs</w:t>
      </w:r>
      <w:bookmarkEnd w:id="57"/>
    </w:p>
    <w:p w:rsidR="00C8676A" w:rsidRDefault="006D05C1">
      <w:r>
        <w:t>The following figures show a list of events related to a DC System. It is possible to configure the number of events to keep. These events can be sent to multiple servers with SNMP traps or by HTTP post of XML files to a primary and a secondary server:</w:t>
      </w:r>
    </w:p>
    <w:p w:rsidR="00C8676A" w:rsidRDefault="001B4976">
      <w:r>
        <w:lastRenderedPageBreak/>
        <w:pict>
          <v:shape id="_x0000_i1037" type="#_x0000_t75" style="width:451.4pt;height:241.05pt" o:allowoverlap="f">
            <v:imagedata r:id="rId4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12</w:t>
      </w:r>
      <w:r>
        <w:fldChar w:fldCharType="end"/>
      </w:r>
      <w:r>
        <w:t xml:space="preserve"> Events related to DC System</w:t>
      </w:r>
    </w:p>
    <w:p w:rsidR="00C8676A" w:rsidRDefault="00C8676A">
      <w:pPr>
        <w:pStyle w:val="Caption"/>
      </w:pPr>
    </w:p>
    <w:p w:rsidR="00C8676A" w:rsidRDefault="006D05C1">
      <w:pPr>
        <w:pStyle w:val="Heading4"/>
      </w:pPr>
      <w:bookmarkStart w:id="58" w:name="scroll-bookmark-41"/>
      <w:r>
        <w:t>Data Tabs</w:t>
      </w:r>
      <w:bookmarkEnd w:id="58"/>
    </w:p>
    <w:p w:rsidR="00C8676A" w:rsidRDefault="006D05C1">
      <w:r>
        <w:t>The following figure shows some data related one DC system: bus voltage, number of present rectifier, load power, rectifier output power, etc.:</w:t>
      </w:r>
    </w:p>
    <w:p w:rsidR="00C8676A" w:rsidRDefault="001B4976">
      <w:r>
        <w:lastRenderedPageBreak/>
        <w:pict>
          <v:shape id="_x0000_i1038" type="#_x0000_t75" style="width:450.15pt;height:384.4pt" o:allowoverlap="f">
            <v:imagedata r:id="rId4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13</w:t>
      </w:r>
      <w:r>
        <w:fldChar w:fldCharType="end"/>
      </w:r>
      <w:r>
        <w:t xml:space="preserve"> Data related to DC System</w:t>
      </w:r>
    </w:p>
    <w:p w:rsidR="00C8676A" w:rsidRDefault="00C8676A">
      <w:pPr>
        <w:pStyle w:val="Caption"/>
      </w:pPr>
    </w:p>
    <w:p w:rsidR="00C8676A" w:rsidRDefault="006D05C1">
      <w:r>
        <w:t>The following screenshot shows detailed data related to a specific rectifier. It is possible to retrieve for example: the power rating, the fan speed, the temperature, the total converted energy, the service time, the input AC voltage, etc. The screenshot is an example for the CAR0948TN rectifier:</w:t>
      </w:r>
    </w:p>
    <w:p w:rsidR="00C8676A" w:rsidRDefault="001B4976">
      <w:r>
        <w:lastRenderedPageBreak/>
        <w:pict>
          <v:shape id="_x0000_i1039" type="#_x0000_t75" style="width:331.2pt;height:305.55pt" o:allowoverlap="f">
            <v:imagedata r:id="rId4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14</w:t>
      </w:r>
      <w:r>
        <w:fldChar w:fldCharType="end"/>
      </w:r>
      <w:r>
        <w:t xml:space="preserve"> Rectifier Data</w:t>
      </w:r>
    </w:p>
    <w:p w:rsidR="00C8676A" w:rsidRDefault="00C8676A">
      <w:pPr>
        <w:pStyle w:val="Caption"/>
      </w:pPr>
    </w:p>
    <w:p w:rsidR="00C8676A" w:rsidRDefault="006D05C1">
      <w:r>
        <w:t>The following screenshot shows data related to some sensors and actuators connected to an extension card. One can see the cabinet temperature, the relative humidity, the tilt of a cabinet, heat exchanger status, RFID badge reader information, door lock state, etc.:</w:t>
      </w:r>
    </w:p>
    <w:p w:rsidR="00C8676A" w:rsidRDefault="001B4976">
      <w:r>
        <w:lastRenderedPageBreak/>
        <w:pict>
          <v:shape id="_x0000_i1040" type="#_x0000_t75" style="width:328.7pt;height:339.95pt" o:allowoverlap="f">
            <v:imagedata r:id="rId44"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15</w:t>
      </w:r>
      <w:r>
        <w:fldChar w:fldCharType="end"/>
      </w:r>
      <w:r>
        <w:t xml:space="preserve"> Sensors and Actuators data</w:t>
      </w:r>
    </w:p>
    <w:p w:rsidR="00C8676A" w:rsidRDefault="00C8676A">
      <w:pPr>
        <w:pStyle w:val="Caption"/>
      </w:pPr>
    </w:p>
    <w:p w:rsidR="00C8676A" w:rsidRDefault="006D05C1">
      <w:pPr>
        <w:pStyle w:val="Heading4"/>
      </w:pPr>
      <w:bookmarkStart w:id="59" w:name="scroll-bookmark-43"/>
      <w:r>
        <w:t>Configuration Tabs</w:t>
      </w:r>
      <w:bookmarkEnd w:id="59"/>
    </w:p>
    <w:p w:rsidR="00C8676A" w:rsidRDefault="006D05C1">
      <w:r>
        <w:t>The following screenshot illustrates some configuration elements for a dc system. Battery test, boost, partial load disconnection, opening LVD, battery temperature compensation can be configured it these tabs:</w:t>
      </w:r>
    </w:p>
    <w:p w:rsidR="00C8676A" w:rsidRDefault="001B4976">
      <w:r>
        <w:lastRenderedPageBreak/>
        <w:pict>
          <v:shape id="_x0000_i1041" type="#_x0000_t75" style="width:452.65pt;height:357.5pt" o:allowoverlap="f">
            <v:imagedata r:id="rId45"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16</w:t>
      </w:r>
      <w:r>
        <w:fldChar w:fldCharType="end"/>
      </w:r>
      <w:r>
        <w:t xml:space="preserve"> DC System Configuration Tab</w:t>
      </w:r>
    </w:p>
    <w:p w:rsidR="00C8676A" w:rsidRDefault="00C8676A">
      <w:pPr>
        <w:pStyle w:val="Caption"/>
      </w:pPr>
    </w:p>
    <w:p w:rsidR="00C8676A" w:rsidRDefault="006D05C1">
      <w:r>
        <w:t>The configuration of the site:</w:t>
      </w:r>
    </w:p>
    <w:p w:rsidR="00C8676A" w:rsidRDefault="001B4976">
      <w:r>
        <w:lastRenderedPageBreak/>
        <w:pict>
          <v:shape id="_x0000_i1042" type="#_x0000_t75" style="width:452.05pt;height:5in" o:allowoverlap="f">
            <v:imagedata r:id="rId4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17</w:t>
      </w:r>
      <w:r>
        <w:fldChar w:fldCharType="end"/>
      </w:r>
      <w:r>
        <w:t xml:space="preserve"> Site Configuration</w:t>
      </w:r>
    </w:p>
    <w:p w:rsidR="00C8676A" w:rsidRDefault="00C8676A">
      <w:pPr>
        <w:pStyle w:val="Caption"/>
      </w:pPr>
    </w:p>
    <w:p w:rsidR="00C8676A" w:rsidRDefault="001B4976">
      <w:r>
        <w:lastRenderedPageBreak/>
        <w:pict>
          <v:shape id="_x0000_i1043" type="#_x0000_t75" style="width:329.3pt;height:352.5pt" o:allowoverlap="f">
            <v:imagedata r:id="rId47"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18</w:t>
      </w:r>
      <w:r>
        <w:fldChar w:fldCharType="end"/>
      </w:r>
      <w:r>
        <w:t xml:space="preserve"> </w:t>
      </w:r>
      <w:proofErr w:type="gramStart"/>
      <w:r>
        <w:t>The</w:t>
      </w:r>
      <w:proofErr w:type="gramEnd"/>
      <w:r>
        <w:t xml:space="preserve"> configuration of an extension card</w:t>
      </w:r>
    </w:p>
    <w:p w:rsidR="00C8676A" w:rsidRDefault="00C8676A">
      <w:pPr>
        <w:pStyle w:val="Caption"/>
      </w:pPr>
    </w:p>
    <w:p w:rsidR="00C8676A" w:rsidRDefault="006D05C1">
      <w:pPr>
        <w:pStyle w:val="Heading4"/>
      </w:pPr>
      <w:bookmarkStart w:id="60" w:name="scroll-bookmark-42"/>
      <w:r>
        <w:t>Record Tabs</w:t>
      </w:r>
      <w:bookmarkEnd w:id="60"/>
    </w:p>
    <w:p w:rsidR="00C8676A" w:rsidRDefault="006D05C1">
      <w:r>
        <w:t>The monitoring can keep data records. It can provide the record of the last seconds, last minutes, last hours, last days, and last months. This is a powerful tool to do statistics and optimize many parameters in your systems.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Note that these records are accessible only if the “asset” license package is present.</w:t>
            </w:r>
          </w:p>
        </w:tc>
      </w:tr>
    </w:tbl>
    <w:p w:rsidR="00C8676A" w:rsidRDefault="001B4976">
      <w:r>
        <w:lastRenderedPageBreak/>
        <w:pict>
          <v:shape id="_x0000_i1044" type="#_x0000_t75" style="width:449.55pt;height:422pt" o:allowoverlap="f">
            <v:imagedata r:id="rId48" o:title=""/>
          </v:shape>
        </w:pict>
      </w:r>
    </w:p>
    <w:p w:rsidR="00C8676A" w:rsidRPr="00AA2466" w:rsidRDefault="006D05C1">
      <w:pPr>
        <w:pStyle w:val="Caption"/>
      </w:pPr>
      <w:r w:rsidRPr="00AA2466">
        <w:t xml:space="preserve">Figure </w:t>
      </w:r>
      <w:r w:rsidRPr="00AA2466">
        <w:fldChar w:fldCharType="begin"/>
      </w:r>
      <w:r w:rsidRPr="00AA2466">
        <w:instrText>SEQ Figure \* ARABIC</w:instrText>
      </w:r>
      <w:r w:rsidRPr="00AA2466">
        <w:fldChar w:fldCharType="separate"/>
      </w:r>
      <w:r w:rsidR="001B4976">
        <w:rPr>
          <w:noProof/>
        </w:rPr>
        <w:t>19</w:t>
      </w:r>
      <w:r w:rsidRPr="00AA2466">
        <w:fldChar w:fldCharType="end"/>
      </w:r>
      <w:r w:rsidRPr="00AA2466">
        <w:t xml:space="preserve"> DC System Record Tab</w:t>
      </w:r>
    </w:p>
    <w:p w:rsidR="00C8676A" w:rsidRDefault="00C8676A">
      <w:pPr>
        <w:pStyle w:val="Caption"/>
      </w:pPr>
    </w:p>
    <w:p w:rsidR="00C8676A" w:rsidRDefault="006D05C1">
      <w:r>
        <w:t>The following screenshots show charts with the bus voltage for the last days and minutes and the battery temperature for the last days:</w:t>
      </w:r>
    </w:p>
    <w:p w:rsidR="00C8676A" w:rsidRDefault="001B4976">
      <w:r>
        <w:lastRenderedPageBreak/>
        <w:pict>
          <v:shape id="_x0000_i1045" type="#_x0000_t75" style="width:329.3pt;height:242.9pt" o:allowoverlap="f">
            <v:imagedata r:id="rId49" o:title=""/>
          </v:shape>
        </w:pict>
      </w:r>
    </w:p>
    <w:p w:rsidR="00C8676A" w:rsidRDefault="006D05C1">
      <w:pPr>
        <w:pStyle w:val="Caption"/>
      </w:pPr>
      <w:r>
        <w:t xml:space="preserve">Figure </w:t>
      </w:r>
      <w:r>
        <w:fldChar w:fldCharType="begin"/>
      </w:r>
      <w:r>
        <w:instrText>SEQ Figure \* ARABIC</w:instrText>
      </w:r>
      <w:r>
        <w:fldChar w:fldCharType="separate"/>
      </w:r>
      <w:proofErr w:type="gramStart"/>
      <w:r w:rsidR="001B4976">
        <w:rPr>
          <w:noProof/>
        </w:rPr>
        <w:t>20</w:t>
      </w:r>
      <w:r>
        <w:fldChar w:fldCharType="end"/>
      </w:r>
      <w:r>
        <w:t xml:space="preserve"> Bus Voltage record</w:t>
      </w:r>
      <w:proofErr w:type="gramEnd"/>
      <w:r>
        <w:t xml:space="preserve"> of the last days</w:t>
      </w:r>
    </w:p>
    <w:p w:rsidR="00C8676A" w:rsidRDefault="00C8676A">
      <w:pPr>
        <w:pStyle w:val="Caption"/>
      </w:pPr>
    </w:p>
    <w:p w:rsidR="00C8676A" w:rsidRDefault="001B4976">
      <w:r>
        <w:pict>
          <v:shape id="_x0000_i1046" type="#_x0000_t75" style="width:329.3pt;height:244.8pt" o:allowoverlap="f">
            <v:imagedata r:id="rId50" o:title=""/>
          </v:shape>
        </w:pict>
      </w:r>
    </w:p>
    <w:p w:rsidR="00C8676A" w:rsidRDefault="006D05C1">
      <w:pPr>
        <w:pStyle w:val="Caption"/>
      </w:pPr>
      <w:r>
        <w:t xml:space="preserve">Figure </w:t>
      </w:r>
      <w:r>
        <w:fldChar w:fldCharType="begin"/>
      </w:r>
      <w:r>
        <w:instrText>SEQ Figure \* ARABIC</w:instrText>
      </w:r>
      <w:r>
        <w:fldChar w:fldCharType="separate"/>
      </w:r>
      <w:proofErr w:type="gramStart"/>
      <w:r w:rsidR="001B4976">
        <w:rPr>
          <w:noProof/>
        </w:rPr>
        <w:t>21</w:t>
      </w:r>
      <w:r>
        <w:fldChar w:fldCharType="end"/>
      </w:r>
      <w:r>
        <w:t xml:space="preserve"> Bus Voltage record</w:t>
      </w:r>
      <w:proofErr w:type="gramEnd"/>
      <w:r>
        <w:t xml:space="preserve"> of the last minutes</w:t>
      </w:r>
    </w:p>
    <w:p w:rsidR="00C8676A" w:rsidRDefault="00C8676A">
      <w:pPr>
        <w:pStyle w:val="Caption"/>
      </w:pPr>
    </w:p>
    <w:p w:rsidR="00C8676A" w:rsidRDefault="001B4976">
      <w:r>
        <w:lastRenderedPageBreak/>
        <w:pict>
          <v:shape id="_x0000_i1047" type="#_x0000_t75" style="width:329.95pt;height:236.65pt" o:allowoverlap="f">
            <v:imagedata r:id="rId5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22</w:t>
      </w:r>
      <w:r>
        <w:fldChar w:fldCharType="end"/>
      </w:r>
      <w:r>
        <w:t xml:space="preserve"> Battery Temperature record for the last days</w:t>
      </w:r>
    </w:p>
    <w:p w:rsidR="00C8676A" w:rsidRDefault="00C8676A">
      <w:pPr>
        <w:pStyle w:val="Caption"/>
      </w:pPr>
    </w:p>
    <w:p w:rsidR="00C8676A" w:rsidRDefault="006D05C1">
      <w:pPr>
        <w:pStyle w:val="Heading4"/>
      </w:pPr>
      <w:bookmarkStart w:id="61" w:name="scroll-bookmark-44"/>
      <w:r>
        <w:t>Control Tabs</w:t>
      </w:r>
      <w:bookmarkEnd w:id="61"/>
    </w:p>
    <w:p w:rsidR="00C8676A" w:rsidRDefault="006D05C1">
      <w:r>
        <w:t>A control tab contains elements which can be executed, like starting a battery test, rebooting the monitoring, etc. The control command when the user clicks on the “Execute” button. On some entry, a parameter value is passed when executing the command:</w:t>
      </w:r>
    </w:p>
    <w:p w:rsidR="00C8676A" w:rsidRDefault="001B4976">
      <w:r>
        <w:pict>
          <v:shape id="_x0000_i1048" type="#_x0000_t75" style="width:330.55pt;height:262.95pt" o:allowoverlap="f">
            <v:imagedata r:id="rId5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23</w:t>
      </w:r>
      <w:r>
        <w:fldChar w:fldCharType="end"/>
      </w:r>
      <w:r>
        <w:t xml:space="preserve"> Control Tab at site level</w:t>
      </w:r>
    </w:p>
    <w:p w:rsidR="00C8676A" w:rsidRDefault="00C8676A">
      <w:pPr>
        <w:pStyle w:val="Caption"/>
      </w:pPr>
    </w:p>
    <w:p w:rsidR="00C8676A" w:rsidRDefault="001B4976">
      <w:r>
        <w:lastRenderedPageBreak/>
        <w:pict>
          <v:shape id="_x0000_i1049" type="#_x0000_t75" style="width:329.3pt;height:253.55pt" o:allowoverlap="f">
            <v:imagedata r:id="rId5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24</w:t>
      </w:r>
      <w:r>
        <w:fldChar w:fldCharType="end"/>
      </w:r>
      <w:r>
        <w:t xml:space="preserve"> Control Tab at DC System level</w:t>
      </w:r>
    </w:p>
    <w:p w:rsidR="00C8676A" w:rsidRDefault="00C8676A">
      <w:pPr>
        <w:pStyle w:val="Caption"/>
      </w:pPr>
    </w:p>
    <w:p w:rsidR="00C8676A" w:rsidRDefault="006D05C1">
      <w:r>
        <w:rPr>
          <w:b/>
        </w:rPr>
        <w:br/>
      </w:r>
    </w:p>
    <w:p w:rsidR="00C8676A" w:rsidRDefault="006D05C1">
      <w:pPr>
        <w:pStyle w:val="Heading3"/>
      </w:pPr>
      <w:bookmarkStart w:id="62" w:name="scroll-bookmark-36"/>
      <w:bookmarkStart w:id="63" w:name="_Toc358882984"/>
      <w:r>
        <w:t>Modifying Comp@s Settings</w:t>
      </w:r>
      <w:bookmarkEnd w:id="62"/>
      <w:bookmarkEnd w:id="63"/>
    </w:p>
    <w:p w:rsidR="00C8676A" w:rsidRDefault="001B4976" w:rsidP="006D05C1">
      <w:pPr>
        <w:numPr>
          <w:ilvl w:val="0"/>
          <w:numId w:val="33"/>
        </w:numPr>
      </w:pPr>
      <w:hyperlink w:anchor="scroll-bookmark-45" w:history="1">
        <w:r w:rsidR="006D05C1">
          <w:rPr>
            <w:rStyle w:val="Hyperlink"/>
          </w:rPr>
          <w:t>Modifying values</w:t>
        </w:r>
      </w:hyperlink>
    </w:p>
    <w:p w:rsidR="00C8676A" w:rsidRDefault="001B4976" w:rsidP="006D05C1">
      <w:pPr>
        <w:numPr>
          <w:ilvl w:val="0"/>
          <w:numId w:val="33"/>
        </w:numPr>
      </w:pPr>
      <w:hyperlink w:anchor="scroll-bookmark-46" w:history="1">
        <w:r w:rsidR="006D05C1">
          <w:rPr>
            <w:rStyle w:val="Hyperlink"/>
          </w:rPr>
          <w:t xml:space="preserve">Saving </w:t>
        </w:r>
        <w:proofErr w:type="gramStart"/>
        <w:r w:rsidR="006D05C1">
          <w:rPr>
            <w:rStyle w:val="Hyperlink"/>
          </w:rPr>
          <w:t>The</w:t>
        </w:r>
        <w:proofErr w:type="gramEnd"/>
        <w:r w:rsidR="006D05C1">
          <w:rPr>
            <w:rStyle w:val="Hyperlink"/>
          </w:rPr>
          <w:t xml:space="preserve"> Changes</w:t>
        </w:r>
      </w:hyperlink>
      <w:r w:rsidR="006D05C1">
        <w:t>.</w:t>
      </w:r>
    </w:p>
    <w:p w:rsidR="00C8676A" w:rsidRDefault="006D05C1">
      <w:pPr>
        <w:pStyle w:val="Heading4"/>
      </w:pPr>
      <w:bookmarkStart w:id="64" w:name="scroll-bookmark-45"/>
      <w:r>
        <w:t>Modifying values</w:t>
      </w:r>
      <w:bookmarkEnd w:id="64"/>
    </w:p>
    <w:p w:rsidR="00C8676A" w:rsidRDefault="006D05C1">
      <w:r>
        <w:t>The following figures illustrate how to change any configurable value. When you click on "Edit Mode" (“Config Mode” on previous release), all the configurable values become editable. You are now able to change the value:</w:t>
      </w:r>
    </w:p>
    <w:p w:rsidR="00C8676A" w:rsidRDefault="001B4976">
      <w:r>
        <w:pict>
          <v:shape id="_x0000_i1050" type="#_x0000_t75" style="width:132.75pt;height:52.6pt" o:allowoverlap="f">
            <v:imagedata r:id="rId54"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25</w:t>
      </w:r>
      <w:r>
        <w:fldChar w:fldCharType="end"/>
      </w:r>
      <w:r>
        <w:t xml:space="preserve"> Edit Mode</w:t>
      </w:r>
    </w:p>
    <w:p w:rsidR="00C8676A" w:rsidRDefault="00C8676A">
      <w:pPr>
        <w:pStyle w:val="Caption"/>
      </w:pPr>
    </w:p>
    <w:p w:rsidR="00C8676A" w:rsidRDefault="001B4976">
      <w:r>
        <w:lastRenderedPageBreak/>
        <w:pict>
          <v:shape id="_x0000_i1051" type="#_x0000_t75" style="width:448.9pt;height:367.5pt" o:allowoverlap="f">
            <v:imagedata r:id="rId55"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26</w:t>
      </w:r>
      <w:r>
        <w:fldChar w:fldCharType="end"/>
      </w:r>
      <w:r>
        <w:t xml:space="preserve"> Modifying values</w:t>
      </w:r>
    </w:p>
    <w:p w:rsidR="00C8676A" w:rsidRDefault="00C8676A">
      <w:pPr>
        <w:pStyle w:val="Caption"/>
      </w:pPr>
    </w:p>
    <w:p w:rsidR="00C8676A" w:rsidRDefault="006D05C1">
      <w:r>
        <w:t>A click on the “Modify” button sends the change to the monitoring. This method is used to change any parameter of the system. If the parameter is wrong, a message is displayed or the previous parameter is reset.</w:t>
      </w:r>
    </w:p>
    <w:p w:rsidR="00C8676A" w:rsidRDefault="006D05C1">
      <w:r>
        <w:t>Note that each modification of setting must be confirmed individually by a “click” on the “Modify” button of the concerned parameter or information.</w:t>
      </w:r>
    </w:p>
    <w:p w:rsidR="00C8676A" w:rsidRDefault="006D05C1">
      <w:r>
        <w:t xml:space="preserve">If you reboot the system after parameters change, modification will be lost. You have to save the system configuration after changes, as explained in </w:t>
      </w:r>
      <w:hyperlink w:anchor="scroll-bookmark-46" w:history="1">
        <w:r>
          <w:rPr>
            <w:rStyle w:val="Hyperlink"/>
          </w:rPr>
          <w:t xml:space="preserve">Saving </w:t>
        </w:r>
        <w:proofErr w:type="gramStart"/>
        <w:r>
          <w:rPr>
            <w:rStyle w:val="Hyperlink"/>
          </w:rPr>
          <w:t>The</w:t>
        </w:r>
        <w:proofErr w:type="gramEnd"/>
        <w:r>
          <w:rPr>
            <w:rStyle w:val="Hyperlink"/>
          </w:rPr>
          <w:t xml:space="preserve"> Changes</w:t>
        </w:r>
      </w:hyperlink>
      <w:r>
        <w:t>.</w:t>
      </w:r>
    </w:p>
    <w:p w:rsidR="00C8676A" w:rsidRDefault="006D05C1">
      <w:pPr>
        <w:pStyle w:val="Heading4"/>
      </w:pPr>
      <w:bookmarkStart w:id="65" w:name="scroll-bookmark-46"/>
      <w:r>
        <w:t xml:space="preserve">Saving </w:t>
      </w:r>
      <w:proofErr w:type="gramStart"/>
      <w:r>
        <w:t>The</w:t>
      </w:r>
      <w:proofErr w:type="gramEnd"/>
      <w:r>
        <w:t xml:space="preserve"> Changes</w:t>
      </w:r>
      <w:bookmarkEnd w:id="65"/>
    </w:p>
    <w:p w:rsidR="00C8676A" w:rsidRDefault="006D05C1">
      <w:r>
        <w:t>Once settings have been modified, they must be saved in the persistent Comp@s memory. If not, these modifications will be lost on the next reboot.</w:t>
      </w:r>
    </w:p>
    <w:p w:rsidR="00C8676A" w:rsidRDefault="006D05C1">
      <w:r>
        <w:rPr>
          <w:b/>
        </w:rPr>
        <w:t>STEP 1:</w:t>
      </w:r>
      <w:r>
        <w:t xml:space="preserve"> Click on “Site”</w:t>
      </w:r>
    </w:p>
    <w:p w:rsidR="00C8676A" w:rsidRDefault="006D05C1">
      <w:r>
        <w:rPr>
          <w:b/>
        </w:rPr>
        <w:t>STEP 2:</w:t>
      </w:r>
      <w:r>
        <w:t xml:space="preserve"> Browse to “Control” (Most right tab)</w:t>
      </w:r>
    </w:p>
    <w:p w:rsidR="00C8676A" w:rsidRDefault="006D05C1">
      <w:r>
        <w:rPr>
          <w:b/>
        </w:rPr>
        <w:t>STEP 3:</w:t>
      </w:r>
      <w:r>
        <w:t xml:space="preserve"> Click on “Execute” at the entry “Save XML User Configuration”</w:t>
      </w:r>
    </w:p>
    <w:p w:rsidR="00C8676A" w:rsidRDefault="006D05C1">
      <w:r>
        <w:rPr>
          <w:b/>
        </w:rPr>
        <w:lastRenderedPageBreak/>
        <w:t>STEP 4:</w:t>
      </w:r>
      <w:r>
        <w:t xml:space="preserve"> The settings are now stored in the Comp@s Persistent Memory:</w:t>
      </w:r>
    </w:p>
    <w:p w:rsidR="00C8676A" w:rsidRDefault="001B4976">
      <w:r>
        <w:pict>
          <v:shape id="_x0000_i1052" type="#_x0000_t75" style="width:450.8pt;height:525.3pt" o:allowoverlap="f">
            <v:imagedata r:id="rId5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27</w:t>
      </w:r>
      <w:r>
        <w:fldChar w:fldCharType="end"/>
      </w:r>
      <w:r>
        <w:t xml:space="preserve"> Saving of settings</w:t>
      </w:r>
    </w:p>
    <w:p w:rsidR="00C8676A" w:rsidRDefault="00C8676A">
      <w:pPr>
        <w:pStyle w:val="Caption"/>
      </w:pPr>
    </w:p>
    <w:p w:rsidR="00C8676A" w:rsidRDefault="006D05C1">
      <w:r>
        <w:t xml:space="preserve">For more details about configuration savings, refer to </w:t>
      </w:r>
      <w:hyperlink w:anchor="scroll-bookmark-47" w:history="1">
        <w:r>
          <w:rPr>
            <w:rStyle w:val="Hyperlink"/>
          </w:rPr>
          <w:t>Save / Load configuration</w:t>
        </w:r>
      </w:hyperlink>
      <w:r>
        <w:t>.</w:t>
      </w:r>
    </w:p>
    <w:p w:rsidR="00C8676A" w:rsidRDefault="006D05C1">
      <w:pPr>
        <w:pStyle w:val="Heading3"/>
      </w:pPr>
      <w:bookmarkStart w:id="66" w:name="scroll-bookmark-37"/>
      <w:bookmarkStart w:id="67" w:name="_Toc358882985"/>
      <w:r>
        <w:lastRenderedPageBreak/>
        <w:t>Changing the Network Configuration</w:t>
      </w:r>
      <w:bookmarkEnd w:id="66"/>
      <w:bookmarkEnd w:id="67"/>
    </w:p>
    <w:tbl>
      <w:tblPr>
        <w:tblStyle w:val="ScrollTip"/>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Network configuration steps</w:t>
            </w:r>
          </w:p>
          <w:p w:rsidR="00C8676A" w:rsidRDefault="006D05C1">
            <w:r>
              <w:rPr>
                <w:rFonts w:ascii="Helvetica LT Std" w:eastAsia="Helvetica LT Std" w:hAnsi="Helvetica LT Std" w:cs="Helvetica LT Std"/>
                <w:b/>
              </w:rPr>
              <w:t>STEP 1:</w:t>
            </w:r>
            <w:r>
              <w:t xml:space="preserve">  Configure the Network Configuration:</w:t>
            </w:r>
          </w:p>
          <w:p w:rsidR="00C8676A" w:rsidRDefault="006D05C1">
            <w:r>
              <w:rPr>
                <w:rFonts w:ascii="Helvetica LT Std" w:eastAsia="Helvetica LT Std" w:hAnsi="Helvetica LT Std" w:cs="Helvetica LT Std"/>
              </w:rPr>
              <w:t>The configuration parameters are available in Site -&gt; Configuration, as shown on Figure 28. Information about these parameters is available in the detailed table of chapter 8.1.:</w:t>
            </w:r>
          </w:p>
          <w:p w:rsidR="00C8676A" w:rsidRDefault="001B4976">
            <w:r>
              <w:rPr>
                <w:rFonts w:ascii="Helvetica LT Std" w:eastAsia="Helvetica LT Std" w:hAnsi="Helvetica LT Std" w:cs="Helvetica LT Std"/>
              </w:rPr>
              <w:pict>
                <v:shape id="_x0000_i1053" type="#_x0000_t75" style="width:328.7pt;height:187.2pt" o:allowoverlap="f">
                  <v:imagedata r:id="rId57" o:title=""/>
                </v:shape>
              </w:pict>
            </w:r>
          </w:p>
          <w:p w:rsidR="00C8676A" w:rsidRDefault="006D05C1">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rPr>
              <w:t>28</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configuration</w:t>
            </w:r>
          </w:p>
          <w:p w:rsidR="00C8676A" w:rsidRDefault="00C8676A">
            <w:pPr>
              <w:pStyle w:val="Caption"/>
            </w:pPr>
          </w:p>
          <w:p w:rsidR="00C8676A" w:rsidRDefault="006D05C1">
            <w:r>
              <w:rPr>
                <w:rFonts w:ascii="Helvetica LT Std" w:eastAsia="Helvetica LT Std" w:hAnsi="Helvetica LT Std" w:cs="Helvetica LT Std"/>
              </w:rPr>
              <w:t>Note that the changes are not applied immediately! You have to apply the changes …</w:t>
            </w:r>
          </w:p>
          <w:p w:rsidR="00C8676A" w:rsidRDefault="006D05C1">
            <w:r>
              <w:rPr>
                <w:rFonts w:ascii="Helvetica LT Std" w:eastAsia="Helvetica LT Std" w:hAnsi="Helvetica LT Std" w:cs="Helvetica LT Std"/>
                <w:b/>
              </w:rPr>
              <w:t>STEP 2:</w:t>
            </w:r>
            <w:r>
              <w:t xml:space="preserve"> To apply the changes, there are two possibilities:</w:t>
            </w:r>
          </w:p>
          <w:p w:rsidR="00C8676A" w:rsidRDefault="001B4976">
            <w:r>
              <w:rPr>
                <w:rFonts w:ascii="Helvetica LT Std" w:eastAsia="Helvetica LT Std" w:hAnsi="Helvetica LT Std" w:cs="Helvetica LT Std"/>
              </w:rPr>
              <w:pict>
                <v:shape id="_x0000_i1054" type="#_x0000_t75" style="width:254.2pt;height:56.95pt" o:allowoverlap="f">
                  <v:imagedata r:id="rId58" o:title=""/>
                </v:shape>
              </w:pict>
            </w:r>
          </w:p>
          <w:p w:rsidR="00C8676A" w:rsidRDefault="006D05C1">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rPr>
              <w:t>29</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Apply changes</w:t>
            </w:r>
          </w:p>
          <w:p w:rsidR="00C8676A" w:rsidRDefault="00C8676A">
            <w:pPr>
              <w:pStyle w:val="Caption"/>
            </w:pPr>
          </w:p>
          <w:p w:rsidR="00C8676A" w:rsidRDefault="006D05C1">
            <w:r>
              <w:rPr>
                <w:rFonts w:ascii="Helvetica LT Std" w:eastAsia="Helvetica LT Std" w:hAnsi="Helvetica LT Std" w:cs="Helvetica LT Std"/>
              </w:rPr>
              <w:t>-&gt; “Save Configuration And Reboot Monitoring”</w:t>
            </w:r>
          </w:p>
          <w:p w:rsidR="00C8676A" w:rsidRDefault="006D05C1">
            <w:r>
              <w:rPr>
                <w:rFonts w:ascii="Helvetica LT Std" w:eastAsia="Helvetica LT Std" w:hAnsi="Helvetica LT Std" w:cs="Helvetica LT Std"/>
              </w:rPr>
              <w:t>Or</w:t>
            </w:r>
          </w:p>
          <w:p w:rsidR="00C8676A" w:rsidRDefault="006D05C1">
            <w:r>
              <w:rPr>
                <w:rFonts w:ascii="Helvetica LT Std" w:eastAsia="Helvetica LT Std" w:hAnsi="Helvetica LT Std" w:cs="Helvetica LT Std"/>
              </w:rPr>
              <w:t>-&gt; “Apply LAN Configuration”: this control will apply the modification without saving them. This has the advantage to be able to test a configuration without rebooting. If the configuration is working, you can simply “Save XML User Configuration”, without rebooting:</w:t>
            </w:r>
          </w:p>
          <w:p w:rsidR="00C8676A" w:rsidRDefault="001B4976">
            <w:r>
              <w:rPr>
                <w:rFonts w:ascii="Helvetica LT Std" w:eastAsia="Helvetica LT Std" w:hAnsi="Helvetica LT Std" w:cs="Helvetica LT Std"/>
              </w:rPr>
              <w:lastRenderedPageBreak/>
              <w:pict>
                <v:shape id="_x0000_i1055" type="#_x0000_t75" style="width:221pt;height:44.45pt" o:allowoverlap="f">
                  <v:imagedata r:id="rId59" o:title=""/>
                </v:shape>
              </w:pict>
            </w:r>
          </w:p>
          <w:p w:rsidR="00C8676A" w:rsidRDefault="006D05C1">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rPr>
              <w:t>30</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Save XML user configuration</w:t>
            </w:r>
          </w:p>
          <w:p w:rsidR="00C8676A" w:rsidRDefault="00C8676A">
            <w:pPr>
              <w:pStyle w:val="Caption"/>
            </w:pPr>
          </w:p>
          <w:p w:rsidR="00C8676A" w:rsidRDefault="006D05C1">
            <w:r>
              <w:rPr>
                <w:rFonts w:ascii="Helvetica LT Std" w:eastAsia="Helvetica LT Std" w:hAnsi="Helvetica LT Std" w:cs="Helvetica LT Std"/>
              </w:rPr>
              <w:t>Remark: At any time, you can check the actual real configuration in Site -&gt; Data:</w:t>
            </w:r>
          </w:p>
          <w:p w:rsidR="00C8676A" w:rsidRDefault="001B4976">
            <w:r>
              <w:rPr>
                <w:rFonts w:ascii="Helvetica LT Std" w:eastAsia="Helvetica LT Std" w:hAnsi="Helvetica LT Std" w:cs="Helvetica LT Std"/>
              </w:rPr>
              <w:pict>
                <v:shape id="_x0000_i1056" type="#_x0000_t75" style="width:306.15pt;height:93.3pt" o:allowoverlap="f">
                  <v:imagedata r:id="rId60" o:title=""/>
                </v:shape>
              </w:pict>
            </w:r>
          </w:p>
          <w:p w:rsidR="00C8676A" w:rsidRDefault="006D05C1">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rPr>
              <w:t>31</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data</w:t>
            </w:r>
          </w:p>
          <w:p w:rsidR="00C8676A" w:rsidRDefault="00C8676A">
            <w:pPr>
              <w:pStyle w:val="Caption"/>
            </w:pPr>
          </w:p>
        </w:tc>
      </w:tr>
    </w:tbl>
    <w:p w:rsidR="00C8676A" w:rsidRDefault="006D05C1">
      <w:pPr>
        <w:pStyle w:val="Heading2"/>
      </w:pPr>
      <w:bookmarkStart w:id="68" w:name="scroll-bookmark-34"/>
      <w:bookmarkStart w:id="69" w:name="_Toc358882986"/>
      <w:r w:rsidRPr="00AA2466">
        <w:lastRenderedPageBreak/>
        <w:t>Using the Comp@s SNMP Agent</w:t>
      </w:r>
      <w:bookmarkEnd w:id="68"/>
      <w:bookmarkEnd w:id="69"/>
    </w:p>
    <w:p w:rsidR="00C8676A" w:rsidRDefault="006D05C1">
      <w:r>
        <w:t>The Simple Network Management Protocol (SNMP) exposes management data in the form of variables on the managed systems, which describe the system configuration. These variables can then be queried and sometimes set by managing applications.</w:t>
      </w:r>
    </w:p>
    <w:p w:rsidR="00C8676A" w:rsidRDefault="006D05C1">
      <w:r>
        <w:t>The Comp@s monitoring provides a SNMP v1, v2c and V3 interface. Please note that SNMP V3 is available only since Comp@s 0.1.0.26.</w:t>
      </w:r>
    </w:p>
    <w:p w:rsidR="00C8676A" w:rsidRDefault="006D05C1">
      <w:r>
        <w:t xml:space="preserve">The Management Information Base (MIB) can be downloaded at the </w:t>
      </w:r>
      <w:proofErr w:type="gramStart"/>
      <w:r>
        <w:t>url</w:t>
      </w:r>
      <w:proofErr w:type="gramEnd"/>
      <w:r>
        <w:t>:</w:t>
      </w:r>
    </w:p>
    <w:p w:rsidR="00C8676A" w:rsidRDefault="006D05C1">
      <w:r>
        <w:t>“</w:t>
      </w:r>
      <w:hyperlink r:id="rId61" w:history="1">
        <w:r>
          <w:rPr>
            <w:rStyle w:val="Hyperlink"/>
          </w:rPr>
          <w:t>http://the_ip/Compas.mib</w:t>
        </w:r>
      </w:hyperlink>
      <w:r>
        <w:t>”</w:t>
      </w:r>
    </w:p>
    <w:p w:rsidR="00C8676A" w:rsidRDefault="006D05C1">
      <w:r>
        <w:t>A quick link is available on the top of the website to download this MIB:</w:t>
      </w:r>
    </w:p>
    <w:p w:rsidR="00C8676A" w:rsidRDefault="001B4976">
      <w:r>
        <w:pict>
          <v:shape id="_x0000_i1057" type="#_x0000_t75" style="width:160.9pt;height:46.35pt" o:allowoverlap="f">
            <v:imagedata r:id="rId6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32</w:t>
      </w:r>
      <w:r>
        <w:fldChar w:fldCharType="end"/>
      </w:r>
      <w:r>
        <w:t xml:space="preserve"> Download of the SNMP MIB</w:t>
      </w:r>
    </w:p>
    <w:p w:rsidR="00C8676A" w:rsidRDefault="00C8676A">
      <w:pPr>
        <w:pStyle w:val="Caption"/>
      </w:pPr>
    </w:p>
    <w:p w:rsidR="00C8676A" w:rsidRDefault="006D05C1">
      <w:r>
        <w:t>This MIB is generated dynamically according to the number and the type of the sub-equipments present at the time of the generation:</w:t>
      </w:r>
    </w:p>
    <w:p w:rsidR="00C8676A" w:rsidRDefault="006D05C1" w:rsidP="006D05C1">
      <w:pPr>
        <w:numPr>
          <w:ilvl w:val="0"/>
          <w:numId w:val="34"/>
        </w:numPr>
      </w:pPr>
      <w:r>
        <w:t>dc systems</w:t>
      </w:r>
    </w:p>
    <w:p w:rsidR="00C8676A" w:rsidRDefault="006D05C1" w:rsidP="006D05C1">
      <w:pPr>
        <w:numPr>
          <w:ilvl w:val="0"/>
          <w:numId w:val="34"/>
        </w:numPr>
      </w:pPr>
      <w:r>
        <w:lastRenderedPageBreak/>
        <w:t>extension module</w:t>
      </w:r>
    </w:p>
    <w:p w:rsidR="00C8676A" w:rsidRDefault="006D05C1" w:rsidP="006D05C1">
      <w:pPr>
        <w:numPr>
          <w:ilvl w:val="0"/>
          <w:numId w:val="34"/>
        </w:numPr>
      </w:pPr>
      <w:r>
        <w:t>etc.</w:t>
      </w:r>
    </w:p>
    <w:p w:rsidR="00C8676A" w:rsidRDefault="006D05C1">
      <w:r>
        <w:t>The default port running the SNMP agent is 161. This can be configured if requested.</w:t>
      </w:r>
    </w:p>
    <w:p w:rsidR="00C8676A" w:rsidRDefault="006D05C1">
      <w:r>
        <w:t>When an event happens, a SNMP trap can be sent. Multiple target IP can be configured. These multiple IP must be configured for each sub-equipment to increase the flexibility of the system.</w:t>
      </w:r>
    </w:p>
    <w:p w:rsidR="00C8676A" w:rsidRDefault="006D05C1">
      <w:r>
        <w:t xml:space="preserve">If you want free software to test SNMP, you can download iReasoning MIB Browser from URL: </w:t>
      </w:r>
      <w:hyperlink r:id="rId63" w:history="1">
        <w:r>
          <w:rPr>
            <w:rStyle w:val="Hyperlink"/>
          </w:rPr>
          <w:t>http://www.ireasoning.com/mibbrowser.shtml</w:t>
        </w:r>
      </w:hyperlink>
      <w:r>
        <w:t>.</w:t>
      </w:r>
    </w:p>
    <w:p w:rsidR="00C8676A" w:rsidRDefault="001B4976">
      <w:r>
        <w:pict>
          <v:shape id="_x0000_i1058" type="#_x0000_t75" style="width:453.3pt;height:291.15pt" o:allowoverlap="f">
            <v:imagedata r:id="rId64" o:title=""/>
          </v:shape>
        </w:pict>
      </w:r>
    </w:p>
    <w:p w:rsidR="00C8676A" w:rsidRDefault="006D05C1">
      <w:pPr>
        <w:pStyle w:val="Caption"/>
      </w:pPr>
      <w:r>
        <w:t xml:space="preserve">Figure </w:t>
      </w:r>
      <w:r>
        <w:fldChar w:fldCharType="begin"/>
      </w:r>
      <w:r>
        <w:instrText>SEQ Figure \* ARABIC</w:instrText>
      </w:r>
      <w:r>
        <w:fldChar w:fldCharType="separate"/>
      </w:r>
      <w:proofErr w:type="gramStart"/>
      <w:r w:rsidR="001B4976">
        <w:rPr>
          <w:noProof/>
        </w:rPr>
        <w:t>33</w:t>
      </w:r>
      <w:r>
        <w:fldChar w:fldCharType="end"/>
      </w:r>
      <w:r>
        <w:t xml:space="preserve"> Ireasoning MIB Browser</w:t>
      </w:r>
      <w:proofErr w:type="gramEnd"/>
    </w:p>
    <w:p w:rsidR="00C8676A" w:rsidRDefault="00C8676A">
      <w:pPr>
        <w:pStyle w:val="Caption"/>
      </w:pPr>
    </w:p>
    <w:p w:rsidR="00C8676A" w:rsidRDefault="006D05C1">
      <w:r>
        <w:t>The SNMP agent supports the SNMP v1, v2c and V3 command:</w:t>
      </w:r>
    </w:p>
    <w:p w:rsidR="00C8676A" w:rsidRDefault="006D05C1" w:rsidP="006D05C1">
      <w:pPr>
        <w:numPr>
          <w:ilvl w:val="0"/>
          <w:numId w:val="35"/>
        </w:numPr>
      </w:pPr>
      <w:r>
        <w:t>GET</w:t>
      </w:r>
    </w:p>
    <w:p w:rsidR="00C8676A" w:rsidRDefault="006D05C1" w:rsidP="006D05C1">
      <w:pPr>
        <w:numPr>
          <w:ilvl w:val="0"/>
          <w:numId w:val="35"/>
        </w:numPr>
      </w:pPr>
      <w:r>
        <w:t>SET</w:t>
      </w:r>
    </w:p>
    <w:p w:rsidR="00C8676A" w:rsidRDefault="006D05C1" w:rsidP="006D05C1">
      <w:pPr>
        <w:numPr>
          <w:ilvl w:val="0"/>
          <w:numId w:val="35"/>
        </w:numPr>
      </w:pPr>
      <w:r>
        <w:t>WALK</w:t>
      </w:r>
    </w:p>
    <w:p w:rsidR="00C8676A" w:rsidRDefault="006D05C1">
      <w:r>
        <w:t>The SNMP configuration is available at the site -&gt; configuration level, as shown on the following screenshot:</w:t>
      </w:r>
    </w:p>
    <w:p w:rsidR="00C8676A" w:rsidRDefault="001B4976">
      <w:r>
        <w:lastRenderedPageBreak/>
        <w:pict>
          <v:shape id="_x0000_i1059" type="#_x0000_t75" style="width:230.4pt;height:98.3pt" o:allowoverlap="f">
            <v:imagedata r:id="rId65"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34</w:t>
      </w:r>
      <w:r>
        <w:fldChar w:fldCharType="end"/>
      </w:r>
      <w:r>
        <w:t xml:space="preserve"> SNMP Configuration Level</w:t>
      </w:r>
    </w:p>
    <w:p w:rsidR="00C8676A" w:rsidRDefault="00C8676A">
      <w:pPr>
        <w:pStyle w:val="Caption"/>
      </w:pPr>
    </w:p>
    <w:p w:rsidR="00C8676A" w:rsidRDefault="006D05C1">
      <w:r>
        <w:rPr>
          <w:b/>
        </w:rPr>
        <w:t>SNMP v2c</w:t>
      </w:r>
      <w:r>
        <w:t xml:space="preserve"> uses the mechanism of the SNMP communities (Read and Write). An SNMP community is the group that devices and management stations running SNMP belong to. It helps define where information is sent. The community name is used to identify the group. It will not respond to requests from management stations that do not belong to one of its communities. The login and password are the same as for the web server interface. BUT, as the community is only a string, the syntax is: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SNMP authentication syntax</w:t>
            </w:r>
          </w:p>
          <w:p w:rsidR="00C8676A" w:rsidRDefault="006D05C1">
            <w:r>
              <w:rPr>
                <w:rFonts w:eastAsia="Helvetica LT Std Light" w:cs="Helvetica LT Std Light"/>
              </w:rPr>
              <w:t>LOGIN:PASSWORD</w:t>
            </w:r>
          </w:p>
        </w:tc>
      </w:tr>
    </w:tbl>
    <w:p w:rsidR="00C8676A" w:rsidRDefault="006D05C1">
      <w:r w:rsidRPr="00AA2466">
        <w:t>Default login and password are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SNMP default login and password</w:t>
            </w:r>
          </w:p>
          <w:p w:rsidR="00C8676A" w:rsidRDefault="006D05C1">
            <w:r>
              <w:rPr>
                <w:rFonts w:eastAsia="Helvetica LT Std Light" w:cs="Helvetica LT Std Light"/>
              </w:rPr>
              <w:t xml:space="preserve">Read Community -&gt; </w:t>
            </w:r>
            <w:hyperlink r:id="rId66" w:history="1">
              <w:r>
                <w:rPr>
                  <w:rStyle w:val="Hyperlink"/>
                </w:rPr>
                <w:t>admin:compas</w:t>
              </w:r>
            </w:hyperlink>
          </w:p>
          <w:p w:rsidR="00C8676A" w:rsidRDefault="006D05C1">
            <w:r>
              <w:rPr>
                <w:rFonts w:eastAsia="Helvetica LT Std Light" w:cs="Helvetica LT Std Light"/>
              </w:rPr>
              <w:t xml:space="preserve">Write Community -&gt; </w:t>
            </w:r>
            <w:hyperlink r:id="rId67" w:history="1">
              <w:r>
                <w:rPr>
                  <w:rStyle w:val="Hyperlink"/>
                </w:rPr>
                <w:t>admin:compas</w:t>
              </w:r>
            </w:hyperlink>
          </w:p>
        </w:tc>
      </w:tr>
    </w:tbl>
    <w:p w:rsidR="00C8676A" w:rsidRDefault="006D05C1">
      <w:r w:rsidRPr="00AA2466">
        <w:rPr>
          <w:b/>
        </w:rPr>
        <w:t xml:space="preserve">SNMP V3 </w:t>
      </w:r>
      <w:r>
        <w:t>uses login and passwords. The same accounts are used as in the web interface.</w:t>
      </w:r>
    </w:p>
    <w:p w:rsidR="00C8676A" w:rsidRDefault="006D05C1">
      <w:r>
        <w:t>You can define a minimum security level (an SNMP version) for SET and GET operations:</w:t>
      </w:r>
    </w:p>
    <w:p w:rsidR="00C8676A" w:rsidRDefault="006D05C1" w:rsidP="006D05C1">
      <w:pPr>
        <w:numPr>
          <w:ilvl w:val="0"/>
          <w:numId w:val="36"/>
        </w:numPr>
      </w:pPr>
      <w:r>
        <w:t>No Authentication</w:t>
      </w:r>
    </w:p>
    <w:p w:rsidR="00C8676A" w:rsidRDefault="006D05C1" w:rsidP="006D05C1">
      <w:pPr>
        <w:numPr>
          <w:ilvl w:val="0"/>
          <w:numId w:val="36"/>
        </w:numPr>
      </w:pPr>
      <w:r>
        <w:t>V1 Community</w:t>
      </w:r>
    </w:p>
    <w:p w:rsidR="00C8676A" w:rsidRDefault="006D05C1" w:rsidP="006D05C1">
      <w:pPr>
        <w:numPr>
          <w:ilvl w:val="0"/>
          <w:numId w:val="36"/>
        </w:numPr>
      </w:pPr>
      <w:r>
        <w:t>V2c Community</w:t>
      </w:r>
    </w:p>
    <w:p w:rsidR="00C8676A" w:rsidRDefault="006D05C1" w:rsidP="006D05C1">
      <w:pPr>
        <w:numPr>
          <w:ilvl w:val="0"/>
          <w:numId w:val="36"/>
        </w:numPr>
      </w:pPr>
      <w:r>
        <w:t>V3</w:t>
      </w:r>
    </w:p>
    <w:p w:rsidR="00C8676A" w:rsidRDefault="006D05C1">
      <w:r>
        <w:t>If you are using SNMP V3, you can set an Auth Algorithm:</w:t>
      </w:r>
    </w:p>
    <w:p w:rsidR="00C8676A" w:rsidRPr="004D6991" w:rsidRDefault="006D05C1" w:rsidP="006D05C1">
      <w:pPr>
        <w:numPr>
          <w:ilvl w:val="0"/>
          <w:numId w:val="37"/>
        </w:numPr>
        <w:rPr>
          <w:lang w:val="fr-BE"/>
        </w:rPr>
      </w:pPr>
      <w:r w:rsidRPr="004D6991">
        <w:rPr>
          <w:lang w:val="fr-BE"/>
        </w:rPr>
        <w:t>MD5 : Message Digest Algorithm 5 – HMAC-MD5-96</w:t>
      </w:r>
    </w:p>
    <w:p w:rsidR="00C8676A" w:rsidRDefault="006D05C1" w:rsidP="006D05C1">
      <w:pPr>
        <w:numPr>
          <w:ilvl w:val="0"/>
          <w:numId w:val="37"/>
        </w:numPr>
      </w:pPr>
      <w:r>
        <w:t>SHA : Secure Hash Algorithm – HMAC-SHA-96</w:t>
      </w:r>
    </w:p>
    <w:p w:rsidR="00C8676A" w:rsidRDefault="006D05C1" w:rsidP="006D05C1">
      <w:pPr>
        <w:numPr>
          <w:ilvl w:val="0"/>
          <w:numId w:val="37"/>
        </w:numPr>
      </w:pPr>
      <w:r>
        <w:t>Any: Both MD5 and SHA will be tried.</w:t>
      </w:r>
    </w:p>
    <w:p w:rsidR="00C8676A" w:rsidRDefault="006D05C1">
      <w:r>
        <w:t>You can also use privacy password with a privacy Algorithm:</w:t>
      </w:r>
    </w:p>
    <w:p w:rsidR="00C8676A" w:rsidRDefault="006D05C1" w:rsidP="006D05C1">
      <w:pPr>
        <w:numPr>
          <w:ilvl w:val="0"/>
          <w:numId w:val="38"/>
        </w:numPr>
      </w:pPr>
      <w:r>
        <w:t>DES: Data Encryption Standard</w:t>
      </w:r>
    </w:p>
    <w:p w:rsidR="00C8676A" w:rsidRDefault="006D05C1" w:rsidP="006D05C1">
      <w:pPr>
        <w:numPr>
          <w:ilvl w:val="0"/>
          <w:numId w:val="38"/>
        </w:numPr>
      </w:pPr>
      <w:r>
        <w:t>AES: Advanced Encryption Standard with key length of 128</w:t>
      </w:r>
    </w:p>
    <w:p w:rsidR="00C8676A" w:rsidRDefault="006D05C1" w:rsidP="006D05C1">
      <w:pPr>
        <w:numPr>
          <w:ilvl w:val="0"/>
          <w:numId w:val="38"/>
        </w:numPr>
      </w:pPr>
      <w:r>
        <w:t>3DES: Triple Data Encryption Standard.</w:t>
      </w:r>
    </w:p>
    <w:p w:rsidR="00C8676A" w:rsidRDefault="006D05C1">
      <w:pPr>
        <w:pStyle w:val="Heading1"/>
      </w:pPr>
      <w:bookmarkStart w:id="70" w:name="scroll-bookmark-48"/>
      <w:bookmarkStart w:id="71" w:name="_Toc358882987"/>
      <w:r>
        <w:lastRenderedPageBreak/>
        <w:t>Functionalities</w:t>
      </w:r>
      <w:bookmarkEnd w:id="70"/>
      <w:bookmarkEnd w:id="71"/>
    </w:p>
    <w:p w:rsidR="00C8676A" w:rsidRDefault="001B4976" w:rsidP="006D05C1">
      <w:pPr>
        <w:numPr>
          <w:ilvl w:val="0"/>
          <w:numId w:val="39"/>
        </w:numPr>
      </w:pPr>
      <w:hyperlink w:anchor="scroll-bookmark-49" w:history="1">
        <w:r w:rsidR="006D05C1">
          <w:rPr>
            <w:rStyle w:val="Hyperlink"/>
          </w:rPr>
          <w:t>User Access Management</w:t>
        </w:r>
      </w:hyperlink>
    </w:p>
    <w:p w:rsidR="00C8676A" w:rsidRDefault="001B4976" w:rsidP="006D05C1">
      <w:pPr>
        <w:numPr>
          <w:ilvl w:val="0"/>
          <w:numId w:val="39"/>
        </w:numPr>
      </w:pPr>
      <w:hyperlink w:anchor="scroll-bookmark-47" w:history="1">
        <w:r w:rsidR="006D05C1">
          <w:rPr>
            <w:rStyle w:val="Hyperlink"/>
          </w:rPr>
          <w:t>Save / Load configuration</w:t>
        </w:r>
      </w:hyperlink>
    </w:p>
    <w:p w:rsidR="00C8676A" w:rsidRDefault="001B4976" w:rsidP="006D05C1">
      <w:pPr>
        <w:numPr>
          <w:ilvl w:val="0"/>
          <w:numId w:val="39"/>
        </w:numPr>
      </w:pPr>
      <w:hyperlink w:anchor="scroll-bookmark-50" w:history="1">
        <w:r w:rsidR="006D05C1">
          <w:rPr>
            <w:rStyle w:val="Hyperlink"/>
          </w:rPr>
          <w:t>Automatic events saving</w:t>
        </w:r>
      </w:hyperlink>
    </w:p>
    <w:p w:rsidR="00C8676A" w:rsidRDefault="001B4976" w:rsidP="006D05C1">
      <w:pPr>
        <w:numPr>
          <w:ilvl w:val="0"/>
          <w:numId w:val="39"/>
        </w:numPr>
      </w:pPr>
      <w:hyperlink w:anchor="scroll-bookmark-51" w:history="1">
        <w:r w:rsidR="006D05C1">
          <w:rPr>
            <w:rStyle w:val="Hyperlink"/>
          </w:rPr>
          <w:t>Date and Time Management</w:t>
        </w:r>
      </w:hyperlink>
    </w:p>
    <w:p w:rsidR="00C8676A" w:rsidRDefault="001B4976" w:rsidP="006D05C1">
      <w:pPr>
        <w:numPr>
          <w:ilvl w:val="0"/>
          <w:numId w:val="39"/>
        </w:numPr>
      </w:pPr>
      <w:hyperlink w:anchor="scroll-bookmark-52" w:history="1">
        <w:r w:rsidR="006D05C1">
          <w:rPr>
            <w:rStyle w:val="Hyperlink"/>
          </w:rPr>
          <w:t>Software Upgrade Management</w:t>
        </w:r>
      </w:hyperlink>
    </w:p>
    <w:p w:rsidR="00C8676A" w:rsidRDefault="001B4976" w:rsidP="006D05C1">
      <w:pPr>
        <w:numPr>
          <w:ilvl w:val="0"/>
          <w:numId w:val="39"/>
        </w:numPr>
      </w:pPr>
      <w:hyperlink w:anchor="scroll-bookmark-53" w:history="1">
        <w:r w:rsidR="006D05C1">
          <w:rPr>
            <w:rStyle w:val="Hyperlink"/>
          </w:rPr>
          <w:t>Reset Factory Settings</w:t>
        </w:r>
      </w:hyperlink>
    </w:p>
    <w:p w:rsidR="00C8676A" w:rsidRDefault="001B4976" w:rsidP="006D05C1">
      <w:pPr>
        <w:numPr>
          <w:ilvl w:val="0"/>
          <w:numId w:val="39"/>
        </w:numPr>
      </w:pPr>
      <w:hyperlink w:anchor="scroll-bookmark-54" w:history="1">
        <w:r w:rsidR="006D05C1">
          <w:rPr>
            <w:rStyle w:val="Hyperlink"/>
          </w:rPr>
          <w:t>Copying configuration from a system to another</w:t>
        </w:r>
      </w:hyperlink>
    </w:p>
    <w:p w:rsidR="00C8676A" w:rsidRDefault="001B4976" w:rsidP="006D05C1">
      <w:pPr>
        <w:numPr>
          <w:ilvl w:val="0"/>
          <w:numId w:val="39"/>
        </w:numPr>
      </w:pPr>
      <w:hyperlink w:anchor="scroll-bookmark-55" w:history="1">
        <w:r w:rsidR="006D05C1">
          <w:rPr>
            <w:rStyle w:val="Hyperlink"/>
          </w:rPr>
          <w:t>PLC Functionalities</w:t>
        </w:r>
      </w:hyperlink>
    </w:p>
    <w:p w:rsidR="00C8676A" w:rsidRDefault="001B4976" w:rsidP="006D05C1">
      <w:pPr>
        <w:numPr>
          <w:ilvl w:val="0"/>
          <w:numId w:val="39"/>
        </w:numPr>
      </w:pPr>
      <w:hyperlink w:anchor="scroll-bookmark-56" w:history="1">
        <w:r w:rsidR="006D05C1">
          <w:rPr>
            <w:rStyle w:val="Hyperlink"/>
          </w:rPr>
          <w:t>Translating The Web Interface</w:t>
        </w:r>
      </w:hyperlink>
    </w:p>
    <w:p w:rsidR="00C8676A" w:rsidRDefault="001B4976" w:rsidP="006D05C1">
      <w:pPr>
        <w:numPr>
          <w:ilvl w:val="0"/>
          <w:numId w:val="39"/>
        </w:numPr>
      </w:pPr>
      <w:hyperlink w:anchor="scroll-bookmark-57" w:history="1">
        <w:r w:rsidR="006D05C1">
          <w:rPr>
            <w:rStyle w:val="Hyperlink"/>
          </w:rPr>
          <w:t>Replacing a Rectifier in a DC System</w:t>
        </w:r>
      </w:hyperlink>
    </w:p>
    <w:p w:rsidR="00C8676A" w:rsidRDefault="001B4976" w:rsidP="006D05C1">
      <w:pPr>
        <w:numPr>
          <w:ilvl w:val="0"/>
          <w:numId w:val="39"/>
        </w:numPr>
      </w:pPr>
      <w:hyperlink w:anchor="scroll-bookmark-58" w:history="1">
        <w:r w:rsidR="006D05C1">
          <w:rPr>
            <w:rStyle w:val="Hyperlink"/>
          </w:rPr>
          <w:t>Measuring Power and Energy</w:t>
        </w:r>
      </w:hyperlink>
      <w:r w:rsidR="006D05C1">
        <w:t>.</w:t>
      </w:r>
    </w:p>
    <w:p w:rsidR="00C8676A" w:rsidRDefault="006D05C1">
      <w:pPr>
        <w:pStyle w:val="Heading2"/>
      </w:pPr>
      <w:bookmarkStart w:id="72" w:name="scroll-bookmark-49"/>
      <w:bookmarkStart w:id="73" w:name="_Toc358882988"/>
      <w:r>
        <w:t>User Access Management</w:t>
      </w:r>
      <w:bookmarkEnd w:id="72"/>
      <w:bookmarkEnd w:id="73"/>
    </w:p>
    <w:p w:rsidR="00C8676A" w:rsidRDefault="006D05C1">
      <w:r>
        <w:t>The web server and the SNMP agent are protected by an authentication mechanism based on login/password.</w:t>
      </w:r>
    </w:p>
    <w:p w:rsidR="00C8676A" w:rsidRDefault="006D05C1">
      <w:r>
        <w:t>There are by default six users defined: one administrator and 5 users:</w:t>
      </w:r>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u w:val="single"/>
              </w:rPr>
              <w:t>Login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Password</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admin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user1</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user2</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user3</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user4</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user5</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bl>
    <w:p w:rsidR="00C8676A" w:rsidRDefault="006D05C1">
      <w:r w:rsidRPr="00AA2466">
        <w:t>All these default login/password can be changed by the help of any interface. The passwords are encrypted with cryptographic hash function (MD5, 128 bits).  These parameters are located in Site -&gt; Configuration, as shown on the following figure:</w:t>
      </w:r>
    </w:p>
    <w:p w:rsidR="00C8676A" w:rsidRDefault="001B4976">
      <w:r>
        <w:lastRenderedPageBreak/>
        <w:pict>
          <v:shape id="_x0000_i1060" type="#_x0000_t75" style="width:272.95pt;height:130.25pt" o:allowoverlap="f">
            <v:imagedata r:id="rId68"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35</w:t>
      </w:r>
      <w:r>
        <w:fldChar w:fldCharType="end"/>
      </w:r>
      <w:r>
        <w:t xml:space="preserve"> Users login and password configuration</w:t>
      </w:r>
    </w:p>
    <w:p w:rsidR="00C8676A" w:rsidRDefault="00C8676A">
      <w:pPr>
        <w:pStyle w:val="Caption"/>
      </w:pPr>
    </w:p>
    <w:p w:rsidR="00C8676A" w:rsidRDefault="006D05C1">
      <w:r>
        <w:t>The administrator is allowed to use all the functionalities of the monitoring and to change any configuration parameter.</w:t>
      </w:r>
    </w:p>
    <w:p w:rsidR="00C8676A" w:rsidRDefault="006D05C1">
      <w:r>
        <w:t xml:space="preserve">The 5 users can only access the functionalities they are authorized to. It is possible to define, </w:t>
      </w:r>
      <w:proofErr w:type="gramStart"/>
      <w:r>
        <w:t>for each equipment</w:t>
      </w:r>
      <w:proofErr w:type="gramEnd"/>
      <w:r>
        <w:t xml:space="preserve"> of the site hierarchy, which user has read access and which user has write access. The following figure shows the “Read Access User Numbers” and the “Write Access User Numbers” configuration entries. The value is a list of coma separated values corresponding to the user number allowed to read or write at the Site level. These 2 parameters are also available in each “DC system” and in each “Sensors and Actuators”.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Please remark that the users which have write access at the Site level are able to change the login and the password of all the other users, including the administrator.</w:t>
            </w:r>
          </w:p>
        </w:tc>
      </w:tr>
    </w:tbl>
    <w:p w:rsidR="00C8676A" w:rsidRDefault="006D05C1">
      <w:r w:rsidRPr="00AA2466">
        <w:t>The procedure to change the login and password of a user is:</w:t>
      </w:r>
    </w:p>
    <w:p w:rsidR="00C8676A" w:rsidRDefault="006D05C1">
      <w:r>
        <w:rPr>
          <w:b/>
        </w:rPr>
        <w:t>STEP 1:</w:t>
      </w:r>
      <w:r>
        <w:t xml:space="preserve"> Browse to Site -&gt;Configuration</w:t>
      </w:r>
    </w:p>
    <w:p w:rsidR="00C8676A" w:rsidRDefault="006D05C1">
      <w:r>
        <w:rPr>
          <w:b/>
        </w:rPr>
        <w:t xml:space="preserve">STEP 2: </w:t>
      </w:r>
      <w:r>
        <w:t>Click on “Edit Mode”</w:t>
      </w:r>
    </w:p>
    <w:p w:rsidR="00C8676A" w:rsidRDefault="006D05C1">
      <w:r>
        <w:rPr>
          <w:b/>
        </w:rPr>
        <w:t>STEP 3:</w:t>
      </w:r>
      <w:r>
        <w:t xml:space="preserve"> Enter the new login and password in clear for the desired user id.  The syntax is: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Login and password</w:t>
            </w:r>
          </w:p>
          <w:p w:rsidR="00C8676A" w:rsidRDefault="006D05C1">
            <w:r>
              <w:rPr>
                <w:rFonts w:eastAsia="Helvetica LT Std Light" w:cs="Helvetica LT Std Light"/>
              </w:rPr>
              <w:t xml:space="preserve">LOGIN:PASSWORD -&gt; </w:t>
            </w:r>
            <w:hyperlink r:id="rId69" w:history="1">
              <w:r>
                <w:rPr>
                  <w:rStyle w:val="Hyperlink"/>
                </w:rPr>
                <w:t>mike:mypassword</w:t>
              </w:r>
            </w:hyperlink>
          </w:p>
        </w:tc>
      </w:tr>
    </w:tbl>
    <w:p w:rsidR="00C8676A" w:rsidRDefault="00C8676A"/>
    <w:p w:rsidR="00C8676A" w:rsidRPr="00AA2466" w:rsidRDefault="001B4976">
      <w:r>
        <w:pict>
          <v:shape id="_x0000_i1061" type="#_x0000_t75" style="width:227.25pt;height:21.3pt" o:allowoverlap="f">
            <v:imagedata r:id="rId70" o:title=""/>
          </v:shape>
        </w:pict>
      </w:r>
    </w:p>
    <w:p w:rsidR="00C8676A" w:rsidRPr="00AA2466" w:rsidRDefault="006D05C1">
      <w:pPr>
        <w:pStyle w:val="Caption"/>
      </w:pPr>
      <w:r w:rsidRPr="00AA2466">
        <w:t xml:space="preserve">Figure </w:t>
      </w:r>
      <w:r w:rsidRPr="00AA2466">
        <w:fldChar w:fldCharType="begin"/>
      </w:r>
      <w:r w:rsidRPr="00AA2466">
        <w:instrText>SEQ Figure \* ARABIC</w:instrText>
      </w:r>
      <w:r w:rsidRPr="00AA2466">
        <w:fldChar w:fldCharType="separate"/>
      </w:r>
      <w:r w:rsidR="001B4976">
        <w:rPr>
          <w:noProof/>
        </w:rPr>
        <w:t>36</w:t>
      </w:r>
      <w:r w:rsidRPr="00AA2466">
        <w:fldChar w:fldCharType="end"/>
      </w:r>
      <w:r w:rsidRPr="00AA2466">
        <w:t xml:space="preserve"> User login and password change screen</w:t>
      </w:r>
    </w:p>
    <w:p w:rsidR="00C8676A" w:rsidRDefault="006D05C1">
      <w:r>
        <w:rPr>
          <w:b/>
        </w:rPr>
        <w:t xml:space="preserve">STEP 4: </w:t>
      </w:r>
      <w:r>
        <w:t>Click on “Modify”. The password is immediately hashed and the page is refreshed:</w:t>
      </w:r>
    </w:p>
    <w:p w:rsidR="00C8676A" w:rsidRDefault="001B4976">
      <w:r>
        <w:pict>
          <v:shape id="_x0000_i1062" type="#_x0000_t75" style="width:218.5pt;height:18.8pt" o:allowoverlap="f">
            <v:imagedata r:id="rId7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37</w:t>
      </w:r>
      <w:r>
        <w:fldChar w:fldCharType="end"/>
      </w:r>
      <w:r>
        <w:t xml:space="preserve"> User new login and password change screen</w:t>
      </w:r>
    </w:p>
    <w:p w:rsidR="00C8676A" w:rsidRDefault="006D05C1">
      <w:r>
        <w:rPr>
          <w:b/>
        </w:rPr>
        <w:t xml:space="preserve">STEP 5: </w:t>
      </w:r>
      <w:r>
        <w:t>Do not forget to save the configuration.</w:t>
      </w:r>
    </w:p>
    <w:p w:rsidR="00C8676A" w:rsidRDefault="006D05C1">
      <w:pPr>
        <w:pStyle w:val="Heading2"/>
      </w:pPr>
      <w:bookmarkStart w:id="74" w:name="scroll-bookmark-47"/>
      <w:bookmarkStart w:id="75" w:name="_Toc358882989"/>
      <w:r>
        <w:lastRenderedPageBreak/>
        <w:t>Save / Load configuration</w:t>
      </w:r>
      <w:bookmarkEnd w:id="74"/>
      <w:bookmarkEnd w:id="75"/>
    </w:p>
    <w:p w:rsidR="00C8676A" w:rsidRDefault="006D05C1">
      <w:r>
        <w:t>When a system is correctly configured, you can save the configuration to keep the same configuration in case of reboot of the system. This function is available in Site -&gt; Configuration:</w:t>
      </w:r>
    </w:p>
    <w:p w:rsidR="00C8676A" w:rsidRDefault="001B4976">
      <w:r>
        <w:pict>
          <v:shape id="_x0000_i1063" type="#_x0000_t75" style="width:221pt;height:44.45pt" o:allowoverlap="f">
            <v:imagedata r:id="rId59"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38</w:t>
      </w:r>
      <w:r>
        <w:fldChar w:fldCharType="end"/>
      </w:r>
      <w:r>
        <w:t xml:space="preserve"> Save / Load configuration</w:t>
      </w:r>
    </w:p>
    <w:p w:rsidR="00C8676A" w:rsidRDefault="00C8676A">
      <w:pPr>
        <w:pStyle w:val="Caption"/>
      </w:pPr>
    </w:p>
    <w:p w:rsidR="00C8676A" w:rsidRDefault="006D05C1">
      <w:r>
        <w:t xml:space="preserve">Please refer to </w:t>
      </w:r>
      <w:hyperlink w:anchor="scroll-bookmark-54" w:history="1">
        <w:r>
          <w:rPr>
            <w:rStyle w:val="Hyperlink"/>
          </w:rPr>
          <w:t>Copying configuration from a system to another</w:t>
        </w:r>
      </w:hyperlink>
      <w:r>
        <w:t xml:space="preserve"> to load a configuration on a system.</w:t>
      </w:r>
    </w:p>
    <w:p w:rsidR="00C8676A" w:rsidRDefault="006D05C1">
      <w:pPr>
        <w:pStyle w:val="Heading2"/>
      </w:pPr>
      <w:bookmarkStart w:id="76" w:name="scroll-bookmark-50"/>
      <w:bookmarkStart w:id="77" w:name="_Toc358882990"/>
      <w:r>
        <w:t>Automatic events saving</w:t>
      </w:r>
      <w:bookmarkEnd w:id="76"/>
      <w:bookmarkEnd w:id="77"/>
    </w:p>
    <w:p w:rsidR="00C8676A" w:rsidRDefault="006D05C1">
      <w:r>
        <w:t>The system is configured to keep all the events in case of power failure of the monitoring. Just before dying (battery disconnection), all the events are saved on persistent storage. If you want to stop the system, by pressing 1 second on the front panel button (Bat Test/Save), events will be saved and you can shut down the system.</w:t>
      </w:r>
    </w:p>
    <w:p w:rsidR="00C8676A" w:rsidRDefault="006D05C1">
      <w:pPr>
        <w:pStyle w:val="Heading2"/>
      </w:pPr>
      <w:bookmarkStart w:id="78" w:name="scroll-bookmark-51"/>
      <w:bookmarkStart w:id="79" w:name="_Toc358882991"/>
      <w:r>
        <w:t>Date and Time Management</w:t>
      </w:r>
      <w:bookmarkEnd w:id="78"/>
      <w:bookmarkEnd w:id="79"/>
    </w:p>
    <w:p w:rsidR="00C8676A" w:rsidRDefault="001B4976" w:rsidP="006D05C1">
      <w:pPr>
        <w:numPr>
          <w:ilvl w:val="0"/>
          <w:numId w:val="40"/>
        </w:numPr>
      </w:pPr>
      <w:hyperlink w:anchor="scroll-bookmark-59" w:history="1">
        <w:r w:rsidR="006D05C1">
          <w:rPr>
            <w:rStyle w:val="Hyperlink"/>
          </w:rPr>
          <w:t>Real Time Clock</w:t>
        </w:r>
      </w:hyperlink>
    </w:p>
    <w:p w:rsidR="00C8676A" w:rsidRDefault="001B4976" w:rsidP="006D05C1">
      <w:pPr>
        <w:numPr>
          <w:ilvl w:val="0"/>
          <w:numId w:val="40"/>
        </w:numPr>
      </w:pPr>
      <w:hyperlink w:anchor="scroll-bookmark-60" w:history="1">
        <w:r w:rsidR="006D05C1">
          <w:rPr>
            <w:rStyle w:val="Hyperlink"/>
          </w:rPr>
          <w:t>Time zone and Daylight Saving Time</w:t>
        </w:r>
      </w:hyperlink>
    </w:p>
    <w:p w:rsidR="00C8676A" w:rsidRDefault="001B4976" w:rsidP="006D05C1">
      <w:pPr>
        <w:numPr>
          <w:ilvl w:val="0"/>
          <w:numId w:val="40"/>
        </w:numPr>
      </w:pPr>
      <w:hyperlink w:anchor="scroll-bookmark-61" w:history="1">
        <w:r w:rsidR="006D05C1">
          <w:rPr>
            <w:rStyle w:val="Hyperlink"/>
          </w:rPr>
          <w:t>(S)NTP Time Protocol</w:t>
        </w:r>
      </w:hyperlink>
      <w:r w:rsidR="006D05C1">
        <w:t>.</w:t>
      </w:r>
    </w:p>
    <w:p w:rsidR="00C8676A" w:rsidRDefault="006D05C1">
      <w:pPr>
        <w:pStyle w:val="Heading3"/>
      </w:pPr>
      <w:bookmarkStart w:id="80" w:name="scroll-bookmark-59"/>
      <w:bookmarkStart w:id="81" w:name="_Toc358882992"/>
      <w:r>
        <w:t>Real Time Clock</w:t>
      </w:r>
      <w:bookmarkEnd w:id="80"/>
      <w:bookmarkEnd w:id="81"/>
    </w:p>
    <w:p w:rsidR="00C8676A" w:rsidRDefault="006D05C1">
      <w:r>
        <w:t>The monitoring embeds a real time clock in order to manage the event time, periodic actions, etc. This time is set at factory.</w:t>
      </w:r>
    </w:p>
    <w:p w:rsidR="00C8676A" w:rsidRDefault="006D05C1">
      <w:r>
        <w:t>You can change the local or the UTC time in Site -&gt; Control, as shown on the following figure:</w:t>
      </w:r>
    </w:p>
    <w:p w:rsidR="00C8676A" w:rsidRDefault="001B4976">
      <w:r>
        <w:lastRenderedPageBreak/>
        <w:pict>
          <v:shape id="_x0000_i1064" type="#_x0000_t75" style="width:244.15pt;height:71.35pt" o:allowoverlap="f">
            <v:imagedata r:id="rId7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39</w:t>
      </w:r>
      <w:r>
        <w:fldChar w:fldCharType="end"/>
      </w:r>
      <w:r>
        <w:t xml:space="preserve"> </w:t>
      </w:r>
      <w:proofErr w:type="gramStart"/>
      <w:r>
        <w:t>Setting</w:t>
      </w:r>
      <w:proofErr w:type="gramEnd"/>
      <w:r>
        <w:t xml:space="preserve"> the time</w:t>
      </w:r>
    </w:p>
    <w:p w:rsidR="00C8676A" w:rsidRDefault="00C8676A">
      <w:pPr>
        <w:pStyle w:val="Caption"/>
      </w:pPr>
    </w:p>
    <w:p w:rsidR="00C8676A" w:rsidRDefault="006D05C1">
      <w:r>
        <w:t>The time configuration at factory is the one from the “Brussels, Copenhagen, Madrid, Paris” time zone.</w:t>
      </w:r>
    </w:p>
    <w:p w:rsidR="00C8676A" w:rsidRDefault="006D05C1">
      <w:pPr>
        <w:pStyle w:val="Heading3"/>
      </w:pPr>
      <w:bookmarkStart w:id="82" w:name="scroll-bookmark-60"/>
      <w:bookmarkStart w:id="83" w:name="_Toc358882993"/>
      <w:r>
        <w:t>Time zone and Daylight Saving Time</w:t>
      </w:r>
      <w:bookmarkEnd w:id="82"/>
      <w:bookmarkEnd w:id="83"/>
    </w:p>
    <w:p w:rsidR="00C8676A" w:rsidRDefault="006D05C1">
      <w:r>
        <w:t>You can configure the time zone in Site -&gt; Configuration, as shown on the following figure:</w:t>
      </w:r>
    </w:p>
    <w:p w:rsidR="00C8676A" w:rsidRDefault="001B4976">
      <w:r>
        <w:pict>
          <v:shape id="_x0000_i1065" type="#_x0000_t75" style="width:254.2pt;height:36.3pt" o:allowoverlap="f">
            <v:imagedata r:id="rId7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40</w:t>
      </w:r>
      <w:r>
        <w:fldChar w:fldCharType="end"/>
      </w:r>
      <w:r>
        <w:t xml:space="preserve"> Time Configuration Elements</w:t>
      </w:r>
    </w:p>
    <w:p w:rsidR="00C8676A" w:rsidRDefault="00C8676A">
      <w:pPr>
        <w:pStyle w:val="Caption"/>
      </w:pPr>
    </w:p>
    <w:p w:rsidR="00C8676A" w:rsidRDefault="006D05C1">
      <w:r>
        <w:t>All the available time zone can be retrieved at URL:</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Available time zone</w:t>
            </w:r>
          </w:p>
          <w:p w:rsidR="00C8676A" w:rsidRDefault="001B4976">
            <w:hyperlink r:id="rId74" w:history="1">
              <w:r w:rsidR="006D05C1">
                <w:rPr>
                  <w:rStyle w:val="Hyperlink"/>
                </w:rPr>
                <w:t>http://the_ip/timezones.txt</w:t>
              </w:r>
            </w:hyperlink>
          </w:p>
        </w:tc>
      </w:tr>
    </w:tbl>
    <w:p w:rsidR="00C8676A" w:rsidRDefault="006D05C1">
      <w:r w:rsidRPr="00AA2466">
        <w:t>Here follows a screenshot of a part of this list:</w:t>
      </w:r>
    </w:p>
    <w:p w:rsidR="00C8676A" w:rsidRDefault="001B4976">
      <w:r>
        <w:pict>
          <v:shape id="_x0000_i1066" type="#_x0000_t75" style="width:289.9pt;height:169.05pt" o:allowoverlap="f">
            <v:imagedata r:id="rId75"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41</w:t>
      </w:r>
      <w:r>
        <w:fldChar w:fldCharType="end"/>
      </w:r>
      <w:r>
        <w:t xml:space="preserve"> Partial Time Zone List</w:t>
      </w:r>
    </w:p>
    <w:p w:rsidR="00C8676A" w:rsidRDefault="00C8676A">
      <w:pPr>
        <w:pStyle w:val="Caption"/>
      </w:pPr>
    </w:p>
    <w:p w:rsidR="00C8676A" w:rsidRDefault="006D05C1">
      <w:r>
        <w:t>You can copy/paste the correct one.</w:t>
      </w:r>
    </w:p>
    <w:p w:rsidR="00C8676A" w:rsidRDefault="006D05C1">
      <w:r>
        <w:t>The daylight saving time is activated on the monitoring, the summer and winter time will be automatically adjusted according to the selected time zone.</w:t>
      </w:r>
    </w:p>
    <w:p w:rsidR="00C8676A" w:rsidRDefault="006D05C1">
      <w:r>
        <w:lastRenderedPageBreak/>
        <w:t>Note: When a change in time zone has been done, it is necessary to reboot the monitoring to have the changes applied.</w:t>
      </w:r>
    </w:p>
    <w:p w:rsidR="00C8676A" w:rsidRDefault="006D05C1">
      <w:pPr>
        <w:pStyle w:val="Heading3"/>
      </w:pPr>
      <w:bookmarkStart w:id="84" w:name="scroll-bookmark-61"/>
      <w:bookmarkStart w:id="85" w:name="_Toc358882994"/>
      <w:r>
        <w:t>(S)NTP Time Protocol</w:t>
      </w:r>
      <w:bookmarkEnd w:id="84"/>
      <w:bookmarkEnd w:id="85"/>
    </w:p>
    <w:p w:rsidR="00C8676A" w:rsidRDefault="006D05C1">
      <w:r>
        <w:t>The time can be automatically synchronized with an UTC time server, implementing the Network Time Protocol (NTP) protocol (or SNTP). This allows having all the monitoring time synchronized with one reference time server.</w:t>
      </w:r>
    </w:p>
    <w:p w:rsidR="00C8676A" w:rsidRDefault="006D05C1">
      <w:r>
        <w:t>The configuration parameters are available at Site -&gt; Configuration, as shown above (</w:t>
      </w:r>
      <w:hyperlink w:anchor="scroll-bookmark-60" w:history="1">
        <w:r>
          <w:rPr>
            <w:rStyle w:val="Hyperlink"/>
          </w:rPr>
          <w:t>Time zone and Daylight Saving Time</w:t>
        </w:r>
      </w:hyperlink>
      <w:r>
        <w:t>).</w:t>
      </w:r>
    </w:p>
    <w:p w:rsidR="00C8676A" w:rsidRDefault="006D05C1">
      <w:r>
        <w:t>You can configure SNTP Time Server with an IP address or with a domain (if the DNS is set correctly - swisstime.ethz.ch, for example).</w:t>
      </w:r>
    </w:p>
    <w:p w:rsidR="00C8676A" w:rsidRDefault="006D05C1">
      <w:r>
        <w:t>The time is retrieved automatically when the system boot and every week. If it fails, it will automatically retry the next day.</w:t>
      </w:r>
    </w:p>
    <w:p w:rsidR="00C8676A" w:rsidRDefault="006D05C1">
      <w:r>
        <w:t>You can force an SNTP time refresh in Site -&gt; Control, as shown above (</w:t>
      </w:r>
      <w:hyperlink w:anchor="scroll-bookmark-59" w:history="1">
        <w:r>
          <w:rPr>
            <w:rStyle w:val="Hyperlink"/>
          </w:rPr>
          <w:t>Real Time Clock</w:t>
        </w:r>
      </w:hyperlink>
      <w:r>
        <w:t>).</w:t>
      </w:r>
    </w:p>
    <w:p w:rsidR="00C8676A" w:rsidRDefault="006D05C1">
      <w:pPr>
        <w:pStyle w:val="Heading2"/>
      </w:pPr>
      <w:bookmarkStart w:id="86" w:name="scroll-bookmark-52"/>
      <w:bookmarkStart w:id="87" w:name="_Toc358882995"/>
      <w:r>
        <w:t>Software Upgrade Management</w:t>
      </w:r>
      <w:bookmarkEnd w:id="86"/>
      <w:bookmarkEnd w:id="87"/>
    </w:p>
    <w:p w:rsidR="00C8676A" w:rsidRDefault="001B4976" w:rsidP="006D05C1">
      <w:pPr>
        <w:numPr>
          <w:ilvl w:val="0"/>
          <w:numId w:val="41"/>
        </w:numPr>
      </w:pPr>
      <w:hyperlink w:anchor="scroll-bookmark-62" w:history="1">
        <w:r w:rsidR="006D05C1">
          <w:rPr>
            <w:rStyle w:val="Hyperlink"/>
          </w:rPr>
          <w:t>Upgrading the Comp@s Software</w:t>
        </w:r>
      </w:hyperlink>
    </w:p>
    <w:p w:rsidR="00C8676A" w:rsidRDefault="001B4976" w:rsidP="006D05C1">
      <w:pPr>
        <w:numPr>
          <w:ilvl w:val="0"/>
          <w:numId w:val="41"/>
        </w:numPr>
      </w:pPr>
      <w:hyperlink w:anchor="scroll-bookmark-63" w:history="1">
        <w:r w:rsidR="006D05C1">
          <w:rPr>
            <w:rStyle w:val="Hyperlink"/>
          </w:rPr>
          <w:t>Upgrading a Firmware with Comp@s</w:t>
        </w:r>
      </w:hyperlink>
      <w:r w:rsidR="006D05C1">
        <w:t>.</w:t>
      </w:r>
    </w:p>
    <w:p w:rsidR="00C8676A" w:rsidRDefault="006D05C1">
      <w:pPr>
        <w:pStyle w:val="Heading3"/>
      </w:pPr>
      <w:bookmarkStart w:id="88" w:name="scroll-bookmark-62"/>
      <w:bookmarkStart w:id="89" w:name="_Toc358882996"/>
      <w:r>
        <w:t>Upgrading the Comp@s Software</w:t>
      </w:r>
      <w:bookmarkEnd w:id="88"/>
      <w:bookmarkEnd w:id="89"/>
    </w:p>
    <w:p w:rsidR="00C8676A" w:rsidRDefault="001B4976" w:rsidP="006D05C1">
      <w:pPr>
        <w:numPr>
          <w:ilvl w:val="0"/>
          <w:numId w:val="42"/>
        </w:numPr>
      </w:pPr>
      <w:hyperlink w:anchor="scroll-bookmark-64" w:history="1">
        <w:r w:rsidR="006D05C1">
          <w:rPr>
            <w:rStyle w:val="Hyperlink"/>
          </w:rPr>
          <w:t>Checking Comp@s revision</w:t>
        </w:r>
      </w:hyperlink>
    </w:p>
    <w:p w:rsidR="00C8676A" w:rsidRDefault="001B4976" w:rsidP="006D05C1">
      <w:pPr>
        <w:numPr>
          <w:ilvl w:val="0"/>
          <w:numId w:val="42"/>
        </w:numPr>
      </w:pPr>
      <w:hyperlink w:anchor="scroll-bookmark-65" w:history="1">
        <w:r w:rsidR="006D05C1">
          <w:rPr>
            <w:rStyle w:val="Hyperlink"/>
          </w:rPr>
          <w:t>Upgrading Locally with USB</w:t>
        </w:r>
      </w:hyperlink>
    </w:p>
    <w:p w:rsidR="00C8676A" w:rsidRDefault="001B4976" w:rsidP="006D05C1">
      <w:pPr>
        <w:numPr>
          <w:ilvl w:val="0"/>
          <w:numId w:val="42"/>
        </w:numPr>
      </w:pPr>
      <w:hyperlink w:anchor="scroll-bookmark-66" w:history="1">
        <w:r w:rsidR="006D05C1">
          <w:rPr>
            <w:rStyle w:val="Hyperlink"/>
          </w:rPr>
          <w:t>Upgrading Remotely with Ethernet</w:t>
        </w:r>
      </w:hyperlink>
    </w:p>
    <w:p w:rsidR="00C8676A" w:rsidRDefault="006D05C1">
      <w:pPr>
        <w:pStyle w:val="Heading4"/>
      </w:pPr>
      <w:bookmarkStart w:id="90" w:name="scroll-bookmark-64"/>
      <w:r>
        <w:t>Checking Comp@s revision</w:t>
      </w:r>
      <w:bookmarkEnd w:id="90"/>
    </w:p>
    <w:p w:rsidR="00C8676A" w:rsidRDefault="006D05C1">
      <w:r>
        <w:t>You can check the running Comp@s software version in Site -&gt; Data -&gt; Software Revision:</w:t>
      </w:r>
    </w:p>
    <w:p w:rsidR="00C8676A" w:rsidRDefault="001B4976">
      <w:r>
        <w:pict>
          <v:shape id="_x0000_i1067" type="#_x0000_t75" style="width:195.35pt;height:30.7pt" o:allowoverlap="f">
            <v:imagedata r:id="rId7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42</w:t>
      </w:r>
      <w:r>
        <w:fldChar w:fldCharType="end"/>
      </w:r>
      <w:r>
        <w:t xml:space="preserve"> Software Revision</w:t>
      </w:r>
    </w:p>
    <w:p w:rsidR="00C8676A" w:rsidRDefault="00C8676A">
      <w:pPr>
        <w:pStyle w:val="Caption"/>
      </w:pPr>
    </w:p>
    <w:p w:rsidR="00C8676A" w:rsidRDefault="006D05C1">
      <w:r>
        <w:t>It is also displayed at the bottom of all the web pages:</w:t>
      </w:r>
    </w:p>
    <w:p w:rsidR="00C8676A" w:rsidRDefault="001B4976">
      <w:r>
        <w:lastRenderedPageBreak/>
        <w:pict>
          <v:shape id="_x0000_i1068" type="#_x0000_t75" style="width:224.15pt;height:19.4pt" o:allowoverlap="f">
            <v:imagedata r:id="rId77"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43</w:t>
      </w:r>
      <w:r>
        <w:fldChar w:fldCharType="end"/>
      </w:r>
      <w:r>
        <w:t xml:space="preserve"> Software Revision at bottom of web pages</w:t>
      </w:r>
    </w:p>
    <w:p w:rsidR="00C8676A" w:rsidRDefault="00C8676A">
      <w:pPr>
        <w:pStyle w:val="Caption"/>
      </w:pPr>
    </w:p>
    <w:p w:rsidR="00C8676A" w:rsidRDefault="006D05C1">
      <w:r>
        <w:t>To update the Comp@s software, two possibilities are available:</w:t>
      </w:r>
    </w:p>
    <w:p w:rsidR="00C8676A" w:rsidRDefault="006D05C1" w:rsidP="006D05C1">
      <w:pPr>
        <w:numPr>
          <w:ilvl w:val="0"/>
          <w:numId w:val="43"/>
        </w:numPr>
      </w:pPr>
      <w:r>
        <w:t>Upgrading remotely with Ethernet</w:t>
      </w:r>
    </w:p>
    <w:p w:rsidR="00C8676A" w:rsidRDefault="006D05C1" w:rsidP="006D05C1">
      <w:pPr>
        <w:numPr>
          <w:ilvl w:val="0"/>
          <w:numId w:val="43"/>
        </w:numPr>
      </w:pPr>
      <w:r>
        <w:t>Upgrading locally with USB.</w:t>
      </w:r>
    </w:p>
    <w:p w:rsidR="00C8676A" w:rsidRDefault="006D05C1">
      <w:pPr>
        <w:pStyle w:val="Heading4"/>
      </w:pPr>
      <w:bookmarkStart w:id="91" w:name="scroll-bookmark-65"/>
      <w:r>
        <w:t>Upgrading Locally with USB</w:t>
      </w:r>
      <w:bookmarkEnd w:id="91"/>
    </w:p>
    <w:p w:rsidR="00C8676A" w:rsidRDefault="006D05C1">
      <w:r>
        <w:t>The upgrade is done trough the USB Active Sync connection.</w:t>
      </w:r>
    </w:p>
    <w:p w:rsidR="00C8676A" w:rsidRDefault="006D05C1">
      <w:r>
        <w:rPr>
          <w:b/>
        </w:rPr>
        <w:t xml:space="preserve">STEP 1: </w:t>
      </w:r>
      <w:r>
        <w:t>Be sure you have ActiveSync correctly installed as described in (Getting Started – Connecting with USB).</w:t>
      </w:r>
    </w:p>
    <w:p w:rsidR="00C8676A" w:rsidRDefault="006D05C1">
      <w:r>
        <w:rPr>
          <w:b/>
        </w:rPr>
        <w:t>STEP 2:</w:t>
      </w:r>
      <w:r>
        <w:t xml:space="preserve"> Connect the USB cable between the Comp@s system and your personal computer.</w:t>
      </w:r>
    </w:p>
    <w:p w:rsidR="00C8676A" w:rsidRDefault="006D05C1">
      <w:r>
        <w:rPr>
          <w:b/>
        </w:rPr>
        <w:t>STEP 3:</w:t>
      </w:r>
      <w:r>
        <w:t xml:space="preserve"> Open the windows explorer and click on “Mobile Device”, under “My Computer”. You should have access to the memory of the Comp@s Monitoring.</w:t>
      </w:r>
    </w:p>
    <w:p w:rsidR="00C8676A" w:rsidRDefault="006D05C1">
      <w:r>
        <w:rPr>
          <w:b/>
        </w:rPr>
        <w:t>STEP 4:</w:t>
      </w:r>
      <w:r>
        <w:t xml:space="preserve"> Browse to “\\FlashDisk\User” (“\\NOR Flash\\User” on some previous release):</w:t>
      </w:r>
    </w:p>
    <w:p w:rsidR="00C8676A" w:rsidRDefault="001B4976">
      <w:r>
        <w:pict>
          <v:shape id="_x0000_i1069" type="#_x0000_t75" style="width:453.3pt;height:252.3pt" o:allowoverlap="f">
            <v:imagedata r:id="rId78"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44</w:t>
      </w:r>
      <w:r>
        <w:fldChar w:fldCharType="end"/>
      </w:r>
      <w:r>
        <w:t xml:space="preserve"> Browse to “\FlashDiskUser”</w:t>
      </w:r>
    </w:p>
    <w:p w:rsidR="00C8676A" w:rsidRDefault="00C8676A">
      <w:pPr>
        <w:pStyle w:val="Caption"/>
      </w:pPr>
    </w:p>
    <w:p w:rsidR="00C8676A" w:rsidRDefault="006D05C1">
      <w:r>
        <w:rPr>
          <w:b/>
        </w:rPr>
        <w:t>STEP 5:</w:t>
      </w:r>
      <w:r>
        <w:t xml:space="preserve"> Copy the new “Compas.exe” release in that folder.</w:t>
      </w:r>
    </w:p>
    <w:p w:rsidR="00C8676A" w:rsidRDefault="006D05C1">
      <w:r>
        <w:rPr>
          <w:b/>
        </w:rPr>
        <w:t>STEP 6:</w:t>
      </w:r>
      <w:r>
        <w:t xml:space="preserve"> Reboot the monitoring with the Web Interface.</w:t>
      </w:r>
    </w:p>
    <w:p w:rsidR="00C8676A" w:rsidRDefault="006D05C1">
      <w:r>
        <w:rPr>
          <w:b/>
        </w:rPr>
        <w:t xml:space="preserve">STEP 7: </w:t>
      </w:r>
      <w:r>
        <w:t>You can check that the running software revision has changed.</w:t>
      </w:r>
    </w:p>
    <w:p w:rsidR="00C8676A" w:rsidRDefault="006D05C1">
      <w:pPr>
        <w:pStyle w:val="Heading4"/>
      </w:pPr>
      <w:bookmarkStart w:id="92" w:name="scroll-bookmark-66"/>
      <w:r>
        <w:lastRenderedPageBreak/>
        <w:t>Upgrading Remotely with Ethernet</w:t>
      </w:r>
      <w:bookmarkEnd w:id="92"/>
    </w:p>
    <w:p w:rsidR="00C8676A" w:rsidRDefault="001B4976" w:rsidP="006D05C1">
      <w:pPr>
        <w:numPr>
          <w:ilvl w:val="0"/>
          <w:numId w:val="44"/>
        </w:numPr>
      </w:pPr>
      <w:hyperlink w:anchor="scroll-bookmark-67" w:history="1">
        <w:r w:rsidR="006D05C1">
          <w:rPr>
            <w:rStyle w:val="Hyperlink"/>
          </w:rPr>
          <w:t>FTP</w:t>
        </w:r>
      </w:hyperlink>
    </w:p>
    <w:p w:rsidR="00C8676A" w:rsidRDefault="001B4976" w:rsidP="006D05C1">
      <w:pPr>
        <w:numPr>
          <w:ilvl w:val="0"/>
          <w:numId w:val="44"/>
        </w:numPr>
      </w:pPr>
      <w:hyperlink w:anchor="scroll-bookmark-68" w:history="1">
        <w:r w:rsidR="006D05C1">
          <w:rPr>
            <w:rStyle w:val="Hyperlink"/>
          </w:rPr>
          <w:t>HTTP POST</w:t>
        </w:r>
      </w:hyperlink>
    </w:p>
    <w:p w:rsidR="00C8676A" w:rsidRDefault="006D05C1">
      <w:pPr>
        <w:pStyle w:val="Heading5"/>
      </w:pPr>
      <w:bookmarkStart w:id="93" w:name="scroll-bookmark-67"/>
      <w:r>
        <w:t>FTP</w:t>
      </w:r>
      <w:bookmarkEnd w:id="93"/>
    </w:p>
    <w:p w:rsidR="00C8676A" w:rsidRDefault="006D05C1">
      <w:r>
        <w:t>The upgrade is done trough FTP connection:</w:t>
      </w:r>
    </w:p>
    <w:tbl>
      <w:tblPr>
        <w:tblStyle w:val="ScrollTip"/>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Upgrading Comp@s remotely with FTP</w:t>
            </w:r>
          </w:p>
          <w:p w:rsidR="00C8676A" w:rsidRDefault="006D05C1">
            <w:r>
              <w:rPr>
                <w:rFonts w:ascii="Helvetica LT Std" w:eastAsia="Helvetica LT Std" w:hAnsi="Helvetica LT Std" w:cs="Helvetica LT Std"/>
                <w:b/>
              </w:rPr>
              <w:t>STEP 1:</w:t>
            </w:r>
            <w:r>
              <w:t xml:space="preserve"> Connect the system with your FTP client (</w:t>
            </w:r>
            <w:proofErr w:type="gramStart"/>
            <w:r>
              <w:t>See ”</w:t>
            </w:r>
            <w:proofErr w:type="gramEnd"/>
            <w:r>
              <w:t>Connecting the Comp@s FTP Server”).</w:t>
            </w:r>
          </w:p>
          <w:p w:rsidR="00C8676A" w:rsidRDefault="006D05C1">
            <w:r>
              <w:rPr>
                <w:rFonts w:ascii="Helvetica LT Std" w:eastAsia="Helvetica LT Std" w:hAnsi="Helvetica LT Std" w:cs="Helvetica LT Std"/>
                <w:b/>
              </w:rPr>
              <w:t>STEP 2:</w:t>
            </w:r>
            <w:r>
              <w:t xml:space="preserve"> Browse to the “\user” folder, in the “\\FlashDisk” folder (“\\NOR Flash” on previous software release):</w:t>
            </w:r>
          </w:p>
          <w:p w:rsidR="00C8676A" w:rsidRDefault="001B4976">
            <w:r>
              <w:rPr>
                <w:rFonts w:ascii="Helvetica LT Std" w:eastAsia="Helvetica LT Std" w:hAnsi="Helvetica LT Std" w:cs="Helvetica LT Std"/>
              </w:rPr>
              <w:pict>
                <v:shape id="_x0000_i1070" type="#_x0000_t75" style="width:393.8pt;height:180.3pt" o:allowoverlap="f">
                  <v:imagedata r:id="rId79" o:title=""/>
                </v:shape>
              </w:pict>
            </w:r>
          </w:p>
          <w:p w:rsidR="00C8676A" w:rsidRDefault="006D05C1">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rPr>
              <w:t>45</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FTP Connection with Filezilla</w:t>
            </w:r>
          </w:p>
          <w:p w:rsidR="00C8676A" w:rsidRDefault="00C8676A">
            <w:pPr>
              <w:pStyle w:val="Caption"/>
            </w:pPr>
          </w:p>
          <w:p w:rsidR="00C8676A" w:rsidRDefault="006D05C1">
            <w:r>
              <w:rPr>
                <w:rFonts w:ascii="Helvetica LT Std" w:eastAsia="Helvetica LT Std" w:hAnsi="Helvetica LT Std" w:cs="Helvetica LT Std"/>
                <w:b/>
              </w:rPr>
              <w:t>STEP 3:</w:t>
            </w:r>
            <w:r>
              <w:t xml:space="preserve"> Copy the new “Compas.exe” release in that folder.</w:t>
            </w:r>
          </w:p>
          <w:p w:rsidR="00C8676A" w:rsidRDefault="006D05C1">
            <w:r>
              <w:rPr>
                <w:rFonts w:ascii="Helvetica LT Std" w:eastAsia="Helvetica LT Std" w:hAnsi="Helvetica LT Std" w:cs="Helvetica LT Std"/>
                <w:b/>
              </w:rPr>
              <w:t>STEP 4:</w:t>
            </w:r>
            <w:r>
              <w:t xml:space="preserve"> Reboot the monitoring with the Web Interface (Site -&gt; Control) or with SNMP.</w:t>
            </w:r>
          </w:p>
          <w:p w:rsidR="00C8676A" w:rsidRDefault="006D05C1">
            <w:r>
              <w:rPr>
                <w:rFonts w:ascii="Helvetica LT Std" w:eastAsia="Helvetica LT Std" w:hAnsi="Helvetica LT Std" w:cs="Helvetica LT Std"/>
                <w:b/>
              </w:rPr>
              <w:t>STEP 5:</w:t>
            </w:r>
            <w:r>
              <w:rPr>
                <w:b/>
              </w:rPr>
              <w:t xml:space="preserve"> </w:t>
            </w:r>
            <w:r>
              <w:t>You can check that the running software revision has changed.</w:t>
            </w:r>
          </w:p>
        </w:tc>
      </w:tr>
    </w:tbl>
    <w:p w:rsidR="00C8676A" w:rsidRDefault="006D05C1">
      <w:pPr>
        <w:pStyle w:val="Heading5"/>
      </w:pPr>
      <w:bookmarkStart w:id="94" w:name="scroll-bookmark-68"/>
      <w:r w:rsidRPr="00AA2466">
        <w:t>HTTP POST</w:t>
      </w:r>
      <w:bookmarkEnd w:id="94"/>
    </w:p>
    <w:p w:rsidR="00C8676A" w:rsidRDefault="006D05C1">
      <w:r>
        <w:t>The upgrade is done by following the hyperlink: "Advanced" &gt; "Advanced Functions Links: manage_files.html" or by going to the address: http://the_ip/manage_files.html.</w:t>
      </w:r>
    </w:p>
    <w:tbl>
      <w:tblPr>
        <w:tblStyle w:val="ScrollTip"/>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 xml:space="preserve">Upgrading Comp@s remotely with HTTP POST </w:t>
            </w:r>
          </w:p>
          <w:p w:rsidR="00C8676A" w:rsidRDefault="006D05C1">
            <w:r>
              <w:rPr>
                <w:rFonts w:ascii="Helvetica LT Std" w:eastAsia="Helvetica LT Std" w:hAnsi="Helvetica LT Std" w:cs="Helvetica LT Std"/>
                <w:b/>
              </w:rPr>
              <w:t xml:space="preserve">STEP 1: </w:t>
            </w:r>
            <w:r>
              <w:t>Go to</w:t>
            </w:r>
            <w:r>
              <w:rPr>
                <w:b/>
              </w:rPr>
              <w:t xml:space="preserve"> "</w:t>
            </w:r>
            <w:r>
              <w:t xml:space="preserve">File Upload to user-upload Folder".  Click "Browse" and select the file to upload to FlashDisk\\user\\upload folder.  </w:t>
            </w:r>
            <w:r>
              <w:rPr>
                <w:b/>
              </w:rPr>
              <w:t xml:space="preserve">If the file size is geater than 1.5 MB, a zip </w:t>
            </w:r>
            <w:r>
              <w:rPr>
                <w:b/>
              </w:rPr>
              <w:lastRenderedPageBreak/>
              <w:t xml:space="preserve">archive containing the file must be uploaded instead.    </w:t>
            </w:r>
            <w:r>
              <w:rPr>
                <w:b/>
              </w:rPr>
              <w:br/>
            </w:r>
          </w:p>
          <w:p w:rsidR="00C8676A" w:rsidRDefault="001B4976">
            <w:r>
              <w:rPr>
                <w:rFonts w:ascii="Helvetica LT Std" w:eastAsia="Helvetica LT Std" w:hAnsi="Helvetica LT Std" w:cs="Helvetica LT Std"/>
              </w:rPr>
              <w:pict>
                <v:shape id="_x0000_i1071" type="#_x0000_t75" style="width:449.55pt;height:203.5pt" o:allowoverlap="f">
                  <v:imagedata r:id="rId80" o:title=""/>
                </v:shape>
              </w:pict>
            </w:r>
          </w:p>
          <w:p w:rsidR="00C8676A" w:rsidRPr="004D6991" w:rsidRDefault="006D05C1">
            <w:pPr>
              <w:pStyle w:val="Caption"/>
              <w:rPr>
                <w:rFonts w:ascii="Helvetica LT Std" w:eastAsia="Helvetica LT Std" w:hAnsi="Helvetica LT Std" w:cs="Helvetica LT Std"/>
                <w:sz w:val="22"/>
                <w:lang w:val="fr-BE"/>
              </w:rPr>
            </w:pPr>
            <w:r w:rsidRPr="004D6991">
              <w:rPr>
                <w:rFonts w:ascii="Helvetica LT Std" w:eastAsia="Helvetica LT Std" w:hAnsi="Helvetica LT Std" w:cs="Helvetica LT Std"/>
                <w:sz w:val="22"/>
                <w:lang w:val="fr-BE"/>
              </w:rPr>
              <w:t xml:space="preserve">Figure </w:t>
            </w:r>
            <w:r>
              <w:rPr>
                <w:rFonts w:ascii="Helvetica LT Std" w:eastAsia="Helvetica LT Std" w:hAnsi="Helvetica LT Std" w:cs="Helvetica LT Std"/>
                <w:sz w:val="22"/>
              </w:rPr>
              <w:fldChar w:fldCharType="begin"/>
            </w:r>
            <w:r w:rsidRPr="004D6991">
              <w:rPr>
                <w:rFonts w:ascii="Helvetica LT Std" w:eastAsia="Helvetica LT Std" w:hAnsi="Helvetica LT Std" w:cs="Helvetica LT Std"/>
                <w:sz w:val="22"/>
                <w:lang w:val="fr-BE"/>
              </w:rPr>
              <w:instrText>SEQ Figure \* ARABIC</w:instrText>
            </w:r>
            <w:r>
              <w:rPr>
                <w:rFonts w:ascii="Helvetica LT Std" w:eastAsia="Helvetica LT Std" w:hAnsi="Helvetica LT Std" w:cs="Helvetica LT Std"/>
                <w:sz w:val="22"/>
              </w:rPr>
              <w:fldChar w:fldCharType="separate"/>
            </w:r>
            <w:r w:rsidR="001B4976">
              <w:rPr>
                <w:rFonts w:ascii="Helvetica LT Std" w:eastAsia="Helvetica LT Std" w:hAnsi="Helvetica LT Std" w:cs="Helvetica LT Std"/>
                <w:noProof/>
                <w:sz w:val="22"/>
                <w:lang w:val="fr-BE"/>
              </w:rPr>
              <w:t>46</w:t>
            </w:r>
            <w:r>
              <w:rPr>
                <w:rFonts w:ascii="Helvetica LT Std" w:eastAsia="Helvetica LT Std" w:hAnsi="Helvetica LT Std" w:cs="Helvetica LT Std"/>
                <w:sz w:val="22"/>
              </w:rPr>
              <w:fldChar w:fldCharType="end"/>
            </w:r>
            <w:r w:rsidRPr="004D6991">
              <w:rPr>
                <w:rFonts w:ascii="Helvetica LT Std" w:eastAsia="Helvetica LT Std" w:hAnsi="Helvetica LT Std" w:cs="Helvetica LT Std"/>
                <w:sz w:val="22"/>
                <w:lang w:val="fr-BE"/>
              </w:rPr>
              <w:t xml:space="preserve"> Comp@s Manage Files Page </w:t>
            </w:r>
          </w:p>
          <w:p w:rsidR="00C8676A" w:rsidRPr="004D6991" w:rsidRDefault="00C8676A">
            <w:pPr>
              <w:pStyle w:val="Caption"/>
              <w:rPr>
                <w:lang w:val="fr-BE"/>
              </w:rPr>
            </w:pPr>
          </w:p>
          <w:p w:rsidR="00C8676A" w:rsidRDefault="006D05C1">
            <w:r>
              <w:rPr>
                <w:rFonts w:ascii="Helvetica LT Std" w:eastAsia="Helvetica LT Std" w:hAnsi="Helvetica LT Std" w:cs="Helvetica LT Std"/>
                <w:b/>
              </w:rPr>
              <w:t>STEP</w:t>
            </w:r>
            <w:r>
              <w:t xml:space="preserve"> </w:t>
            </w:r>
            <w:r>
              <w:rPr>
                <w:b/>
              </w:rPr>
              <w:t>2:</w:t>
            </w:r>
            <w:r>
              <w:t xml:space="preserve"> Press "Send" to upload the file.  A message "COMMAND_EXECUTED" (or "COMMAND ERROR") is displayed.  Return to the address: http://the_ip/manage_files.html (or press Internet Explorer back, then refresh buttons) to continue.   </w:t>
            </w:r>
            <w:r>
              <w:rPr>
                <w:b/>
              </w:rPr>
              <w:br/>
            </w:r>
          </w:p>
          <w:p w:rsidR="00C8676A" w:rsidRDefault="006D05C1">
            <w:r>
              <w:rPr>
                <w:rFonts w:ascii="Helvetica LT Std" w:eastAsia="Helvetica LT Std" w:hAnsi="Helvetica LT Std" w:cs="Helvetica LT Std"/>
                <w:b/>
              </w:rPr>
              <w:t>STEP</w:t>
            </w:r>
            <w:r>
              <w:t xml:space="preserve"> </w:t>
            </w:r>
            <w:r>
              <w:rPr>
                <w:b/>
              </w:rPr>
              <w:t>3:</w:t>
            </w:r>
            <w:r>
              <w:t xml:space="preserve"> The file appears in "List of Files in user-upload Folder".  You can select "Extract File" to uncompress a zip archive, then press "Delete" to erase it from folder.</w:t>
            </w:r>
          </w:p>
          <w:p w:rsidR="00C8676A" w:rsidRDefault="006D05C1">
            <w:r>
              <w:rPr>
                <w:rFonts w:ascii="Helvetica LT Std" w:eastAsia="Helvetica LT Std" w:hAnsi="Helvetica LT Std" w:cs="Helvetica LT Std"/>
                <w:b/>
              </w:rPr>
              <w:t>STEP 4:</w:t>
            </w:r>
            <w:r>
              <w:t xml:space="preserve"> Press "Replace/Move Compas.exe to user Folder" to move the new compas.exe file to FlashDisk\\user folder.</w:t>
            </w:r>
          </w:p>
          <w:p w:rsidR="00C8676A" w:rsidRDefault="006D05C1">
            <w:r>
              <w:rPr>
                <w:rFonts w:ascii="Helvetica LT Std" w:eastAsia="Helvetica LT Std" w:hAnsi="Helvetica LT Std" w:cs="Helvetica LT Std"/>
                <w:b/>
              </w:rPr>
              <w:t>STEP 5:</w:t>
            </w:r>
            <w:r>
              <w:t xml:space="preserve"> Return to Compas index page.  Reboot by following the link: "Site" &gt; "Control" &gt; "Reboot Monitoring".</w:t>
            </w:r>
          </w:p>
        </w:tc>
      </w:tr>
    </w:tbl>
    <w:p w:rsidR="00C8676A" w:rsidRDefault="006D05C1">
      <w:pPr>
        <w:pStyle w:val="Heading3"/>
      </w:pPr>
      <w:bookmarkStart w:id="95" w:name="scroll-bookmark-63"/>
      <w:bookmarkStart w:id="96" w:name="_Toc358882997"/>
      <w:r w:rsidRPr="00AA2466">
        <w:lastRenderedPageBreak/>
        <w:t>Upgrading a Firmware with Comp@s</w:t>
      </w:r>
      <w:bookmarkEnd w:id="95"/>
      <w:bookmarkEnd w:id="96"/>
    </w:p>
    <w:p w:rsidR="00C8676A" w:rsidRDefault="006D05C1">
      <w:r>
        <w:t>Any software/firmware of any Alpha Technologies equipment connected to the CAN bus can be upgraded remotely thanks to Comp@s.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WARNING: DO NOT POWER OFF THE EQUIPMENT DURING THE PROCEDURE.</w:t>
            </w:r>
          </w:p>
        </w:tc>
      </w:tr>
    </w:tbl>
    <w:p w:rsidR="00C8676A" w:rsidRDefault="006D05C1">
      <w:r w:rsidRPr="00AA2466">
        <w:rPr>
          <w:b/>
        </w:rPr>
        <w:lastRenderedPageBreak/>
        <w:t>STEP 1:</w:t>
      </w:r>
      <w:r>
        <w:t xml:space="preserve"> You must first upload the firmware ‘SOFT_XXXXX_XX.txt’ </w:t>
      </w:r>
      <w:proofErr w:type="gramStart"/>
      <w:r>
        <w:t>file</w:t>
      </w:r>
      <w:proofErr w:type="gramEnd"/>
      <w:r>
        <w:t xml:space="preserve"> on the comp@s card. The correct folder is “\\FlashDisk\User\Firmware”. This can be done through FTP or USB. The following screenshot shows the folder with one file, in a Windows Vista environment:</w:t>
      </w:r>
    </w:p>
    <w:p w:rsidR="00C8676A" w:rsidRDefault="001B4976">
      <w:r>
        <w:pict>
          <v:shape id="_x0000_i1072" type="#_x0000_t75" style="width:329.3pt;height:254.8pt" o:allowoverlap="f">
            <v:imagedata r:id="rId8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47</w:t>
      </w:r>
      <w:r>
        <w:fldChar w:fldCharType="end"/>
      </w:r>
      <w:r>
        <w:t xml:space="preserve"> Firmware selection</w:t>
      </w:r>
    </w:p>
    <w:p w:rsidR="00C8676A" w:rsidRDefault="00C8676A">
      <w:pPr>
        <w:pStyle w:val="Caption"/>
      </w:pPr>
    </w:p>
    <w:p w:rsidR="00C8676A" w:rsidRDefault="006D05C1">
      <w:r>
        <w:rPr>
          <w:b/>
        </w:rPr>
        <w:t>STEP 2:</w:t>
      </w:r>
      <w:r>
        <w:t xml:space="preserve"> Browse to the comp@s web page and click on the “Advanced” link, at the top right:</w:t>
      </w:r>
    </w:p>
    <w:p w:rsidR="00C8676A" w:rsidRDefault="001B4976">
      <w:r>
        <w:lastRenderedPageBreak/>
        <w:pict>
          <v:shape id="_x0000_i1073" type="#_x0000_t75" style="width:448.9pt;height:358.1pt" o:allowoverlap="f">
            <v:imagedata r:id="rId8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48</w:t>
      </w:r>
      <w:r>
        <w:fldChar w:fldCharType="end"/>
      </w:r>
      <w:r>
        <w:t xml:space="preserve"> Comp@s web page Advanced link</w:t>
      </w:r>
    </w:p>
    <w:p w:rsidR="00C8676A" w:rsidRDefault="00C8676A">
      <w:pPr>
        <w:pStyle w:val="Caption"/>
      </w:pPr>
    </w:p>
    <w:p w:rsidR="00C8676A" w:rsidRDefault="006D05C1">
      <w:r>
        <w:rPr>
          <w:b/>
        </w:rPr>
        <w:t>STEP 3:</w:t>
      </w:r>
      <w:r>
        <w:t xml:space="preserve"> In the “Possible Firmware Upgrade”, you can see buttons “Execute” with the available upgrades. Click the button and wait a feedback from the browser. The Comp@s card is decoding the file during this time (about 10 seconds):</w:t>
      </w:r>
    </w:p>
    <w:p w:rsidR="00C8676A" w:rsidRDefault="001B4976">
      <w:r>
        <w:pict>
          <v:shape id="_x0000_i1074" type="#_x0000_t75" style="width:299.9pt;height:160.3pt" o:allowoverlap="f">
            <v:imagedata r:id="rId8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49</w:t>
      </w:r>
      <w:r>
        <w:fldChar w:fldCharType="end"/>
      </w:r>
      <w:r>
        <w:t xml:space="preserve"> File decoding</w:t>
      </w:r>
    </w:p>
    <w:p w:rsidR="00C8676A" w:rsidRDefault="00C8676A">
      <w:pPr>
        <w:pStyle w:val="Caption"/>
      </w:pPr>
    </w:p>
    <w:p w:rsidR="00C8676A" w:rsidRDefault="006D05C1">
      <w:r>
        <w:rPr>
          <w:b/>
        </w:rPr>
        <w:lastRenderedPageBreak/>
        <w:t xml:space="preserve">STEP 4: </w:t>
      </w:r>
      <w:r>
        <w:t>Once you received the message “COMMAND_EXECUTING”, click ‘OK’. After, you can click again on the “Advanced” link to see the upgrade progress. The Comp@s card is sending the firmware to the device over the CAN Bus (about 2-3 minutes). Your equipment will disappear from the left tree during the upgrade:</w:t>
      </w:r>
    </w:p>
    <w:p w:rsidR="00C8676A" w:rsidRDefault="001B4976">
      <w:r>
        <w:pict>
          <v:shape id="_x0000_i1075" type="#_x0000_t75" style="width:316.8pt;height:174.05pt" o:allowoverlap="f">
            <v:imagedata r:id="rId84"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50</w:t>
      </w:r>
      <w:r>
        <w:fldChar w:fldCharType="end"/>
      </w:r>
      <w:r>
        <w:t xml:space="preserve"> Equipment disappearing during upgrade</w:t>
      </w:r>
    </w:p>
    <w:p w:rsidR="00C8676A" w:rsidRDefault="00C8676A">
      <w:pPr>
        <w:pStyle w:val="Caption"/>
      </w:pPr>
    </w:p>
    <w:p w:rsidR="00C8676A" w:rsidRDefault="006D05C1">
      <w:r>
        <w:rPr>
          <w:b/>
        </w:rPr>
        <w:t>STEP 5:</w:t>
      </w:r>
      <w:r>
        <w:t xml:space="preserve"> When the progression is finished, the equipment reboot and is detected again by Comp@s. The new firmware is installed. You can see the firmware revisions in the “Advanced” section (CAN Bus Nodes – SW 12NC).</w:t>
      </w:r>
    </w:p>
    <w:p w:rsidR="00C8676A" w:rsidRDefault="006D05C1">
      <w:pPr>
        <w:pStyle w:val="Heading3"/>
      </w:pPr>
      <w:bookmarkStart w:id="97" w:name="scroll-bookmark-69"/>
      <w:bookmarkStart w:id="98" w:name="_Toc358882998"/>
      <w:r>
        <w:t xml:space="preserve">Upgrading </w:t>
      </w:r>
      <w:proofErr w:type="gramStart"/>
      <w:r>
        <w:t>The</w:t>
      </w:r>
      <w:proofErr w:type="gramEnd"/>
      <w:r>
        <w:t xml:space="preserve"> Operating System</w:t>
      </w:r>
      <w:bookmarkEnd w:id="97"/>
      <w:bookmarkEnd w:id="98"/>
    </w:p>
    <w:p w:rsidR="00C8676A" w:rsidRDefault="006D05C1">
      <w:r>
        <w:t>The operating system on which Comp@s is running (Windows CE) can be updated. The operating system is not evolving quickly. Last version is 3.9. You can check you version in Site/</w:t>
      </w:r>
      <w:proofErr w:type="gramStart"/>
      <w:r>
        <w:t>Description :</w:t>
      </w:r>
      <w:proofErr w:type="gramEnd"/>
      <w:r>
        <w:t xml:space="preserve"> "Operating System Revision"</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WARNING: DO NOT POWER OFF THE EQUIPMENT DURING THE PROCEDURE.</w:t>
            </w:r>
          </w:p>
        </w:tc>
      </w:tr>
    </w:tbl>
    <w:p w:rsidR="00C8676A" w:rsidRDefault="006D05C1">
      <w:r w:rsidRPr="00AA2466">
        <w:rPr>
          <w:b/>
        </w:rPr>
        <w:t>STEP 1:</w:t>
      </w:r>
      <w:r>
        <w:t xml:space="preserve"> You must first upload the files "COMPAS_EBOOT_xxx.bin" and "COMPAS_OS_xxx.bin" to the the comp@s card. The correct folder is “\\FlashDisk\User\Firmware”. This can be done through FTP or USB. The following screenshot shows the folder </w:t>
      </w:r>
      <w:proofErr w:type="gramStart"/>
      <w:r>
        <w:t>inf</w:t>
      </w:r>
      <w:proofErr w:type="gramEnd"/>
      <w:r>
        <w:t xml:space="preserve"> Filezilla, with both files uploaded.</w:t>
      </w:r>
    </w:p>
    <w:p w:rsidR="00C8676A" w:rsidRDefault="001B4976">
      <w:r>
        <w:lastRenderedPageBreak/>
        <w:pict>
          <v:shape id="_x0000_i1076" type="#_x0000_t75" style="width:453.3pt;height:156.5pt" o:allowoverlap="f">
            <v:imagedata r:id="rId85"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51</w:t>
      </w:r>
      <w:r>
        <w:fldChar w:fldCharType="end"/>
      </w:r>
      <w:r>
        <w:t xml:space="preserve"> Upload files</w:t>
      </w:r>
    </w:p>
    <w:p w:rsidR="00C8676A" w:rsidRDefault="00C8676A">
      <w:pPr>
        <w:pStyle w:val="Caption"/>
      </w:pPr>
    </w:p>
    <w:p w:rsidR="00C8676A" w:rsidRDefault="006D05C1">
      <w:r>
        <w:rPr>
          <w:b/>
        </w:rPr>
        <w:t>STEP 2:</w:t>
      </w:r>
      <w:r>
        <w:t xml:space="preserve"> Browse to the comp@s web page and click on the “Advanced” link, at the top right, you should see something similar to this:</w:t>
      </w:r>
    </w:p>
    <w:p w:rsidR="00C8676A" w:rsidRDefault="001B4976">
      <w:r>
        <w:pict>
          <v:shape id="_x0000_i1077" type="#_x0000_t75" style="width:316.8pt;height:197.2pt" o:allowoverlap="f">
            <v:imagedata r:id="rId8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52</w:t>
      </w:r>
      <w:r>
        <w:fldChar w:fldCharType="end"/>
      </w:r>
      <w:r>
        <w:t xml:space="preserve"> Go to advanced</w:t>
      </w:r>
    </w:p>
    <w:p w:rsidR="00C8676A" w:rsidRDefault="00C8676A">
      <w:pPr>
        <w:pStyle w:val="Caption"/>
      </w:pPr>
    </w:p>
    <w:p w:rsidR="00C8676A" w:rsidRDefault="006D05C1">
      <w:r>
        <w:rPr>
          <w:b/>
        </w:rPr>
        <w:t>STEP 3:</w:t>
      </w:r>
      <w:r>
        <w:t xml:space="preserve"> You must start to update the EBOOT file (the bootloader) by clicking on Execute on the Comp@s Bootloader. After, go to site Events, and you should see this.</w:t>
      </w:r>
    </w:p>
    <w:p w:rsidR="00C8676A" w:rsidRDefault="001B4976">
      <w:r>
        <w:pict>
          <v:shape id="_x0000_i1078" type="#_x0000_t75" style="width:316.8pt;height:100.15pt" o:allowoverlap="f">
            <v:imagedata r:id="rId87"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53</w:t>
      </w:r>
      <w:r>
        <w:fldChar w:fldCharType="end"/>
      </w:r>
      <w:r>
        <w:t xml:space="preserve"> Check Site events</w:t>
      </w:r>
    </w:p>
    <w:p w:rsidR="00C8676A" w:rsidRDefault="00C8676A">
      <w:pPr>
        <w:pStyle w:val="Caption"/>
      </w:pPr>
    </w:p>
    <w:p w:rsidR="00C8676A" w:rsidRDefault="006D05C1">
      <w:r>
        <w:rPr>
          <w:b/>
        </w:rPr>
        <w:lastRenderedPageBreak/>
        <w:t>STEP 4:</w:t>
      </w:r>
      <w:r>
        <w:t xml:space="preserve"> Go back to advanced and start the update of the OS. (</w:t>
      </w:r>
      <w:proofErr w:type="gramStart"/>
      <w:r>
        <w:t>previous</w:t>
      </w:r>
      <w:proofErr w:type="gramEnd"/>
      <w:r>
        <w:t xml:space="preserve"> EBOOT is now deleted after the update). AFTER CLICKING ON THE EXECUTE, THE WEB INTERFACE CAN BE VERY SLOW FOR UP TO 1 MINUTE.</w:t>
      </w:r>
    </w:p>
    <w:p w:rsidR="00C8676A" w:rsidRDefault="001B4976">
      <w:r>
        <w:pict>
          <v:shape id="_x0000_i1079" type="#_x0000_t75" style="width:313.05pt;height:181.55pt" o:allowoverlap="f">
            <v:imagedata r:id="rId88"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54</w:t>
      </w:r>
      <w:r>
        <w:fldChar w:fldCharType="end"/>
      </w:r>
      <w:r>
        <w:t xml:space="preserve"> Back to advanced</w:t>
      </w:r>
    </w:p>
    <w:p w:rsidR="00C8676A" w:rsidRDefault="00C8676A">
      <w:pPr>
        <w:pStyle w:val="Caption"/>
      </w:pPr>
    </w:p>
    <w:p w:rsidR="00C8676A" w:rsidRDefault="006D05C1">
      <w:r>
        <w:rPr>
          <w:b/>
        </w:rPr>
        <w:t>STEP 5:</w:t>
      </w:r>
      <w:r>
        <w:t xml:space="preserve"> Go to site events to check everything is OK.</w:t>
      </w:r>
    </w:p>
    <w:p w:rsidR="00C8676A" w:rsidRDefault="001B4976">
      <w:r>
        <w:pict>
          <v:shape id="_x0000_i1080" type="#_x0000_t75" style="width:329.3pt;height:132.75pt" o:allowoverlap="f">
            <v:imagedata r:id="rId89"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55</w:t>
      </w:r>
      <w:r>
        <w:fldChar w:fldCharType="end"/>
      </w:r>
      <w:r>
        <w:t xml:space="preserve"> Check update in events</w:t>
      </w:r>
    </w:p>
    <w:p w:rsidR="00C8676A" w:rsidRDefault="00C8676A">
      <w:pPr>
        <w:pStyle w:val="Caption"/>
      </w:pPr>
    </w:p>
    <w:p w:rsidR="00C8676A" w:rsidRDefault="00C8676A"/>
    <w:p w:rsidR="00C8676A" w:rsidRDefault="006D05C1">
      <w:r>
        <w:rPr>
          <w:b/>
        </w:rPr>
        <w:t>STEP 6:</w:t>
      </w:r>
      <w:r>
        <w:t xml:space="preserve"> Go to site control, and reboot the Comp@s.</w:t>
      </w:r>
    </w:p>
    <w:p w:rsidR="00C8676A" w:rsidRDefault="00C8676A"/>
    <w:p w:rsidR="00C8676A" w:rsidRDefault="00C8676A"/>
    <w:p w:rsidR="00C8676A" w:rsidRDefault="00C8676A"/>
    <w:p w:rsidR="00C8676A" w:rsidRDefault="00C8676A"/>
    <w:p w:rsidR="00C8676A" w:rsidRDefault="006D05C1">
      <w:pPr>
        <w:pStyle w:val="Heading2"/>
      </w:pPr>
      <w:bookmarkStart w:id="99" w:name="scroll-bookmark-53"/>
      <w:bookmarkStart w:id="100" w:name="_Toc358882999"/>
      <w:r>
        <w:lastRenderedPageBreak/>
        <w:t>Reset Factory Settings</w:t>
      </w:r>
      <w:bookmarkEnd w:id="99"/>
      <w:bookmarkEnd w:id="100"/>
    </w:p>
    <w:p w:rsidR="00C8676A" w:rsidRDefault="006D05C1">
      <w:r>
        <w:t>It is possible to easily restore all the settings and software installed in our factory. To do this, delete all the files and folders present is the “\\FlashDisk\User” folder. At next reboot, your monitoring is like the first time you get it.</w:t>
      </w:r>
    </w:p>
    <w:p w:rsidR="00C8676A" w:rsidRDefault="006D05C1">
      <w:pPr>
        <w:pStyle w:val="Heading2"/>
      </w:pPr>
      <w:bookmarkStart w:id="101" w:name="scroll-bookmark-54"/>
      <w:bookmarkStart w:id="102" w:name="_Toc358883000"/>
      <w:r>
        <w:t>Copying configuration from a system to another</w:t>
      </w:r>
      <w:bookmarkEnd w:id="101"/>
      <w:bookmarkEnd w:id="102"/>
    </w:p>
    <w:p w:rsidR="00C8676A" w:rsidRDefault="006D05C1">
      <w:r>
        <w:rPr>
          <w:b/>
        </w:rPr>
        <w:t>STEP 1:</w:t>
      </w:r>
      <w:r>
        <w:t xml:space="preserve"> Retrieve the configuration of one system. On the web interface, click on “configuration.xml” and save the file as “configuration.xml”.</w:t>
      </w:r>
    </w:p>
    <w:p w:rsidR="00C8676A" w:rsidRDefault="006D05C1">
      <w:r>
        <w:rPr>
          <w:b/>
        </w:rPr>
        <w:t>STEP 2:</w:t>
      </w:r>
      <w:r>
        <w:t xml:space="preserve"> Copy this file (configuration.xml) on the other system, in the “user” folder, with FTP over Ethernet, or locally with ActiveSync over USB.</w:t>
      </w:r>
    </w:p>
    <w:p w:rsidR="00C8676A" w:rsidRDefault="006D05C1">
      <w:r>
        <w:rPr>
          <w:b/>
        </w:rPr>
        <w:t>STEP 3:</w:t>
      </w:r>
      <w:r>
        <w:t xml:space="preserve"> Reboot this other system, the same configuration is applied.</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You copy also the network configuration, including the IP address. Keep in mind that if two systems with the same IP address are present on same network, it will not work! A solution to this is to edit the XML file before copying it and to change the IP address.</w:t>
            </w:r>
          </w:p>
        </w:tc>
      </w:tr>
    </w:tbl>
    <w:p w:rsidR="00C8676A" w:rsidRDefault="00C8676A"/>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AA2466" w:rsidRDefault="006D05C1">
            <w:pPr>
              <w:rPr>
                <w:rFonts w:eastAsia="Helvetica LT Std Light" w:cs="Helvetica LT Std Light"/>
              </w:rPr>
            </w:pPr>
            <w:r w:rsidRPr="00AA2466">
              <w:rPr>
                <w:rFonts w:eastAsia="Helvetica LT Std Light" w:cs="Helvetica LT Std Light"/>
                <w:b/>
              </w:rPr>
              <w:t>Note</w:t>
            </w:r>
          </w:p>
          <w:p w:rsidR="00C8676A" w:rsidRDefault="006D05C1">
            <w:r>
              <w:rPr>
                <w:rFonts w:eastAsia="Helvetica LT Std Light" w:cs="Helvetica LT Std Light"/>
              </w:rPr>
              <w:t>If you want to deploy a configuration as the default configuration for your network, you can put the file in the folder “factory”. This file can be renamed like XXX_configuration.xml where XXX is free and of any length. This way you can indicate in the file the type of configuration. Make sure to delete the “configuration.xml” in the “user” folder as this last has the priority. Here follows a diagram for better understanding:</w:t>
            </w:r>
          </w:p>
          <w:p w:rsidR="00C8676A" w:rsidRDefault="001B4976">
            <w:r>
              <w:rPr>
                <w:rFonts w:eastAsia="Helvetica LT Std Light" w:cs="Helvetica LT Std Light"/>
              </w:rPr>
              <w:pict>
                <v:shape id="_x0000_i1081" type="#_x0000_t75" style="width:383.8pt;height:286.75pt" o:allowoverlap="f">
                  <v:imagedata r:id="rId90" o:title=""/>
                </v:shape>
              </w:pict>
            </w:r>
          </w:p>
          <w:p w:rsidR="00C8676A" w:rsidRDefault="006D05C1">
            <w:pPr>
              <w:pStyle w:val="Caption"/>
              <w:rPr>
                <w:rFonts w:eastAsia="Helvetica LT Std Light" w:cs="Helvetica LT Std Light"/>
                <w:sz w:val="22"/>
              </w:rPr>
            </w:pPr>
            <w:r>
              <w:rPr>
                <w:rFonts w:eastAsia="Helvetica LT Std Light" w:cs="Helvetica LT Std Light"/>
                <w:sz w:val="22"/>
              </w:rPr>
              <w:lastRenderedPageBreak/>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1B4976">
              <w:rPr>
                <w:rFonts w:eastAsia="Helvetica LT Std Light" w:cs="Helvetica LT Std Light"/>
                <w:noProof/>
                <w:sz w:val="22"/>
              </w:rPr>
              <w:t>56</w:t>
            </w:r>
            <w:r>
              <w:rPr>
                <w:rFonts w:eastAsia="Helvetica LT Std Light" w:cs="Helvetica LT Std Light"/>
                <w:sz w:val="22"/>
              </w:rPr>
              <w:fldChar w:fldCharType="end"/>
            </w:r>
            <w:r>
              <w:rPr>
                <w:rFonts w:eastAsia="Helvetica LT Std Light" w:cs="Helvetica LT Std Light"/>
                <w:sz w:val="22"/>
              </w:rPr>
              <w:t xml:space="preserve"> Workflow of the load configuration function</w:t>
            </w:r>
          </w:p>
          <w:p w:rsidR="00C8676A" w:rsidRDefault="00C8676A">
            <w:pPr>
              <w:pStyle w:val="Caption"/>
            </w:pPr>
          </w:p>
        </w:tc>
      </w:tr>
    </w:tbl>
    <w:p w:rsidR="00C8676A" w:rsidRPr="00AA2466" w:rsidRDefault="006D05C1">
      <w:pPr>
        <w:pStyle w:val="Heading2"/>
      </w:pPr>
      <w:bookmarkStart w:id="103" w:name="scroll-bookmark-55"/>
      <w:bookmarkStart w:id="104" w:name="_Toc358883001"/>
      <w:r w:rsidRPr="00AA2466">
        <w:lastRenderedPageBreak/>
        <w:t>PLC Functionalities</w:t>
      </w:r>
      <w:bookmarkEnd w:id="103"/>
      <w:bookmarkEnd w:id="104"/>
    </w:p>
    <w:p w:rsidR="00C8676A" w:rsidRDefault="006D05C1">
      <w:r>
        <w:t>Some configuration elements can be filled with a Boolean expression or a mathematical expression. Here follow information about the syntax and some examples of valid expressions:</w:t>
      </w:r>
    </w:p>
    <w:p w:rsidR="00C8676A" w:rsidRDefault="001B4976" w:rsidP="006D05C1">
      <w:pPr>
        <w:numPr>
          <w:ilvl w:val="0"/>
          <w:numId w:val="45"/>
        </w:numPr>
      </w:pPr>
      <w:hyperlink w:anchor="scroll-bookmark-70" w:history="1">
        <w:r w:rsidR="006D05C1">
          <w:rPr>
            <w:rStyle w:val="Hyperlink"/>
          </w:rPr>
          <w:t>Syntax</w:t>
        </w:r>
      </w:hyperlink>
    </w:p>
    <w:p w:rsidR="00C8676A" w:rsidRDefault="001B4976" w:rsidP="006D05C1">
      <w:pPr>
        <w:numPr>
          <w:ilvl w:val="0"/>
          <w:numId w:val="45"/>
        </w:numPr>
      </w:pPr>
      <w:hyperlink w:anchor="scroll-bookmark-71" w:history="1">
        <w:r w:rsidR="006D05C1">
          <w:rPr>
            <w:rStyle w:val="Hyperlink"/>
          </w:rPr>
          <w:t>Examples of Boolean Conditions</w:t>
        </w:r>
      </w:hyperlink>
    </w:p>
    <w:p w:rsidR="00C8676A" w:rsidRDefault="001B4976" w:rsidP="006D05C1">
      <w:pPr>
        <w:numPr>
          <w:ilvl w:val="0"/>
          <w:numId w:val="45"/>
        </w:numPr>
      </w:pPr>
      <w:hyperlink w:anchor="scroll-bookmark-72" w:history="1">
        <w:r w:rsidR="006D05C1">
          <w:rPr>
            <w:rStyle w:val="Hyperlink"/>
          </w:rPr>
          <w:t>Examples of Mathematical Expressions</w:t>
        </w:r>
      </w:hyperlink>
    </w:p>
    <w:p w:rsidR="00C8676A" w:rsidRDefault="001B4976" w:rsidP="006D05C1">
      <w:pPr>
        <w:numPr>
          <w:ilvl w:val="0"/>
          <w:numId w:val="45"/>
        </w:numPr>
      </w:pPr>
      <w:hyperlink w:anchor="scroll-bookmark-73" w:history="1">
        <w:r w:rsidR="006D05C1">
          <w:rPr>
            <w:rStyle w:val="Hyperlink"/>
          </w:rPr>
          <w:t>PLC License Package</w:t>
        </w:r>
      </w:hyperlink>
      <w:r w:rsidR="006D05C1">
        <w:t>.</w:t>
      </w:r>
    </w:p>
    <w:p w:rsidR="00C8676A" w:rsidRDefault="00C8676A"/>
    <w:p w:rsidR="00C8676A" w:rsidRDefault="006D05C1">
      <w:pPr>
        <w:pStyle w:val="Heading3"/>
      </w:pPr>
      <w:bookmarkStart w:id="105" w:name="scroll-bookmark-70"/>
      <w:bookmarkStart w:id="106" w:name="_Toc358883002"/>
      <w:r>
        <w:t>Syntax</w:t>
      </w:r>
      <w:bookmarkEnd w:id="105"/>
      <w:bookmarkEnd w:id="106"/>
    </w:p>
    <w:p w:rsidR="00C8676A" w:rsidRDefault="001B4976" w:rsidP="006D05C1">
      <w:pPr>
        <w:numPr>
          <w:ilvl w:val="0"/>
          <w:numId w:val="46"/>
        </w:numPr>
      </w:pPr>
      <w:hyperlink w:anchor="scroll-bookmark-74" w:history="1">
        <w:r w:rsidR="006D05C1">
          <w:rPr>
            <w:rStyle w:val="Hyperlink"/>
          </w:rPr>
          <w:t>Using Data Entries</w:t>
        </w:r>
      </w:hyperlink>
    </w:p>
    <w:p w:rsidR="00C8676A" w:rsidRDefault="001B4976" w:rsidP="006D05C1">
      <w:pPr>
        <w:numPr>
          <w:ilvl w:val="0"/>
          <w:numId w:val="46"/>
        </w:numPr>
      </w:pPr>
      <w:hyperlink w:anchor="scroll-bookmark-75" w:history="1">
        <w:r w:rsidR="006D05C1">
          <w:rPr>
            <w:rStyle w:val="Hyperlink"/>
          </w:rPr>
          <w:t>Using Alarm Entries</w:t>
        </w:r>
      </w:hyperlink>
    </w:p>
    <w:p w:rsidR="00C8676A" w:rsidRDefault="001B4976" w:rsidP="006D05C1">
      <w:pPr>
        <w:numPr>
          <w:ilvl w:val="0"/>
          <w:numId w:val="46"/>
        </w:numPr>
      </w:pPr>
      <w:hyperlink w:anchor="scroll-bookmark-76" w:history="1">
        <w:r w:rsidR="006D05C1">
          <w:rPr>
            <w:rStyle w:val="Hyperlink"/>
          </w:rPr>
          <w:t>Operators</w:t>
        </w:r>
      </w:hyperlink>
    </w:p>
    <w:p w:rsidR="00C8676A" w:rsidRDefault="001B4976" w:rsidP="006D05C1">
      <w:pPr>
        <w:numPr>
          <w:ilvl w:val="0"/>
          <w:numId w:val="46"/>
        </w:numPr>
      </w:pPr>
      <w:hyperlink w:anchor="scroll-bookmark-77" w:history="1">
        <w:r w:rsidR="006D05C1">
          <w:rPr>
            <w:rStyle w:val="Hyperlink"/>
          </w:rPr>
          <w:t>Time Variables</w:t>
        </w:r>
      </w:hyperlink>
    </w:p>
    <w:p w:rsidR="00C8676A" w:rsidRDefault="001B4976" w:rsidP="006D05C1">
      <w:pPr>
        <w:numPr>
          <w:ilvl w:val="0"/>
          <w:numId w:val="46"/>
        </w:numPr>
      </w:pPr>
      <w:hyperlink w:anchor="scroll-bookmark-78" w:history="1">
        <w:r w:rsidR="006D05C1">
          <w:rPr>
            <w:rStyle w:val="Hyperlink"/>
          </w:rPr>
          <w:t>Other Functions</w:t>
        </w:r>
      </w:hyperlink>
      <w:r w:rsidR="006D05C1">
        <w:t>.</w:t>
      </w:r>
    </w:p>
    <w:p w:rsidR="00C8676A" w:rsidRDefault="00C8676A"/>
    <w:p w:rsidR="00C8676A" w:rsidRDefault="006D05C1">
      <w:pPr>
        <w:pStyle w:val="Heading4"/>
      </w:pPr>
      <w:bookmarkStart w:id="107" w:name="scroll-bookmark-74"/>
      <w:r>
        <w:t>Using Data Entries</w:t>
      </w:r>
      <w:bookmarkEnd w:id="107"/>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Signification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@(dataXXX)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of the relative equipment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@(dcY_dataXXX)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relative to the dc system with id Y.</w:t>
            </w:r>
          </w:p>
          <w:p w:rsidR="00C8676A" w:rsidRDefault="006D05C1">
            <w:r>
              <w:rPr>
                <w:rFonts w:ascii="Helvetica LT Std" w:eastAsia="Helvetica LT Std" w:hAnsi="Helvetica LT Std" w:cs="Helvetica LT Std"/>
              </w:rPr>
              <w:t xml:space="preserve">Example: </w:t>
            </w:r>
            <w:proofErr w:type="gramStart"/>
            <w:r>
              <w:rPr>
                <w:rFonts w:ascii="Helvetica LT Std" w:eastAsia="Helvetica LT Std" w:hAnsi="Helvetica LT Std" w:cs="Helvetica LT Std"/>
              </w:rPr>
              <w:t>@(</w:t>
            </w:r>
            <w:proofErr w:type="gramEnd"/>
            <w:r>
              <w:rPr>
                <w:rFonts w:ascii="Helvetica LT Std" w:eastAsia="Helvetica LT Std" w:hAnsi="Helvetica LT Std" w:cs="Helvetica LT Std"/>
              </w:rPr>
              <w:t>dc1_data11) is the bus voltage of the DC System 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@(saY_dataXXX)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relative to the Sensors And Actuators with id Y.</w:t>
            </w:r>
          </w:p>
        </w:tc>
      </w:tr>
    </w:tbl>
    <w:p w:rsidR="00C8676A" w:rsidRDefault="006D05C1">
      <w:pPr>
        <w:pStyle w:val="Heading4"/>
      </w:pPr>
      <w:bookmarkStart w:id="108" w:name="scroll-bookmark-75"/>
      <w:r w:rsidRPr="00AA2466">
        <w:lastRenderedPageBreak/>
        <w:t>Using Alarm Entries</w:t>
      </w:r>
      <w:bookmarkEnd w:id="108"/>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Signification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@(alarmXXX)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of the relative equipment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@(dcY_alarmXXX)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relative to the dc system with id Y.</w:t>
            </w:r>
          </w:p>
          <w:p w:rsidR="00C8676A" w:rsidRDefault="006D05C1">
            <w:r>
              <w:rPr>
                <w:rFonts w:ascii="Helvetica LT Std" w:eastAsia="Helvetica LT Std" w:hAnsi="Helvetica LT Std" w:cs="Helvetica LT Std"/>
              </w:rPr>
              <w:t xml:space="preserve">Example: </w:t>
            </w:r>
            <w:proofErr w:type="gramStart"/>
            <w:r>
              <w:rPr>
                <w:rFonts w:ascii="Helvetica LT Std" w:eastAsia="Helvetica LT Std" w:hAnsi="Helvetica LT Std" w:cs="Helvetica LT Std"/>
              </w:rPr>
              <w:t>@(</w:t>
            </w:r>
            <w:proofErr w:type="gramEnd"/>
            <w:r>
              <w:rPr>
                <w:rFonts w:ascii="Helvetica LT Std" w:eastAsia="Helvetica LT Std" w:hAnsi="Helvetica LT Std" w:cs="Helvetica LT Std"/>
              </w:rPr>
              <w:t>dc1_data11) is the bus voltage of the DC System 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@(saY_alarmXXX)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data with id XXX relative to the Sensors And Actuators with id 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@(severity_level)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severity level of the relative equipment (0-&gt;9). This can be useful to activate a relay based on the severity level.</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@(dcY_ severity_level)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severity level relative to the dc system with id 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@(saY_severity_level)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severity level relative to the Sensors And Actuators with id Y.</w:t>
            </w:r>
          </w:p>
        </w:tc>
      </w:tr>
    </w:tbl>
    <w:p w:rsidR="00C8676A" w:rsidRDefault="006D05C1">
      <w:pPr>
        <w:pStyle w:val="Heading4"/>
      </w:pPr>
      <w:bookmarkStart w:id="109" w:name="scroll-bookmark-76"/>
      <w:r w:rsidRPr="00AA2466">
        <w:t>Operators</w:t>
      </w:r>
      <w:bookmarkEnd w:id="109"/>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Signification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 … )</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Parentheses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&amp;&amp;</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Logical AND</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Logical OR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Equal</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Not Equal</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Addition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Subtraction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Multiplication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Division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Modulo</w:t>
            </w:r>
          </w:p>
        </w:tc>
      </w:tr>
    </w:tbl>
    <w:p w:rsidR="00C8676A" w:rsidRDefault="006D05C1">
      <w:pPr>
        <w:pStyle w:val="Heading4"/>
      </w:pPr>
      <w:bookmarkStart w:id="110" w:name="scroll-bookmark-77"/>
      <w:r w:rsidRPr="00AA2466">
        <w:t>Time Variables</w:t>
      </w:r>
      <w:bookmarkEnd w:id="110"/>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Signification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Second part of the actual time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Minute part of the actual time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$hour()</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Hour part of the actual time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Integer indicating the day of the month.</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$dayofweek()</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Integer indicating the day of the week. This integer ranges from zero, indicating Sunday, to six, indicating Saturday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$dayofyear()</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Integer indicating the day of the year.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$month()</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Integer indicating the month of the year.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$year()</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Integer indicating the year.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time of the day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@ts(XXXXX)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Create a time span variable from XXXX </w:t>
            </w:r>
            <w:r>
              <w:rPr>
                <w:rFonts w:ascii="Helvetica LT Std" w:eastAsia="Helvetica LT Std" w:hAnsi="Helvetica LT Std" w:cs="Helvetica LT Std"/>
              </w:rPr>
              <w:lastRenderedPageBreak/>
              <w:t xml:space="preserve">string. Example: </w:t>
            </w:r>
            <w:proofErr w:type="gramStart"/>
            <w:r>
              <w:rPr>
                <w:rFonts w:ascii="Helvetica LT Std" w:eastAsia="Helvetica LT Std" w:hAnsi="Helvetica LT Std" w:cs="Helvetica LT Std"/>
              </w:rPr>
              <w:t>@ts(</w:t>
            </w:r>
            <w:proofErr w:type="gramEnd"/>
            <w:r>
              <w:rPr>
                <w:rFonts w:ascii="Helvetica LT Std" w:eastAsia="Helvetica LT Std" w:hAnsi="Helvetica LT Std" w:cs="Helvetica LT Std"/>
              </w:rPr>
              <w:t>11:32) corresponds to 11h32.</w:t>
            </w:r>
          </w:p>
        </w:tc>
      </w:tr>
    </w:tbl>
    <w:p w:rsidR="00C8676A" w:rsidRDefault="006D05C1">
      <w:pPr>
        <w:pStyle w:val="Heading4"/>
      </w:pPr>
      <w:bookmarkStart w:id="111" w:name="scroll-bookmark-78"/>
      <w:r w:rsidRPr="00AA2466">
        <w:lastRenderedPageBreak/>
        <w:t>Other Functions</w:t>
      </w:r>
      <w:bookmarkEnd w:id="111"/>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Signification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$abs(XXX)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absolute value of 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$sqrt(XXX)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square root value of 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$ceil(XXX)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ceil value of 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$floor(XXX)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floor value of 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$max(X1, X2, X3, …)</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maximum value between X1,X2,X3, etc.</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$min(X1, X2, X3, …)</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minimum value between X1,X2,X3, etc.</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$canid(XXX)</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Can Id XXX is present</w:t>
            </w:r>
          </w:p>
        </w:tc>
      </w:tr>
    </w:tbl>
    <w:p w:rsidR="00C8676A" w:rsidRDefault="006D05C1">
      <w:pPr>
        <w:pStyle w:val="Heading3"/>
      </w:pPr>
      <w:bookmarkStart w:id="112" w:name="scroll-bookmark-71"/>
      <w:bookmarkStart w:id="113" w:name="_Toc358883003"/>
      <w:r w:rsidRPr="00AA2466">
        <w:t>Examples of Boolean Conditions</w:t>
      </w:r>
      <w:bookmarkEnd w:id="112"/>
      <w:bookmarkEnd w:id="113"/>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u w:val="single"/>
              </w:rPr>
              <w:t>Tested Condition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Configuration Element Value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bus voltage is under 47V</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@(data11)&lt;47</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rectifier output power is over 2500W</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@(data21)&gt;2500</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time of the day is comprised between 10:23 and 11:34</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($time()&gt;@ts(10:23))&amp;&amp;($time()&lt;@ts(11:34))</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day of the week is sunday</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$dayofweek()==0</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alarm with id 17 is  active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@(alarm17) ==True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alarm with id 17 and 18 are active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@(alarm17) ==True &amp;&amp; @(alarm18) ==True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true 5 seconds over 10</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$second()%10&lt;5</w:t>
            </w:r>
          </w:p>
        </w:tc>
      </w:tr>
    </w:tbl>
    <w:p w:rsidR="00C8676A" w:rsidRDefault="006D05C1">
      <w:pPr>
        <w:pStyle w:val="Heading3"/>
      </w:pPr>
      <w:bookmarkStart w:id="114" w:name="scroll-bookmark-72"/>
      <w:bookmarkStart w:id="115" w:name="_Toc358883004"/>
      <w:r w:rsidRPr="00AA2466">
        <w:t>Examples of Mathematical Expressions</w:t>
      </w:r>
      <w:bookmarkEnd w:id="114"/>
      <w:bookmarkEnd w:id="115"/>
    </w:p>
    <w:tbl>
      <w:tblPr>
        <w:tblStyle w:val="ScrollTableNormal"/>
        <w:tblW w:w="0" w:type="auto"/>
        <w:tblLayout w:type="fixed"/>
        <w:tblLook w:val="0620" w:firstRow="1" w:lastRow="0" w:firstColumn="0" w:lastColumn="0" w:noHBand="1" w:noVBand="1"/>
      </w:tblPr>
      <w:tblGrid>
        <w:gridCol w:w="4536"/>
        <w:gridCol w:w="453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u w:val="single"/>
              </w:rPr>
              <w:t>Wanted calculation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Configuration Element Value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Voltage on bloc 2 of the battery</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@(data161)-@(data162)</w:t>
            </w:r>
          </w:p>
        </w:tc>
      </w:tr>
    </w:tbl>
    <w:p w:rsidR="00C8676A" w:rsidRDefault="006D05C1">
      <w:pPr>
        <w:pStyle w:val="Heading3"/>
      </w:pPr>
      <w:bookmarkStart w:id="116" w:name="scroll-bookmark-73"/>
      <w:bookmarkStart w:id="117" w:name="_Toc358883005"/>
      <w:r w:rsidRPr="00AA2466">
        <w:t>PLC License Package</w:t>
      </w:r>
      <w:bookmarkEnd w:id="116"/>
      <w:bookmarkEnd w:id="117"/>
    </w:p>
    <w:p w:rsidR="00C8676A" w:rsidRDefault="006D05C1">
      <w:r>
        <w:t>With the PLC License activated, you are able to add custom data and custom alarms. In Site, DC System and “Sensors and Actuators”, in the configuration tab, the following parameters are available:</w:t>
      </w:r>
    </w:p>
    <w:p w:rsidR="00C8676A" w:rsidRDefault="001B4976">
      <w:r>
        <w:pict>
          <v:shape id="_x0000_i1082" type="#_x0000_t75" style="width:186.55pt;height:39.45pt" o:allowoverlap="f">
            <v:imagedata r:id="rId9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57</w:t>
      </w:r>
      <w:r>
        <w:fldChar w:fldCharType="end"/>
      </w:r>
      <w:r>
        <w:t xml:space="preserve"> PLC Number</w:t>
      </w:r>
    </w:p>
    <w:p w:rsidR="00C8676A" w:rsidRDefault="00C8676A">
      <w:pPr>
        <w:pStyle w:val="Caption"/>
      </w:pPr>
    </w:p>
    <w:p w:rsidR="00C8676A" w:rsidRDefault="006D05C1">
      <w:r>
        <w:lastRenderedPageBreak/>
        <w:t>By default, “Number of PLC Data” and “Number of PLC Alarm” is set to 0.  If you increase these numbers, you can access new configuration entries in the same tab:</w:t>
      </w:r>
    </w:p>
    <w:p w:rsidR="00C8676A" w:rsidRDefault="001B4976">
      <w:r>
        <w:pict>
          <v:shape id="_x0000_i1083" type="#_x0000_t75" style="width:254.8pt;height:155.9pt" o:allowoverlap="f">
            <v:imagedata r:id="rId9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58</w:t>
      </w:r>
      <w:r>
        <w:fldChar w:fldCharType="end"/>
      </w:r>
      <w:r>
        <w:t xml:space="preserve"> New configuration entries</w:t>
      </w:r>
    </w:p>
    <w:p w:rsidR="00C8676A" w:rsidRDefault="00C8676A">
      <w:pPr>
        <w:pStyle w:val="Caption"/>
      </w:pPr>
    </w:p>
    <w:p w:rsidR="00C8676A" w:rsidRDefault="006D05C1">
      <w:r>
        <w:t>You are now able to enter new Boolean expression for the alarms and new Mathematical expression for the data.</w:t>
      </w:r>
    </w:p>
    <w:p w:rsidR="00C8676A" w:rsidRDefault="006D05C1">
      <w:r>
        <w:t>These changes are reflected in the data tab and in the alarm tab, as shown on the following figures:</w:t>
      </w:r>
    </w:p>
    <w:p w:rsidR="00C8676A" w:rsidRDefault="001B4976">
      <w:r>
        <w:pict>
          <v:shape id="_x0000_i1084" type="#_x0000_t75" style="width:182.8pt;height:51.35pt" o:allowoverlap="f">
            <v:imagedata r:id="rId9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59</w:t>
      </w:r>
      <w:r>
        <w:fldChar w:fldCharType="end"/>
      </w:r>
      <w:r>
        <w:t xml:space="preserve"> PLC Data</w:t>
      </w:r>
    </w:p>
    <w:p w:rsidR="00C8676A" w:rsidRDefault="00C8676A">
      <w:pPr>
        <w:pStyle w:val="Caption"/>
      </w:pPr>
    </w:p>
    <w:p w:rsidR="00C8676A" w:rsidRDefault="001B4976">
      <w:r>
        <w:pict>
          <v:shape id="_x0000_i1085" type="#_x0000_t75" style="width:314.3pt;height:39.45pt" o:allowoverlap="f">
            <v:imagedata r:id="rId94"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60</w:t>
      </w:r>
      <w:r>
        <w:fldChar w:fldCharType="end"/>
      </w:r>
      <w:r>
        <w:t xml:space="preserve"> PLC Alarm</w:t>
      </w:r>
    </w:p>
    <w:p w:rsidR="00C8676A" w:rsidRDefault="00C8676A">
      <w:pPr>
        <w:pStyle w:val="Caption"/>
      </w:pPr>
    </w:p>
    <w:p w:rsidR="00C8676A" w:rsidRDefault="006D05C1">
      <w:pPr>
        <w:pStyle w:val="Heading2"/>
      </w:pPr>
      <w:bookmarkStart w:id="118" w:name="scroll-bookmark-56"/>
      <w:bookmarkStart w:id="119" w:name="_Toc358883006"/>
      <w:r>
        <w:t xml:space="preserve">Translating </w:t>
      </w:r>
      <w:proofErr w:type="gramStart"/>
      <w:r>
        <w:t>The</w:t>
      </w:r>
      <w:proofErr w:type="gramEnd"/>
      <w:r>
        <w:t xml:space="preserve"> Web Interface</w:t>
      </w:r>
      <w:bookmarkEnd w:id="118"/>
      <w:bookmarkEnd w:id="119"/>
    </w:p>
    <w:p w:rsidR="00C8676A" w:rsidRDefault="006D05C1">
      <w:r>
        <w:t>It is possible to translate the Comp@s Web Interface to satisfy your needs.  Here follows the steps:</w:t>
      </w:r>
    </w:p>
    <w:p w:rsidR="00C8676A" w:rsidRDefault="006D05C1">
      <w:r>
        <w:rPr>
          <w:b/>
        </w:rPr>
        <w:t>STEP 1:</w:t>
      </w:r>
      <w:r>
        <w:t xml:space="preserve"> An empty CSV file with the list of the words and sentences used in the Comp@s interface is available at URL: </w:t>
      </w:r>
      <w:hyperlink r:id="rId95" w:history="1">
        <w:r>
          <w:rPr>
            <w:rStyle w:val="Hyperlink"/>
          </w:rPr>
          <w:t>http://the_compas_ip/translation.csv</w:t>
        </w:r>
      </w:hyperlink>
    </w:p>
    <w:p w:rsidR="00C8676A" w:rsidRDefault="006D05C1">
      <w:r>
        <w:rPr>
          <w:b/>
        </w:rPr>
        <w:t>STEP 2:</w:t>
      </w:r>
      <w:r>
        <w:t xml:space="preserve"> This file is encoded in UTF8. After the coma of each line, you can put the wanted translation.</w:t>
      </w:r>
    </w:p>
    <w:p w:rsidR="00C8676A" w:rsidRDefault="006D05C1">
      <w:r>
        <w:rPr>
          <w:b/>
        </w:rPr>
        <w:lastRenderedPageBreak/>
        <w:t>STEP 3:</w:t>
      </w:r>
      <w:r>
        <w:t xml:space="preserve"> The first two lines are:</w:t>
      </w:r>
    </w:p>
    <w:tbl>
      <w:tblPr>
        <w:tblStyle w:val="ScrollInfo"/>
        <w:tblW w:w="0" w:type="auto"/>
        <w:tblLayout w:type="fixed"/>
        <w:tblLook w:val="0780" w:firstRow="0" w:lastRow="0" w:firstColumn="1" w:lastColumn="1" w:noHBand="1" w:noVBand="1"/>
      </w:tblPr>
      <w:tblGrid>
        <w:gridCol w:w="8991"/>
      </w:tblGrid>
      <w:tr w:rsidR="00C8676A" w:rsidRPr="001B4976">
        <w:tc>
          <w:tcPr>
            <w:tcW w:w="8991" w:type="dxa"/>
          </w:tcPr>
          <w:p w:rsidR="00C8676A" w:rsidRPr="004D6991" w:rsidRDefault="006D05C1">
            <w:pPr>
              <w:rPr>
                <w:rFonts w:eastAsia="Helvetica LT Std Light" w:cs="Helvetica LT Std Light"/>
                <w:lang w:val="fr-BE"/>
              </w:rPr>
            </w:pPr>
            <w:r w:rsidRPr="004D6991">
              <w:rPr>
                <w:rFonts w:eastAsia="Helvetica LT Std Light" w:cs="Helvetica LT Std Light"/>
                <w:b/>
                <w:lang w:val="fr-BE"/>
              </w:rPr>
              <w:t xml:space="preserve">CSV file: </w:t>
            </w:r>
          </w:p>
          <w:p w:rsidR="00C8676A" w:rsidRPr="004D6991" w:rsidRDefault="006D05C1">
            <w:pPr>
              <w:rPr>
                <w:lang w:val="fr-BE"/>
              </w:rPr>
            </w:pPr>
            <w:r w:rsidRPr="004D6991">
              <w:rPr>
                <w:rFonts w:eastAsia="Helvetica LT Std Light" w:cs="Helvetica LT Std Light"/>
                <w:lang w:val="fr-BE"/>
              </w:rPr>
              <w:t>#LANGUAGE;MYLANGUAGE</w:t>
            </w:r>
          </w:p>
          <w:p w:rsidR="00C8676A" w:rsidRPr="004D6991" w:rsidRDefault="006D05C1">
            <w:pPr>
              <w:rPr>
                <w:lang w:val="fr-BE"/>
              </w:rPr>
            </w:pPr>
            <w:r w:rsidRPr="004D6991">
              <w:rPr>
                <w:rFonts w:eastAsia="Helvetica LT Std Light" w:cs="Helvetica LT Std Light"/>
                <w:lang w:val="fr-BE"/>
              </w:rPr>
              <w:t>#LANG;MYLANG</w:t>
            </w:r>
          </w:p>
        </w:tc>
      </w:tr>
    </w:tbl>
    <w:p w:rsidR="00C8676A" w:rsidRDefault="006D05C1">
      <w:r w:rsidRPr="00AA2466">
        <w:rPr>
          <w:b/>
        </w:rPr>
        <w:t>STEP 4:</w:t>
      </w:r>
      <w:r>
        <w:t xml:space="preserve"> Replace "MYLANGUAGE" by the equivalent of "ENGLISH".</w:t>
      </w:r>
    </w:p>
    <w:p w:rsidR="00C8676A" w:rsidRDefault="006D05C1">
      <w:r>
        <w:rPr>
          <w:b/>
        </w:rPr>
        <w:t>STEP 5:</w:t>
      </w:r>
      <w:r>
        <w:t xml:space="preserve"> Replace "MYLANG" by the equivalent of "EN".</w:t>
      </w:r>
    </w:p>
    <w:p w:rsidR="00C8676A" w:rsidRDefault="006D05C1">
      <w:r>
        <w:rPr>
          <w:b/>
        </w:rPr>
        <w:t>STEP 6:</w:t>
      </w:r>
      <w:r>
        <w:t xml:space="preserve"> Then, save the file (in UTF8!)? You can choose the name you want, but the extension must be "csv".</w:t>
      </w:r>
    </w:p>
    <w:p w:rsidR="00C8676A" w:rsidRDefault="006D05C1">
      <w:r>
        <w:rPr>
          <w:b/>
        </w:rPr>
        <w:t>STEP 7:</w:t>
      </w:r>
      <w:r>
        <w:t xml:space="preserve"> Copy it to the monitoring with an FTP client to the folder: “/FlashDisk/user/translation/“</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Remark</w:t>
            </w:r>
          </w:p>
          <w:p w:rsidR="00C8676A" w:rsidRDefault="006D05C1">
            <w:r>
              <w:rPr>
                <w:rFonts w:eastAsia="Helvetica LT Std Light" w:cs="Helvetica LT Std Light"/>
              </w:rPr>
              <w:t>Excel 2003 is not able to save in CSV UTF8. You can use the free "OpenOffice Calc" to do it. Alternatively, you can use any UTF8-capable text editor like SciTE, Notepad2 or Notepad++.</w:t>
            </w:r>
          </w:p>
        </w:tc>
      </w:tr>
    </w:tbl>
    <w:p w:rsidR="00C8676A" w:rsidRDefault="00C8676A"/>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AA2466" w:rsidRDefault="006D05C1">
            <w:pPr>
              <w:rPr>
                <w:rFonts w:eastAsia="Helvetica LT Std Light" w:cs="Helvetica LT Std Light"/>
              </w:rPr>
            </w:pPr>
            <w:r w:rsidRPr="00AA2466">
              <w:rPr>
                <w:rFonts w:eastAsia="Helvetica LT Std Light" w:cs="Helvetica LT Std Light"/>
                <w:b/>
              </w:rPr>
              <w:t>Remark</w:t>
            </w:r>
          </w:p>
          <w:p w:rsidR="00C8676A" w:rsidRDefault="006D05C1">
            <w:r>
              <w:rPr>
                <w:rFonts w:eastAsia="Helvetica LT Std Light" w:cs="Helvetica LT Std Light"/>
              </w:rPr>
              <w:t>The coma separator is ";" and there is no text delimiter</w:t>
            </w:r>
          </w:p>
        </w:tc>
      </w:tr>
    </w:tbl>
    <w:p w:rsidR="00C8676A" w:rsidRPr="00AA2466" w:rsidRDefault="006D05C1">
      <w:r w:rsidRPr="00AA2466">
        <w:rPr>
          <w:b/>
        </w:rPr>
        <w:t>STEP 8:</w:t>
      </w:r>
      <w:r>
        <w:t xml:space="preserve"> Browsing to Site -&gt; Control.</w:t>
      </w:r>
    </w:p>
    <w:p w:rsidR="00C8676A" w:rsidRDefault="006D05C1">
      <w:r>
        <w:rPr>
          <w:b/>
        </w:rPr>
        <w:t>STEP 9:</w:t>
      </w:r>
      <w:r>
        <w:t xml:space="preserve"> Reload the Translations as shown on the following figure:</w:t>
      </w:r>
    </w:p>
    <w:p w:rsidR="00C8676A" w:rsidRDefault="001B4976">
      <w:r>
        <w:pict>
          <v:shape id="_x0000_i1086" type="#_x0000_t75" style="width:204.75pt;height:26.3pt" o:allowoverlap="f">
            <v:imagedata r:id="rId9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61</w:t>
      </w:r>
      <w:r>
        <w:fldChar w:fldCharType="end"/>
      </w:r>
      <w:r>
        <w:t xml:space="preserve"> Reload Translations</w:t>
      </w:r>
    </w:p>
    <w:p w:rsidR="00C8676A" w:rsidRDefault="00C8676A">
      <w:pPr>
        <w:pStyle w:val="Caption"/>
      </w:pPr>
    </w:p>
    <w:p w:rsidR="00C8676A" w:rsidRDefault="006D05C1">
      <w:pPr>
        <w:pStyle w:val="Heading2"/>
      </w:pPr>
      <w:bookmarkStart w:id="120" w:name="scroll-bookmark-57"/>
      <w:bookmarkStart w:id="121" w:name="_Toc358883007"/>
      <w:r>
        <w:t>Replacing a Rectifier in a DC System</w:t>
      </w:r>
      <w:bookmarkEnd w:id="120"/>
      <w:bookmarkEnd w:id="121"/>
    </w:p>
    <w:p w:rsidR="00C8676A" w:rsidRDefault="006D05C1">
      <w:r>
        <w:t xml:space="preserve">When pulling out one of the rectifiers from a DC System shelf, it is </w:t>
      </w:r>
      <w:r>
        <w:rPr>
          <w:b/>
        </w:rPr>
        <w:t>mandatory to wait a minimum time delay</w:t>
      </w:r>
      <w:r>
        <w:t xml:space="preserve"> in order that Comp@s detect the removal the CAN Open node. You can check that it was removed in the "Advanced" menu.</w:t>
      </w:r>
    </w:p>
    <w:p w:rsidR="00C8676A" w:rsidRDefault="006D05C1">
      <w:r>
        <w:t xml:space="preserve">The delay is usually </w:t>
      </w:r>
      <w:r>
        <w:rPr>
          <w:b/>
        </w:rPr>
        <w:t>around 15-20 seconds</w:t>
      </w:r>
      <w:r>
        <w:t>.</w:t>
      </w:r>
    </w:p>
    <w:p w:rsidR="00C8676A" w:rsidRDefault="006D05C1">
      <w:r>
        <w:t>After CAN Open node was removed from the "Advanced" menu, it is possible to insert another rectifier into the DC System shelf. This one will be automatically detected.</w:t>
      </w:r>
    </w:p>
    <w:p w:rsidR="00C8676A" w:rsidRDefault="006D05C1">
      <w:pPr>
        <w:pStyle w:val="Heading2"/>
      </w:pPr>
      <w:bookmarkStart w:id="122" w:name="scroll-bookmark-58"/>
      <w:bookmarkStart w:id="123" w:name="_Toc358883008"/>
      <w:r>
        <w:lastRenderedPageBreak/>
        <w:t>Measuring Power and Energy</w:t>
      </w:r>
      <w:bookmarkEnd w:id="122"/>
      <w:bookmarkEnd w:id="123"/>
    </w:p>
    <w:p w:rsidR="00C8676A" w:rsidRDefault="006D05C1">
      <w:r>
        <w:t>By connecting devices like Schneider PM9C ([1]) or IEM3150 ([2]), it is possible to integrate power and energy metering functionalities into Comp@s.</w:t>
      </w:r>
    </w:p>
    <w:p w:rsidR="00C8676A" w:rsidRDefault="006D05C1">
      <w:r>
        <w:t xml:space="preserve">By default, those devices connect to RS-485 Modbus </w:t>
      </w:r>
      <w:proofErr w:type="gramStart"/>
      <w:r>
        <w:t>port, that</w:t>
      </w:r>
      <w:proofErr w:type="gramEnd"/>
      <w:r>
        <w:t xml:space="preserve"> is present on some Alpha Technologies products.</w:t>
      </w:r>
    </w:p>
    <w:p w:rsidR="00C8676A" w:rsidRDefault="006D05C1">
      <w:r>
        <w:t>To configure Comp@s, add for instance the following line to parameter 210 (RS485 Extensions configuration) in Site &gt; Configuration (</w:t>
      </w:r>
      <w:proofErr w:type="gramStart"/>
      <w:r>
        <w:t>fields</w:t>
      </w:r>
      <w:proofErr w:type="gramEnd"/>
      <w:r>
        <w:t xml:space="preserve"> seperated by semicolons):</w:t>
      </w:r>
    </w:p>
    <w:tbl>
      <w:tblPr>
        <w:tblStyle w:val="ScrollInfo"/>
        <w:tblW w:w="0" w:type="auto"/>
        <w:tblLayout w:type="fixed"/>
        <w:tblLook w:val="0780" w:firstRow="0" w:lastRow="0" w:firstColumn="1" w:lastColumn="1" w:noHBand="1" w:noVBand="1"/>
      </w:tblPr>
      <w:tblGrid>
        <w:gridCol w:w="8991"/>
      </w:tblGrid>
      <w:tr w:rsidR="00C8676A" w:rsidRPr="001B4976">
        <w:tc>
          <w:tcPr>
            <w:tcW w:w="8991" w:type="dxa"/>
          </w:tcPr>
          <w:p w:rsidR="00C8676A" w:rsidRPr="004D6991" w:rsidRDefault="006D05C1">
            <w:pPr>
              <w:rPr>
                <w:rFonts w:eastAsia="Helvetica LT Std Light" w:cs="Helvetica LT Std Light"/>
                <w:lang w:val="fr-BE"/>
              </w:rPr>
            </w:pPr>
            <w:r w:rsidRPr="004D6991">
              <w:rPr>
                <w:rFonts w:eastAsia="Helvetica LT Std Light" w:cs="Helvetica LT Std Light"/>
                <w:b/>
                <w:lang w:val="fr-BE"/>
              </w:rPr>
              <w:t>RS485 Extensions configuration</w:t>
            </w:r>
          </w:p>
          <w:p w:rsidR="00C8676A" w:rsidRPr="004D6991" w:rsidRDefault="006D05C1">
            <w:pPr>
              <w:rPr>
                <w:lang w:val="fr-BE"/>
              </w:rPr>
            </w:pPr>
            <w:r w:rsidRPr="004D6991">
              <w:rPr>
                <w:rFonts w:eastAsia="Helvetica LT Std Light" w:cs="Helvetica LT Std Light"/>
                <w:lang w:val="fr-BE"/>
              </w:rPr>
              <w:t>PM9C(1);IEM3150(2)</w:t>
            </w:r>
          </w:p>
        </w:tc>
      </w:tr>
    </w:tbl>
    <w:p w:rsidR="00C8676A" w:rsidRDefault="001B4976">
      <w:r>
        <w:pict>
          <v:shape id="_x0000_i1087" type="#_x0000_t75" style="width:445.75pt;height:490.85pt" o:allowoverlap="f">
            <v:imagedata r:id="rId97" o:title=""/>
          </v:shape>
        </w:pict>
      </w:r>
    </w:p>
    <w:p w:rsidR="00C8676A" w:rsidRPr="00AA2466" w:rsidRDefault="006D05C1">
      <w:pPr>
        <w:pStyle w:val="Caption"/>
      </w:pPr>
      <w:r w:rsidRPr="00AA2466">
        <w:t xml:space="preserve">Figure </w:t>
      </w:r>
      <w:r w:rsidRPr="00AA2466">
        <w:fldChar w:fldCharType="begin"/>
      </w:r>
      <w:r w:rsidRPr="00AA2466">
        <w:instrText>SEQ Figure \* ARABIC</w:instrText>
      </w:r>
      <w:r w:rsidRPr="00AA2466">
        <w:fldChar w:fldCharType="separate"/>
      </w:r>
      <w:r w:rsidR="001B4976">
        <w:rPr>
          <w:noProof/>
        </w:rPr>
        <w:t>62</w:t>
      </w:r>
      <w:r w:rsidRPr="00AA2466">
        <w:fldChar w:fldCharType="end"/>
      </w:r>
      <w:r w:rsidRPr="00AA2466">
        <w:t xml:space="preserve"> Configure Power and Energy Meter</w:t>
      </w:r>
    </w:p>
    <w:p w:rsidR="00C8676A" w:rsidRDefault="00C8676A">
      <w:pPr>
        <w:pStyle w:val="Caption"/>
      </w:pPr>
    </w:p>
    <w:p w:rsidR="00C8676A" w:rsidRDefault="006D05C1">
      <w:r>
        <w:t>In example above, PM9C device with address 1 is added.  Also is added IEM3150 with adress 2.  Only addresses from 1 to 10 are currently authorized.  The devices will be displayed in Comp@s in the same order as in configuration parameter (in example above: 1, 2).</w:t>
      </w:r>
    </w:p>
    <w:p w:rsidR="00C8676A" w:rsidRDefault="006D05C1">
      <w:r>
        <w:t>The measurement devices must be configured with following serial communication parameters:</w:t>
      </w:r>
    </w:p>
    <w:p w:rsidR="00C8676A" w:rsidRDefault="006D05C1" w:rsidP="006D05C1">
      <w:pPr>
        <w:numPr>
          <w:ilvl w:val="0"/>
          <w:numId w:val="47"/>
        </w:numPr>
      </w:pPr>
      <w:r>
        <w:t>Baudrade: 9600</w:t>
      </w:r>
    </w:p>
    <w:p w:rsidR="00C8676A" w:rsidRDefault="006D05C1" w:rsidP="006D05C1">
      <w:pPr>
        <w:numPr>
          <w:ilvl w:val="0"/>
          <w:numId w:val="47"/>
        </w:numPr>
      </w:pPr>
      <w:r>
        <w:t>Data bits: 8</w:t>
      </w:r>
    </w:p>
    <w:p w:rsidR="00C8676A" w:rsidRDefault="006D05C1" w:rsidP="006D05C1">
      <w:pPr>
        <w:numPr>
          <w:ilvl w:val="0"/>
          <w:numId w:val="47"/>
        </w:numPr>
      </w:pPr>
      <w:r>
        <w:t>Parity: Odd</w:t>
      </w:r>
    </w:p>
    <w:p w:rsidR="00C8676A" w:rsidRDefault="006D05C1" w:rsidP="006D05C1">
      <w:pPr>
        <w:numPr>
          <w:ilvl w:val="0"/>
          <w:numId w:val="47"/>
        </w:numPr>
      </w:pPr>
      <w:r>
        <w:t>Stop bits: 1.</w:t>
      </w:r>
    </w:p>
    <w:p w:rsidR="00C8676A" w:rsidRDefault="006D05C1">
      <w:r>
        <w:t>Once added, following data are available in Energy System &gt; Data:</w:t>
      </w:r>
    </w:p>
    <w:p w:rsidR="00C8676A" w:rsidRDefault="001B4976">
      <w:r>
        <w:pict>
          <v:shape id="_x0000_i1088" type="#_x0000_t75" style="width:447.05pt;height:377.55pt" o:allowoverlap="f">
            <v:imagedata r:id="rId98"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63</w:t>
      </w:r>
      <w:r>
        <w:fldChar w:fldCharType="end"/>
      </w:r>
      <w:r>
        <w:t xml:space="preserve"> Power and Energy Meter Data</w:t>
      </w:r>
    </w:p>
    <w:p w:rsidR="00C8676A" w:rsidRDefault="00C8676A">
      <w:pPr>
        <w:pStyle w:val="Caption"/>
      </w:pPr>
    </w:p>
    <w:p w:rsidR="00C8676A" w:rsidRDefault="006D05C1">
      <w:r>
        <w:lastRenderedPageBreak/>
        <w:t>If 3-phase current is used instead of single-phase, supplementary data will be displayed.  In case of IEM3150, device configuration (single-phase, 3-phase) is displayed in Energy System &gt; Description.  It is also possible to record data by navigating to Energy System &gt; Records.</w:t>
      </w:r>
    </w:p>
    <w:p w:rsidR="00C8676A" w:rsidRDefault="006D05C1">
      <w:r>
        <w:t xml:space="preserve">[1] </w:t>
      </w:r>
      <w:hyperlink r:id="rId99" w:history="1">
        <w:r>
          <w:rPr>
            <w:rStyle w:val="Hyperlink"/>
          </w:rPr>
          <w:t>http://www.schneider-electric.com/search/ww/en/relevance/10_1/Product%20Information;;68c72df3-e11c-4867-b873-73310c776a59/all?search_text=pm9c&amp;search_type=new&amp;filters=txt_by_category;;CAT_PRD_DATA</w:t>
        </w:r>
      </w:hyperlink>
    </w:p>
    <w:p w:rsidR="00C8676A" w:rsidRDefault="006D05C1">
      <w:r>
        <w:t xml:space="preserve">[2] </w:t>
      </w:r>
      <w:hyperlink r:id="rId100" w:anchor="http://www.downloads.schneider-electric.com" w:history="1">
        <w:r>
          <w:rPr>
            <w:rStyle w:val="Hyperlink"/>
          </w:rPr>
          <w:t>http://www.downloads.schneider-electric.com/sites/oreo/ww/document-detail.page?p_docId=18054169&amp;p_Conf=i#http://www.downloads.schneider-electric.com</w:t>
        </w:r>
      </w:hyperlink>
      <w:r>
        <w:t>.</w:t>
      </w:r>
    </w:p>
    <w:p w:rsidR="00C8676A" w:rsidRDefault="006D05C1">
      <w:pPr>
        <w:pStyle w:val="Heading1"/>
      </w:pPr>
      <w:bookmarkStart w:id="124" w:name="scroll-bookmark-79"/>
      <w:bookmarkStart w:id="125" w:name="_Toc358883009"/>
      <w:r>
        <w:lastRenderedPageBreak/>
        <w:t>Software Interfaces</w:t>
      </w:r>
      <w:bookmarkEnd w:id="124"/>
      <w:bookmarkEnd w:id="125"/>
    </w:p>
    <w:p w:rsidR="00C8676A" w:rsidRDefault="001B4976" w:rsidP="006D05C1">
      <w:pPr>
        <w:numPr>
          <w:ilvl w:val="0"/>
          <w:numId w:val="48"/>
        </w:numPr>
      </w:pPr>
      <w:hyperlink w:anchor="scroll-bookmark-80" w:history="1">
        <w:r w:rsidR="006D05C1">
          <w:rPr>
            <w:rStyle w:val="Hyperlink"/>
          </w:rPr>
          <w:t>Web Server</w:t>
        </w:r>
      </w:hyperlink>
    </w:p>
    <w:p w:rsidR="00C8676A" w:rsidRDefault="001B4976" w:rsidP="006D05C1">
      <w:pPr>
        <w:numPr>
          <w:ilvl w:val="0"/>
          <w:numId w:val="48"/>
        </w:numPr>
      </w:pPr>
      <w:hyperlink w:anchor="scroll-bookmark-81" w:history="1">
        <w:r w:rsidR="006D05C1">
          <w:rPr>
            <w:rStyle w:val="Hyperlink"/>
          </w:rPr>
          <w:t>FTP Server</w:t>
        </w:r>
      </w:hyperlink>
    </w:p>
    <w:p w:rsidR="00C8676A" w:rsidRDefault="001B4976" w:rsidP="006D05C1">
      <w:pPr>
        <w:numPr>
          <w:ilvl w:val="0"/>
          <w:numId w:val="48"/>
        </w:numPr>
      </w:pPr>
      <w:hyperlink w:anchor="scroll-bookmark-82" w:history="1">
        <w:r w:rsidR="006D05C1">
          <w:rPr>
            <w:rStyle w:val="Hyperlink"/>
          </w:rPr>
          <w:t>Modbus Slave</w:t>
        </w:r>
      </w:hyperlink>
    </w:p>
    <w:p w:rsidR="00C8676A" w:rsidRDefault="001B4976" w:rsidP="006D05C1">
      <w:pPr>
        <w:numPr>
          <w:ilvl w:val="0"/>
          <w:numId w:val="48"/>
        </w:numPr>
      </w:pPr>
      <w:hyperlink w:anchor="scroll-bookmark-83" w:history="1">
        <w:r w:rsidR="006D05C1">
          <w:rPr>
            <w:rStyle w:val="Hyperlink"/>
          </w:rPr>
          <w:t>SNMP Agent</w:t>
        </w:r>
      </w:hyperlink>
      <w:r w:rsidR="006D05C1">
        <w:t>.</w:t>
      </w:r>
    </w:p>
    <w:p w:rsidR="00C8676A" w:rsidRDefault="006D05C1">
      <w:pPr>
        <w:pStyle w:val="Heading2"/>
      </w:pPr>
      <w:bookmarkStart w:id="126" w:name="scroll-bookmark-80"/>
      <w:bookmarkStart w:id="127" w:name="_Toc358883010"/>
      <w:r>
        <w:t>Web Server</w:t>
      </w:r>
      <w:bookmarkEnd w:id="126"/>
      <w:bookmarkEnd w:id="127"/>
    </w:p>
    <w:p w:rsidR="00C8676A" w:rsidRDefault="001B4976" w:rsidP="006D05C1">
      <w:pPr>
        <w:numPr>
          <w:ilvl w:val="0"/>
          <w:numId w:val="49"/>
        </w:numPr>
      </w:pPr>
      <w:hyperlink w:anchor="scroll-bookmark-84" w:history="1">
        <w:r w:rsidR="006D05C1">
          <w:rPr>
            <w:rStyle w:val="Hyperlink"/>
          </w:rPr>
          <w:t>ETSI Protocol</w:t>
        </w:r>
      </w:hyperlink>
    </w:p>
    <w:p w:rsidR="00C8676A" w:rsidRDefault="001B4976" w:rsidP="006D05C1">
      <w:pPr>
        <w:numPr>
          <w:ilvl w:val="0"/>
          <w:numId w:val="49"/>
        </w:numPr>
      </w:pPr>
      <w:hyperlink w:anchor="scroll-bookmark-85" w:history="1">
        <w:r w:rsidR="006D05C1">
          <w:rPr>
            <w:rStyle w:val="Hyperlink"/>
          </w:rPr>
          <w:t>Retrieving XML files</w:t>
        </w:r>
      </w:hyperlink>
    </w:p>
    <w:p w:rsidR="00C8676A" w:rsidRDefault="001B4976" w:rsidP="006D05C1">
      <w:pPr>
        <w:numPr>
          <w:ilvl w:val="0"/>
          <w:numId w:val="49"/>
        </w:numPr>
      </w:pPr>
      <w:hyperlink w:anchor="scroll-bookmark-86" w:history="1">
        <w:r w:rsidR="006D05C1">
          <w:rPr>
            <w:rStyle w:val="Hyperlink"/>
          </w:rPr>
          <w:t>Retrieving data records in CSV format</w:t>
        </w:r>
      </w:hyperlink>
    </w:p>
    <w:p w:rsidR="00C8676A" w:rsidRDefault="001B4976" w:rsidP="006D05C1">
      <w:pPr>
        <w:numPr>
          <w:ilvl w:val="0"/>
          <w:numId w:val="49"/>
        </w:numPr>
      </w:pPr>
      <w:hyperlink w:anchor="scroll-bookmark-87" w:history="1">
        <w:r w:rsidR="006D05C1">
          <w:rPr>
            <w:rStyle w:val="Hyperlink"/>
          </w:rPr>
          <w:t>HTTP GET of any description, data, configuration, etc.</w:t>
        </w:r>
      </w:hyperlink>
    </w:p>
    <w:p w:rsidR="00C8676A" w:rsidRDefault="001B4976" w:rsidP="006D05C1">
      <w:pPr>
        <w:numPr>
          <w:ilvl w:val="0"/>
          <w:numId w:val="49"/>
        </w:numPr>
      </w:pPr>
      <w:hyperlink w:anchor="scroll-bookmark-88" w:history="1">
        <w:r w:rsidR="006D05C1">
          <w:rPr>
            <w:rStyle w:val="Hyperlink"/>
          </w:rPr>
          <w:t>HTTP POST to configure and control</w:t>
        </w:r>
      </w:hyperlink>
      <w:r w:rsidR="006D05C1">
        <w:t>.</w:t>
      </w:r>
    </w:p>
    <w:p w:rsidR="00C8676A" w:rsidRDefault="006D05C1">
      <w:pPr>
        <w:pStyle w:val="Heading3"/>
      </w:pPr>
      <w:bookmarkStart w:id="128" w:name="scroll-bookmark-84"/>
      <w:bookmarkStart w:id="129" w:name="_Toc358883011"/>
      <w:r>
        <w:t>ETSI Protocol</w:t>
      </w:r>
      <w:bookmarkEnd w:id="128"/>
      <w:bookmarkEnd w:id="129"/>
    </w:p>
    <w:p w:rsidR="00C8676A" w:rsidRDefault="006D05C1">
      <w:r>
        <w:t xml:space="preserve">The XML files described in </w:t>
      </w:r>
      <w:hyperlink w:anchor="scroll-bookmark-85" w:history="1">
        <w:r>
          <w:rPr>
            <w:rStyle w:val="Hyperlink"/>
          </w:rPr>
          <w:t>Retrieving XML files</w:t>
        </w:r>
      </w:hyperlink>
      <w:r>
        <w:t xml:space="preserve"> are compliant with ETSI standard ES 202 336: “Environmental Engineering (EE); Monitoring and Control Interface for Infrastructure Equipment (Power, Cooling and Building Environment Systems used in Telecommunication Networks)”.</w:t>
      </w:r>
    </w:p>
    <w:p w:rsidR="00C8676A" w:rsidRDefault="006D05C1">
      <w:r>
        <w:t>This chapter provides a summary about the structure of this file:</w:t>
      </w:r>
    </w:p>
    <w:p w:rsidR="00C8676A" w:rsidRDefault="001B4976" w:rsidP="006D05C1">
      <w:pPr>
        <w:numPr>
          <w:ilvl w:val="0"/>
          <w:numId w:val="50"/>
        </w:numPr>
      </w:pPr>
      <w:hyperlink w:anchor="scroll-bookmark-89" w:history="1">
        <w:r w:rsidR="006D05C1">
          <w:rPr>
            <w:rStyle w:val="Hyperlink"/>
          </w:rPr>
          <w:t>The Hierarchy of the devices/equipments</w:t>
        </w:r>
      </w:hyperlink>
    </w:p>
    <w:p w:rsidR="00C8676A" w:rsidRDefault="001B4976" w:rsidP="006D05C1">
      <w:pPr>
        <w:numPr>
          <w:ilvl w:val="0"/>
          <w:numId w:val="50"/>
        </w:numPr>
      </w:pPr>
      <w:hyperlink w:anchor="scroll-bookmark-90" w:history="1">
        <w:r w:rsidR="006D05C1">
          <w:rPr>
            <w:rStyle w:val="Hyperlink"/>
          </w:rPr>
          <w:t>Common structure of any system/equipment</w:t>
        </w:r>
      </w:hyperlink>
    </w:p>
    <w:p w:rsidR="00C8676A" w:rsidRDefault="001B4976" w:rsidP="006D05C1">
      <w:pPr>
        <w:numPr>
          <w:ilvl w:val="0"/>
          <w:numId w:val="50"/>
        </w:numPr>
      </w:pPr>
      <w:hyperlink w:anchor="scroll-bookmark-91" w:history="1">
        <w:r w:rsidR="006D05C1">
          <w:rPr>
            <w:rStyle w:val="Hyperlink"/>
          </w:rPr>
          <w:t>The &lt;description_table&gt; element</w:t>
        </w:r>
      </w:hyperlink>
    </w:p>
    <w:p w:rsidR="00C8676A" w:rsidRDefault="001B4976" w:rsidP="006D05C1">
      <w:pPr>
        <w:numPr>
          <w:ilvl w:val="0"/>
          <w:numId w:val="50"/>
        </w:numPr>
      </w:pPr>
      <w:hyperlink w:anchor="scroll-bookmark-92" w:history="1">
        <w:r w:rsidR="006D05C1">
          <w:rPr>
            <w:rStyle w:val="Hyperlink"/>
          </w:rPr>
          <w:t>The &lt;alarm_table&gt; element</w:t>
        </w:r>
      </w:hyperlink>
    </w:p>
    <w:p w:rsidR="00C8676A" w:rsidRDefault="001B4976" w:rsidP="006D05C1">
      <w:pPr>
        <w:numPr>
          <w:ilvl w:val="0"/>
          <w:numId w:val="50"/>
        </w:numPr>
      </w:pPr>
      <w:hyperlink w:anchor="scroll-bookmark-93" w:history="1">
        <w:r w:rsidR="006D05C1">
          <w:rPr>
            <w:rStyle w:val="Hyperlink"/>
          </w:rPr>
          <w:t>The &lt;event_table&gt; element</w:t>
        </w:r>
      </w:hyperlink>
    </w:p>
    <w:p w:rsidR="00C8676A" w:rsidRDefault="001B4976" w:rsidP="006D05C1">
      <w:pPr>
        <w:numPr>
          <w:ilvl w:val="0"/>
          <w:numId w:val="50"/>
        </w:numPr>
      </w:pPr>
      <w:hyperlink w:anchor="scroll-bookmark-94" w:history="1">
        <w:r w:rsidR="006D05C1">
          <w:rPr>
            <w:rStyle w:val="Hyperlink"/>
          </w:rPr>
          <w:t>The &lt;data_table&gt; element</w:t>
        </w:r>
      </w:hyperlink>
    </w:p>
    <w:p w:rsidR="00C8676A" w:rsidRDefault="001B4976" w:rsidP="006D05C1">
      <w:pPr>
        <w:numPr>
          <w:ilvl w:val="0"/>
          <w:numId w:val="50"/>
        </w:numPr>
      </w:pPr>
      <w:hyperlink w:anchor="scroll-bookmark-95" w:history="1">
        <w:r w:rsidR="006D05C1">
          <w:rPr>
            <w:rStyle w:val="Hyperlink"/>
          </w:rPr>
          <w:t>The &lt;config_table&gt; element</w:t>
        </w:r>
      </w:hyperlink>
    </w:p>
    <w:p w:rsidR="00C8676A" w:rsidRDefault="001B4976" w:rsidP="006D05C1">
      <w:pPr>
        <w:numPr>
          <w:ilvl w:val="0"/>
          <w:numId w:val="50"/>
        </w:numPr>
      </w:pPr>
      <w:hyperlink w:anchor="scroll-bookmark-96" w:history="1">
        <w:r w:rsidR="006D05C1">
          <w:rPr>
            <w:rStyle w:val="Hyperlink"/>
          </w:rPr>
          <w:t>The &lt;control_table&gt; element</w:t>
        </w:r>
      </w:hyperlink>
      <w:r w:rsidR="006D05C1">
        <w:t>.</w:t>
      </w:r>
    </w:p>
    <w:p w:rsidR="00C8676A" w:rsidRDefault="006D05C1">
      <w:pPr>
        <w:pStyle w:val="Heading4"/>
      </w:pPr>
      <w:bookmarkStart w:id="130" w:name="scroll-bookmark-90"/>
      <w:r>
        <w:lastRenderedPageBreak/>
        <w:t>Common structure of any system/equipment</w:t>
      </w:r>
      <w:bookmarkEnd w:id="130"/>
    </w:p>
    <w:p w:rsidR="00C8676A" w:rsidRDefault="006D05C1">
      <w:r>
        <w:t>Any equipment XML node can have the following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id of the equipment, system or subsystem.</w:t>
            </w:r>
          </w:p>
        </w:tc>
        <w:tc>
          <w:tcPr>
            <w:tcW w:w="1270" w:type="dxa"/>
            <w:tcMar>
              <w:top w:w="30" w:type="dxa"/>
              <w:left w:w="30" w:type="dxa"/>
              <w:bottom w:w="20" w:type="dxa"/>
              <w:right w:w="30" w:type="dxa"/>
            </w:tcMar>
          </w:tcPr>
          <w:p w:rsidR="00C8676A" w:rsidRDefault="001B4976">
            <w:hyperlink r:id="rId101"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status</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w:t>
            </w:r>
            <w:proofErr w:type="gramStart"/>
            <w:r>
              <w:rPr>
                <w:rFonts w:ascii="Helvetica LT Std" w:eastAsia="Helvetica LT Std" w:hAnsi="Helvetica LT Std" w:cs="Helvetica LT Std"/>
              </w:rPr>
              <w:t>normal</w:t>
            </w:r>
            <w:proofErr w:type="gramEnd"/>
            <w:r>
              <w:rPr>
                <w:rFonts w:ascii="Helvetica LT Std" w:eastAsia="Helvetica LT Std" w:hAnsi="Helvetica LT Std" w:cs="Helvetica LT Std"/>
              </w:rPr>
              <w:t>" or "alarms" or "unknown".</w:t>
            </w:r>
          </w:p>
        </w:tc>
        <w:tc>
          <w:tcPr>
            <w:tcW w:w="1270" w:type="dxa"/>
            <w:tcMar>
              <w:top w:w="30" w:type="dxa"/>
              <w:left w:w="30" w:type="dxa"/>
              <w:bottom w:w="20" w:type="dxa"/>
              <w:right w:w="30" w:type="dxa"/>
            </w:tcMar>
          </w:tcPr>
          <w:p w:rsidR="00C8676A" w:rsidRDefault="001B4976">
            <w:hyperlink r:id="rId102"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If status is "alarms", this attribute gives the more severe "severity type" of the table of alarm.</w:t>
            </w:r>
          </w:p>
          <w:p w:rsidR="00C8676A" w:rsidRDefault="006D05C1">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C8676A" w:rsidRDefault="001B4976">
            <w:hyperlink r:id="rId103"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If status is "alarms", this attribute gives the more severe "severity level" of the table of alarm.</w:t>
            </w:r>
          </w:p>
          <w:p w:rsidR="00C8676A" w:rsidRDefault="006D05C1">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C8676A" w:rsidRDefault="001B4976">
            <w:hyperlink r:id="rId104"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datetime attribute can be used to know the date and the time at which the element was refreshed. It is possible to have different datetime in different elements because all the equipment/systems cannot provide the data at the same time.</w:t>
            </w:r>
          </w:p>
        </w:tc>
        <w:tc>
          <w:tcPr>
            <w:tcW w:w="1270" w:type="dxa"/>
            <w:tcMar>
              <w:top w:w="30" w:type="dxa"/>
              <w:left w:w="30" w:type="dxa"/>
              <w:bottom w:w="20" w:type="dxa"/>
              <w:right w:w="30" w:type="dxa"/>
            </w:tcMar>
          </w:tcPr>
          <w:p w:rsidR="00C8676A" w:rsidRDefault="001B4976">
            <w:hyperlink r:id="rId105" w:history="1">
              <w:r w:rsidR="006D05C1">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r w:rsidRPr="00AA2466">
        <w:t>For each equipment, system or subsystem, child elements that can be used are described in the following table:</w:t>
      </w:r>
    </w:p>
    <w:tbl>
      <w:tblPr>
        <w:tblStyle w:val="ScrollTableNormal"/>
        <w:tblW w:w="0" w:type="auto"/>
        <w:tblLayout w:type="fixed"/>
        <w:tblLook w:val="0620" w:firstRow="1" w:lastRow="0" w:firstColumn="0" w:lastColumn="0" w:noHBand="1" w:noVBand="1"/>
      </w:tblPr>
      <w:tblGrid>
        <w:gridCol w:w="2177"/>
        <w:gridCol w:w="4536"/>
        <w:gridCol w:w="1814"/>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2177"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Child Element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&lt;description_table&gt;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 table with description elements of the equipment/system.</w:t>
            </w:r>
          </w:p>
        </w:tc>
        <w:tc>
          <w:tcPr>
            <w:tcW w:w="1814" w:type="dxa"/>
            <w:tcMar>
              <w:top w:w="30" w:type="dxa"/>
              <w:left w:w="30" w:type="dxa"/>
              <w:bottom w:w="20" w:type="dxa"/>
              <w:right w:w="30" w:type="dxa"/>
            </w:tcMar>
          </w:tcPr>
          <w:p w:rsidR="00C8676A" w:rsidRDefault="001B4976">
            <w:hyperlink r:id="rId106"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&lt;alarm_table&gt;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table of alarms related to the equipment/system</w:t>
            </w:r>
          </w:p>
        </w:tc>
        <w:tc>
          <w:tcPr>
            <w:tcW w:w="1814" w:type="dxa"/>
            <w:tcMar>
              <w:top w:w="30" w:type="dxa"/>
              <w:left w:w="30" w:type="dxa"/>
              <w:bottom w:w="20" w:type="dxa"/>
              <w:right w:w="30" w:type="dxa"/>
            </w:tcMar>
          </w:tcPr>
          <w:p w:rsidR="00C8676A" w:rsidRDefault="001B4976">
            <w:hyperlink r:id="rId107"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&lt;event_table&gt;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 log of events related to the equipment/system</w:t>
            </w:r>
          </w:p>
        </w:tc>
        <w:tc>
          <w:tcPr>
            <w:tcW w:w="1814" w:type="dxa"/>
            <w:tcMar>
              <w:top w:w="30" w:type="dxa"/>
              <w:left w:w="30" w:type="dxa"/>
              <w:bottom w:w="20" w:type="dxa"/>
              <w:right w:w="30" w:type="dxa"/>
            </w:tcMar>
          </w:tcPr>
          <w:p w:rsidR="00C8676A" w:rsidRDefault="001B4976">
            <w:hyperlink r:id="rId108"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&lt;data_table&gt;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table of the data (measurements, states and calculated values) related to the equipment/system</w:t>
            </w:r>
          </w:p>
        </w:tc>
        <w:tc>
          <w:tcPr>
            <w:tcW w:w="1814" w:type="dxa"/>
            <w:tcMar>
              <w:top w:w="30" w:type="dxa"/>
              <w:left w:w="30" w:type="dxa"/>
              <w:bottom w:w="20" w:type="dxa"/>
              <w:right w:w="30" w:type="dxa"/>
            </w:tcMar>
          </w:tcPr>
          <w:p w:rsidR="00C8676A" w:rsidRDefault="001B4976">
            <w:hyperlink r:id="rId109"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&lt;data_record_table&gt;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Records of the historic of some data present in the data table</w:t>
            </w:r>
          </w:p>
        </w:tc>
        <w:tc>
          <w:tcPr>
            <w:tcW w:w="1814" w:type="dxa"/>
            <w:tcMar>
              <w:top w:w="30" w:type="dxa"/>
              <w:left w:w="30" w:type="dxa"/>
              <w:bottom w:w="20" w:type="dxa"/>
              <w:right w:w="30" w:type="dxa"/>
            </w:tcMar>
          </w:tcPr>
          <w:p w:rsidR="00C8676A" w:rsidRDefault="001B4976">
            <w:hyperlink r:id="rId110"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&lt;config_table&gt;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table of configuration of the equipment</w:t>
            </w:r>
          </w:p>
        </w:tc>
        <w:tc>
          <w:tcPr>
            <w:tcW w:w="1814" w:type="dxa"/>
            <w:tcMar>
              <w:top w:w="30" w:type="dxa"/>
              <w:left w:w="30" w:type="dxa"/>
              <w:bottom w:w="20" w:type="dxa"/>
              <w:right w:w="30" w:type="dxa"/>
            </w:tcMar>
          </w:tcPr>
          <w:p w:rsidR="00C8676A" w:rsidRDefault="001B4976">
            <w:hyperlink r:id="rId111"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2177" w:type="dxa"/>
            <w:tcMar>
              <w:top w:w="30" w:type="dxa"/>
              <w:left w:w="30" w:type="dxa"/>
              <w:bottom w:w="20" w:type="dxa"/>
              <w:right w:w="30" w:type="dxa"/>
            </w:tcMar>
          </w:tcPr>
          <w:p w:rsidR="00C8676A" w:rsidRDefault="006D05C1">
            <w:r>
              <w:rPr>
                <w:rFonts w:ascii="Helvetica LT Std" w:eastAsia="Helvetica LT Std" w:hAnsi="Helvetica LT Std" w:cs="Helvetica LT Std"/>
              </w:rPr>
              <w:t>&lt;control_table&gt;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table of control of the equipment</w:t>
            </w:r>
          </w:p>
        </w:tc>
        <w:tc>
          <w:tcPr>
            <w:tcW w:w="1814" w:type="dxa"/>
            <w:tcMar>
              <w:top w:w="30" w:type="dxa"/>
              <w:left w:w="30" w:type="dxa"/>
              <w:bottom w:w="20" w:type="dxa"/>
              <w:right w:w="30" w:type="dxa"/>
            </w:tcMar>
          </w:tcPr>
          <w:p w:rsidR="00C8676A" w:rsidRDefault="001B4976">
            <w:hyperlink r:id="rId112" w:history="1">
              <w:r w:rsidR="006D05C1">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1" w:name="scroll-bookmark-92"/>
      <w:r w:rsidRPr="00AA2466">
        <w:t>The &lt;alarm_table&gt; element</w:t>
      </w:r>
      <w:bookmarkEnd w:id="131"/>
    </w:p>
    <w:p w:rsidR="00C8676A" w:rsidRDefault="006D05C1">
      <w:r>
        <w:t>This element contains multiple &lt;alarm&gt; elements. It corresponds to the table of all the possible alarms, with the associated severity type and severity level.</w:t>
      </w:r>
    </w:p>
    <w:p w:rsidR="00C8676A" w:rsidRDefault="006D05C1">
      <w:r>
        <w:t>The information about the alarm is included in the attributes of the &lt;alarm&gt; element:</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identification number of the alarm</w:t>
            </w:r>
          </w:p>
        </w:tc>
        <w:tc>
          <w:tcPr>
            <w:tcW w:w="1270" w:type="dxa"/>
            <w:tcMar>
              <w:top w:w="30" w:type="dxa"/>
              <w:left w:w="30" w:type="dxa"/>
              <w:bottom w:w="20" w:type="dxa"/>
              <w:right w:w="30" w:type="dxa"/>
            </w:tcMar>
          </w:tcPr>
          <w:p w:rsidR="00C8676A" w:rsidRDefault="001B4976">
            <w:hyperlink r:id="rId113"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active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value is "true" if the alarm is active or "false" if the alarm is not active.</w:t>
            </w:r>
          </w:p>
        </w:tc>
        <w:tc>
          <w:tcPr>
            <w:tcW w:w="1270" w:type="dxa"/>
            <w:tcMar>
              <w:top w:w="30" w:type="dxa"/>
              <w:left w:w="30" w:type="dxa"/>
              <w:bottom w:w="20" w:type="dxa"/>
              <w:right w:w="30" w:type="dxa"/>
            </w:tcMar>
          </w:tcPr>
          <w:p w:rsidR="00C8676A" w:rsidRDefault="001B4976">
            <w:hyperlink r:id="rId114" w:history="1">
              <w:r w:rsidR="006D05C1">
                <w:rPr>
                  <w:rStyle w:val="Hyperlink"/>
                  <w:rFonts w:ascii="Helvetica LT Std" w:eastAsia="Helvetica LT Std" w:hAnsi="Helvetica LT Std" w:cs="Helvetica LT Std"/>
                </w:rPr>
                <w:t>xs:boolean</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name of the alarm</w:t>
            </w:r>
          </w:p>
        </w:tc>
        <w:tc>
          <w:tcPr>
            <w:tcW w:w="1270" w:type="dxa"/>
            <w:tcMar>
              <w:top w:w="30" w:type="dxa"/>
              <w:left w:w="30" w:type="dxa"/>
              <w:bottom w:w="20" w:type="dxa"/>
              <w:right w:w="30" w:type="dxa"/>
            </w:tcMar>
          </w:tcPr>
          <w:p w:rsidR="00C8676A" w:rsidRDefault="001B4976">
            <w:hyperlink r:id="rId115"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Can be:  critical, major,  minor, warning or information</w:t>
            </w:r>
          </w:p>
        </w:tc>
        <w:tc>
          <w:tcPr>
            <w:tcW w:w="1270" w:type="dxa"/>
            <w:tcMar>
              <w:top w:w="30" w:type="dxa"/>
              <w:left w:w="30" w:type="dxa"/>
              <w:bottom w:w="20" w:type="dxa"/>
              <w:right w:w="30" w:type="dxa"/>
            </w:tcMar>
          </w:tcPr>
          <w:p w:rsidR="00C8676A" w:rsidRDefault="001B4976">
            <w:hyperlink r:id="rId116"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severity_level</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Value from 0 to 9</w:t>
            </w:r>
          </w:p>
        </w:tc>
        <w:tc>
          <w:tcPr>
            <w:tcW w:w="1270" w:type="dxa"/>
            <w:tcMar>
              <w:top w:w="30" w:type="dxa"/>
              <w:left w:w="30" w:type="dxa"/>
              <w:bottom w:w="20" w:type="dxa"/>
              <w:right w:w="30" w:type="dxa"/>
            </w:tcMar>
          </w:tcPr>
          <w:p w:rsidR="00C8676A" w:rsidRDefault="001B4976">
            <w:hyperlink r:id="rId117"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start_time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date and time at which the alarm has started</w:t>
            </w:r>
          </w:p>
        </w:tc>
        <w:tc>
          <w:tcPr>
            <w:tcW w:w="1270" w:type="dxa"/>
            <w:tcMar>
              <w:top w:w="30" w:type="dxa"/>
              <w:left w:w="30" w:type="dxa"/>
              <w:bottom w:w="20" w:type="dxa"/>
              <w:right w:w="30" w:type="dxa"/>
            </w:tcMar>
          </w:tcPr>
          <w:p w:rsidR="00C8676A" w:rsidRDefault="001B4976">
            <w:hyperlink r:id="rId118" w:history="1">
              <w:r w:rsidR="006D05C1">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stop_time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date and time at which the last active alarm has stopped. (When an alarm is active, this attribute cannot be present as it is nonsense).</w:t>
            </w:r>
          </w:p>
        </w:tc>
        <w:tc>
          <w:tcPr>
            <w:tcW w:w="1270" w:type="dxa"/>
            <w:tcMar>
              <w:top w:w="30" w:type="dxa"/>
              <w:left w:w="30" w:type="dxa"/>
              <w:bottom w:w="20" w:type="dxa"/>
              <w:right w:w="30" w:type="dxa"/>
            </w:tcMar>
          </w:tcPr>
          <w:p w:rsidR="00C8676A" w:rsidRDefault="001B4976">
            <w:hyperlink r:id="rId119" w:history="1">
              <w:r w:rsidR="006D05C1">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2" w:name="scroll-bookmark-95"/>
      <w:r w:rsidRPr="00AA2466">
        <w:t>The &lt;config_table&gt; element</w:t>
      </w:r>
      <w:bookmarkEnd w:id="132"/>
    </w:p>
    <w:p w:rsidR="00C8676A" w:rsidRDefault="006D05C1">
      <w:r>
        <w:t>This child contains multiple &lt;config&gt; elements. Each of these elements is identified by a unique id. The table is specific for each equipment, and describes by itself the entire available configurable element related to this equipment.</w:t>
      </w:r>
    </w:p>
    <w:p w:rsidR="00C8676A" w:rsidRDefault="006D05C1">
      <w:r>
        <w:t>The inner text of a &lt;config&gt; element is the value (xs</w:t>
      </w:r>
      <w:proofErr w:type="gramStart"/>
      <w:r>
        <w:t>:string</w:t>
      </w:r>
      <w:proofErr w:type="gramEnd"/>
      <w:r>
        <w:t>) corresponding to the config parameter.</w:t>
      </w:r>
    </w:p>
    <w:p w:rsidR="00C8676A" w:rsidRDefault="006D05C1">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C8676A" w:rsidRDefault="001B4976">
            <w:hyperlink r:id="rId120"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English name of the configuration parameter</w:t>
            </w:r>
          </w:p>
        </w:tc>
        <w:tc>
          <w:tcPr>
            <w:tcW w:w="1270" w:type="dxa"/>
            <w:tcMar>
              <w:top w:w="30" w:type="dxa"/>
              <w:left w:w="30" w:type="dxa"/>
              <w:bottom w:w="20" w:type="dxa"/>
              <w:right w:w="30" w:type="dxa"/>
            </w:tcMar>
          </w:tcPr>
          <w:p w:rsidR="00C8676A" w:rsidRDefault="001B4976">
            <w:hyperlink r:id="rId121"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provide a way to group config element, like for the &lt;data&gt; elements</w:t>
            </w:r>
          </w:p>
        </w:tc>
        <w:tc>
          <w:tcPr>
            <w:tcW w:w="1270" w:type="dxa"/>
            <w:tcMar>
              <w:top w:w="30" w:type="dxa"/>
              <w:left w:w="30" w:type="dxa"/>
              <w:bottom w:w="20" w:type="dxa"/>
              <w:right w:w="30" w:type="dxa"/>
            </w:tcMar>
          </w:tcPr>
          <w:p w:rsidR="00C8676A" w:rsidRDefault="001B4976">
            <w:hyperlink r:id="rId122"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C8676A" w:rsidRDefault="001B4976">
            <w:hyperlink r:id="rId123"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unit</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unit of the config parameter</w:t>
            </w:r>
          </w:p>
        </w:tc>
        <w:tc>
          <w:tcPr>
            <w:tcW w:w="1270" w:type="dxa"/>
            <w:tcMar>
              <w:top w:w="30" w:type="dxa"/>
              <w:left w:w="30" w:type="dxa"/>
              <w:bottom w:w="20" w:type="dxa"/>
              <w:right w:w="30" w:type="dxa"/>
            </w:tcMar>
          </w:tcPr>
          <w:p w:rsidR="00C8676A" w:rsidRDefault="001B4976">
            <w:hyperlink r:id="rId124"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info</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Short additional information on the config parameter</w:t>
            </w:r>
          </w:p>
        </w:tc>
        <w:tc>
          <w:tcPr>
            <w:tcW w:w="1270" w:type="dxa"/>
            <w:tcMar>
              <w:top w:w="30" w:type="dxa"/>
              <w:left w:w="30" w:type="dxa"/>
              <w:bottom w:w="20" w:type="dxa"/>
              <w:right w:w="30" w:type="dxa"/>
            </w:tcMar>
          </w:tcPr>
          <w:p w:rsidR="00C8676A" w:rsidRDefault="001B4976">
            <w:hyperlink r:id="rId125"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3" w:name="scroll-bookmark-96"/>
      <w:r w:rsidRPr="00AA2466">
        <w:t>The &lt;control_table&gt; element</w:t>
      </w:r>
      <w:bookmarkEnd w:id="133"/>
    </w:p>
    <w:p w:rsidR="00C8676A" w:rsidRDefault="006D05C1">
      <w:r>
        <w:t>This child contains multiple &lt;control&gt; elements. Each of these elements is identified by a unique id. The table is specific for each equipment/system, and describes by itself the entire available control element related to this equipment.</w:t>
      </w:r>
    </w:p>
    <w:p w:rsidR="00C8676A" w:rsidRDefault="006D05C1">
      <w:r>
        <w:t>Writing to a control element is similar to start a function of the equipment. For example it can be used to start a battery test, to reboot an equipment, etc. The target of the write is the inner text of the &lt;config&gt; element.</w:t>
      </w:r>
    </w:p>
    <w:p w:rsidR="00C8676A" w:rsidRDefault="006D05C1">
      <w:r>
        <w:t>The inner text of a &lt;control&gt; is always empty in the read xml document, but is used to pass arguments to the control function.</w:t>
      </w:r>
    </w:p>
    <w:p w:rsidR="00C8676A" w:rsidRDefault="006D05C1">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C8676A" w:rsidRDefault="001B4976">
            <w:hyperlink r:id="rId126"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English name of control function</w:t>
            </w:r>
          </w:p>
        </w:tc>
        <w:tc>
          <w:tcPr>
            <w:tcW w:w="1270" w:type="dxa"/>
            <w:tcMar>
              <w:top w:w="30" w:type="dxa"/>
              <w:left w:w="30" w:type="dxa"/>
              <w:bottom w:w="20" w:type="dxa"/>
              <w:right w:w="30" w:type="dxa"/>
            </w:tcMar>
          </w:tcPr>
          <w:p w:rsidR="00C8676A" w:rsidRDefault="001B4976">
            <w:hyperlink r:id="rId127"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provide a way to group function element, like for the &lt;data&gt; elements</w:t>
            </w:r>
          </w:p>
        </w:tc>
        <w:tc>
          <w:tcPr>
            <w:tcW w:w="1270" w:type="dxa"/>
            <w:tcMar>
              <w:top w:w="30" w:type="dxa"/>
              <w:left w:w="30" w:type="dxa"/>
              <w:bottom w:w="20" w:type="dxa"/>
              <w:right w:w="30" w:type="dxa"/>
            </w:tcMar>
          </w:tcPr>
          <w:p w:rsidR="00C8676A" w:rsidRDefault="001B4976">
            <w:hyperlink r:id="rId128"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C8676A" w:rsidRDefault="001B4976">
            <w:hyperlink r:id="rId129"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info</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Short information on the control function</w:t>
            </w:r>
          </w:p>
        </w:tc>
        <w:tc>
          <w:tcPr>
            <w:tcW w:w="1270" w:type="dxa"/>
            <w:tcMar>
              <w:top w:w="30" w:type="dxa"/>
              <w:left w:w="30" w:type="dxa"/>
              <w:bottom w:w="20" w:type="dxa"/>
              <w:right w:w="30" w:type="dxa"/>
            </w:tcMar>
          </w:tcPr>
          <w:p w:rsidR="00C8676A" w:rsidRDefault="001B4976">
            <w:hyperlink r:id="rId130"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4" w:name="scroll-bookmark-94"/>
      <w:r w:rsidRPr="00AA2466">
        <w:lastRenderedPageBreak/>
        <w:t>The &lt;data_table&gt; element</w:t>
      </w:r>
      <w:bookmarkEnd w:id="134"/>
    </w:p>
    <w:p w:rsidR="00C8676A" w:rsidRDefault="006D05C1">
      <w:r>
        <w:t>This child contains multiple &lt;data&gt; elements. Each of these elements is identified by a unique id. The table is specific for each equipment, and describes by itself the all the available data related to this equipment.</w:t>
      </w:r>
    </w:p>
    <w:p w:rsidR="00C8676A" w:rsidRDefault="006D05C1">
      <w:r>
        <w:t>The inner text of the &lt;data&gt; element is the value (</w:t>
      </w:r>
      <w:hyperlink r:id="rId131" w:history="1">
        <w:r>
          <w:rPr>
            <w:rStyle w:val="Hyperlink"/>
          </w:rPr>
          <w:t>xs</w:t>
        </w:r>
        <w:proofErr w:type="gramStart"/>
        <w:r>
          <w:rPr>
            <w:rStyle w:val="Hyperlink"/>
          </w:rPr>
          <w:t>:string</w:t>
        </w:r>
        <w:proofErr w:type="gramEnd"/>
      </w:hyperlink>
      <w:r>
        <w:t>) corresponding to the data.</w:t>
      </w:r>
    </w:p>
    <w:p w:rsidR="00C8676A" w:rsidRDefault="006D05C1">
      <w:r>
        <w:t>The &lt;data&gt;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English name of the data</w:t>
            </w:r>
          </w:p>
        </w:tc>
        <w:tc>
          <w:tcPr>
            <w:tcW w:w="1270" w:type="dxa"/>
            <w:tcMar>
              <w:top w:w="30" w:type="dxa"/>
              <w:left w:w="30" w:type="dxa"/>
              <w:bottom w:w="20" w:type="dxa"/>
              <w:right w:w="30" w:type="dxa"/>
            </w:tcMar>
          </w:tcPr>
          <w:p w:rsidR="00C8676A" w:rsidRDefault="001B4976">
            <w:hyperlink r:id="rId132"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provide a way to group data of a same category when they are displayed. By example, data related to the output of equipment could be grouped with the attribute value "output". All the temperature measurements could be grouped under "temperature".</w:t>
            </w:r>
          </w:p>
        </w:tc>
        <w:tc>
          <w:tcPr>
            <w:tcW w:w="1270" w:type="dxa"/>
            <w:tcMar>
              <w:top w:w="30" w:type="dxa"/>
              <w:left w:w="30" w:type="dxa"/>
              <w:bottom w:w="20" w:type="dxa"/>
              <w:right w:w="30" w:type="dxa"/>
            </w:tcMar>
          </w:tcPr>
          <w:p w:rsidR="00C8676A" w:rsidRDefault="001B4976">
            <w:hyperlink r:id="rId133"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C8676A" w:rsidRDefault="001B4976">
            <w:hyperlink r:id="rId134"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type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type of data, this can be "measurement" or "calculated_value"</w:t>
            </w:r>
          </w:p>
        </w:tc>
        <w:tc>
          <w:tcPr>
            <w:tcW w:w="1270" w:type="dxa"/>
            <w:tcMar>
              <w:top w:w="30" w:type="dxa"/>
              <w:left w:w="30" w:type="dxa"/>
              <w:bottom w:w="20" w:type="dxa"/>
              <w:right w:w="30" w:type="dxa"/>
            </w:tcMar>
          </w:tcPr>
          <w:p w:rsidR="00C8676A" w:rsidRDefault="001B4976">
            <w:hyperlink r:id="rId135"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unit</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When a physical data must be represented, it is useful to know the unit of the data.</w:t>
            </w:r>
          </w:p>
          <w:p w:rsidR="00C8676A" w:rsidRDefault="006D05C1">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C8676A" w:rsidRDefault="001B4976">
            <w:hyperlink r:id="rId136"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info</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C8676A" w:rsidRDefault="001B4976">
            <w:hyperlink r:id="rId137"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name_XX</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Where XX is correspond to the abbreviation of a language.</w:t>
            </w:r>
          </w:p>
          <w:p w:rsidR="00C8676A" w:rsidRDefault="006D05C1">
            <w:r>
              <w:rPr>
                <w:rFonts w:ascii="Helvetica LT Std" w:eastAsia="Helvetica LT Std" w:hAnsi="Helvetica LT Std" w:cs="Helvetica LT Std"/>
              </w:rPr>
              <w:t>By example, name_FR represents the translation in French of the name attribute.</w:t>
            </w:r>
          </w:p>
        </w:tc>
        <w:tc>
          <w:tcPr>
            <w:tcW w:w="1270" w:type="dxa"/>
            <w:tcMar>
              <w:top w:w="30" w:type="dxa"/>
              <w:left w:w="30" w:type="dxa"/>
              <w:bottom w:w="20" w:type="dxa"/>
              <w:right w:w="30" w:type="dxa"/>
            </w:tcMar>
          </w:tcPr>
          <w:p w:rsidR="00C8676A" w:rsidRDefault="001B4976">
            <w:hyperlink r:id="rId138"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5" w:name="scroll-bookmark-91"/>
      <w:r w:rsidRPr="00AA2466">
        <w:t>The &lt;description_table&gt; element</w:t>
      </w:r>
      <w:bookmarkEnd w:id="135"/>
    </w:p>
    <w:p w:rsidR="00C8676A" w:rsidRDefault="006D05C1">
      <w:r>
        <w:t>This element contains multiple &lt;description&gt; elements. It corresponds to the the description elements of the system/equipment.</w:t>
      </w:r>
    </w:p>
    <w:p w:rsidR="00C8676A" w:rsidRDefault="006D05C1">
      <w:r>
        <w:t>The inner text of the &lt;description&gt; element is the data of the description.</w:t>
      </w:r>
    </w:p>
    <w:p w:rsidR="00C8676A" w:rsidRDefault="006D05C1">
      <w:r>
        <w:t>The allowed attributes of the &lt;description&gt; element are:</w:t>
      </w:r>
    </w:p>
    <w:tbl>
      <w:tblPr>
        <w:tblStyle w:val="ScrollTableNormal"/>
        <w:tblW w:w="0" w:type="auto"/>
        <w:tblLayout w:type="fixed"/>
        <w:tblLook w:val="0620" w:firstRow="1" w:lastRow="0" w:firstColumn="0" w:lastColumn="0" w:noHBand="1" w:noVBand="1"/>
      </w:tblPr>
      <w:tblGrid>
        <w:gridCol w:w="1179"/>
        <w:gridCol w:w="6622"/>
        <w:gridCol w:w="1270"/>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The id of the description, it shall be different for all the description, it correspond at the key of the table.</w:t>
            </w:r>
          </w:p>
        </w:tc>
        <w:tc>
          <w:tcPr>
            <w:tcW w:w="1270" w:type="dxa"/>
            <w:tcMar>
              <w:top w:w="30" w:type="dxa"/>
              <w:left w:w="30" w:type="dxa"/>
              <w:bottom w:w="20" w:type="dxa"/>
              <w:right w:w="30" w:type="dxa"/>
            </w:tcMar>
          </w:tcPr>
          <w:p w:rsidR="00C8676A" w:rsidRDefault="001B4976">
            <w:hyperlink r:id="rId139" w:history="1">
              <w:r w:rsidR="006D05C1">
                <w:rPr>
                  <w:rStyle w:val="Hyperlink"/>
                  <w:rFonts w:ascii="Helvetica LT Std" w:eastAsia="Helvetica LT Std" w:hAnsi="Helvetica LT Std" w:cs="Helvetica LT Std"/>
                </w:rPr>
                <w:t>xs:integer</w:t>
              </w:r>
            </w:hyperlink>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The name in English of the description element</w:t>
            </w:r>
          </w:p>
        </w:tc>
        <w:tc>
          <w:tcPr>
            <w:tcW w:w="1270" w:type="dxa"/>
            <w:tcMar>
              <w:top w:w="30" w:type="dxa"/>
              <w:left w:w="30" w:type="dxa"/>
              <w:bottom w:w="20" w:type="dxa"/>
              <w:right w:w="30" w:type="dxa"/>
            </w:tcMar>
          </w:tcPr>
          <w:p w:rsidR="00C8676A" w:rsidRDefault="001B4976">
            <w:hyperlink r:id="rId140" w:history="1">
              <w:r w:rsidR="006D05C1">
                <w:rPr>
                  <w:rStyle w:val="Hyperlink"/>
                  <w:rFonts w:ascii="Helvetica LT Std" w:eastAsia="Helvetica LT Std" w:hAnsi="Helvetica LT Std" w:cs="Helvetica LT Std"/>
                </w:rPr>
                <w:t>xs:string</w:t>
              </w:r>
            </w:hyperlink>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provide a way to group descriptions of a same category when they are displayed. By example, description related to the manufacturer of equipment could be grouped with the attribute value "Manufacturer".</w:t>
            </w:r>
          </w:p>
        </w:tc>
        <w:tc>
          <w:tcPr>
            <w:tcW w:w="1270" w:type="dxa"/>
            <w:tcMar>
              <w:top w:w="30" w:type="dxa"/>
              <w:left w:w="30" w:type="dxa"/>
              <w:bottom w:w="20" w:type="dxa"/>
              <w:right w:w="30" w:type="dxa"/>
            </w:tcMar>
          </w:tcPr>
          <w:p w:rsidR="00C8676A" w:rsidRDefault="001B4976">
            <w:hyperlink r:id="rId141" w:history="1">
              <w:r w:rsidR="006D05C1">
                <w:rPr>
                  <w:rStyle w:val="Hyperlink"/>
                  <w:rFonts w:ascii="Helvetica LT Std" w:eastAsia="Helvetica LT Std" w:hAnsi="Helvetica LT Std" w:cs="Helvetica LT Std"/>
                </w:rPr>
                <w:t>xs:string</w:t>
              </w:r>
            </w:hyperlink>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subgroup</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C8676A" w:rsidRDefault="001B4976">
            <w:hyperlink r:id="rId142" w:history="1">
              <w:r w:rsidR="006D05C1">
                <w:rPr>
                  <w:rStyle w:val="Hyperlink"/>
                  <w:rFonts w:ascii="Helvetica LT Std" w:eastAsia="Helvetica LT Std" w:hAnsi="Helvetica LT Std" w:cs="Helvetica LT Std"/>
                </w:rPr>
                <w:t>xs:string</w:t>
              </w:r>
            </w:hyperlink>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unit</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When a physical data must be represented, it is useful to know the unit of the data. By example, to describe the maximum output power of a dc system, the value of the attribute unit can be "watt".</w:t>
            </w:r>
          </w:p>
          <w:p w:rsidR="00C8676A" w:rsidRDefault="006D05C1">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C8676A" w:rsidRDefault="001B4976">
            <w:hyperlink r:id="rId143" w:history="1">
              <w:r w:rsidR="006D05C1">
                <w:rPr>
                  <w:rStyle w:val="Hyperlink"/>
                  <w:rFonts w:ascii="Helvetica LT Std" w:eastAsia="Helvetica LT Std" w:hAnsi="Helvetica LT Std" w:cs="Helvetica LT Std"/>
                </w:rPr>
                <w:t>xs:string</w:t>
              </w:r>
            </w:hyperlink>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info</w:t>
            </w:r>
          </w:p>
        </w:tc>
        <w:tc>
          <w:tcPr>
            <w:tcW w:w="6622" w:type="dxa"/>
            <w:tcMar>
              <w:top w:w="30" w:type="dxa"/>
              <w:left w:w="30" w:type="dxa"/>
              <w:bottom w:w="20" w:type="dxa"/>
              <w:right w:w="30" w:type="dxa"/>
            </w:tcMar>
          </w:tcPr>
          <w:p w:rsidR="00C8676A" w:rsidRDefault="006D05C1">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C8676A" w:rsidRDefault="001B4976">
            <w:hyperlink r:id="rId144" w:history="1">
              <w:r w:rsidR="006D05C1">
                <w:rPr>
                  <w:rStyle w:val="Hyperlink"/>
                  <w:rFonts w:ascii="Helvetica LT Std" w:eastAsia="Helvetica LT Std" w:hAnsi="Helvetica LT Std" w:cs="Helvetica LT Std"/>
                </w:rPr>
                <w:t>xs:string</w:t>
              </w:r>
            </w:hyperlink>
          </w:p>
        </w:tc>
      </w:tr>
    </w:tbl>
    <w:p w:rsidR="00C8676A" w:rsidRDefault="006D05C1">
      <w:pPr>
        <w:pStyle w:val="Heading4"/>
      </w:pPr>
      <w:bookmarkStart w:id="136" w:name="scroll-bookmark-93"/>
      <w:r w:rsidRPr="00AA2466">
        <w:t>The &lt;event_table&gt; element</w:t>
      </w:r>
      <w:bookmarkEnd w:id="136"/>
    </w:p>
    <w:p w:rsidR="00C8676A" w:rsidRDefault="006D05C1">
      <w:r>
        <w:t>The &lt;event_table &gt; element is the parent of &lt;event&gt; elements, described as follows: an &lt;event&gt; element can only exist as a child of an &lt;event_table&gt;.</w:t>
      </w:r>
    </w:p>
    <w:p w:rsidR="00C8676A" w:rsidRDefault="006D05C1">
      <w:r>
        <w:t>The inner text of the &lt;event&gt; element is a string (</w:t>
      </w:r>
      <w:hyperlink r:id="rId145" w:history="1">
        <w:r>
          <w:rPr>
            <w:rStyle w:val="Hyperlink"/>
          </w:rPr>
          <w:t>xs</w:t>
        </w:r>
        <w:proofErr w:type="gramStart"/>
        <w:r>
          <w:rPr>
            <w:rStyle w:val="Hyperlink"/>
          </w:rPr>
          <w:t>:string</w:t>
        </w:r>
        <w:proofErr w:type="gramEnd"/>
      </w:hyperlink>
      <w:r>
        <w:t>) describing the event.</w:t>
      </w:r>
    </w:p>
    <w:p w:rsidR="00C8676A" w:rsidRDefault="006D05C1">
      <w:r>
        <w:t>The event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C8676A" w:rsidRDefault="006D05C1">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id of the event</w:t>
            </w:r>
          </w:p>
        </w:tc>
        <w:tc>
          <w:tcPr>
            <w:tcW w:w="1270" w:type="dxa"/>
            <w:tcMar>
              <w:top w:w="30" w:type="dxa"/>
              <w:left w:w="30" w:type="dxa"/>
              <w:bottom w:w="20" w:type="dxa"/>
              <w:right w:w="30" w:type="dxa"/>
            </w:tcMar>
          </w:tcPr>
          <w:p w:rsidR="00C8676A" w:rsidRDefault="001B4976">
            <w:hyperlink r:id="rId146"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type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type of event, can be: alarm set, alarm clear or information</w:t>
            </w:r>
          </w:p>
        </w:tc>
        <w:tc>
          <w:tcPr>
            <w:tcW w:w="1270" w:type="dxa"/>
            <w:tcMar>
              <w:top w:w="30" w:type="dxa"/>
              <w:left w:w="30" w:type="dxa"/>
              <w:bottom w:w="20" w:type="dxa"/>
              <w:right w:w="30" w:type="dxa"/>
            </w:tcMar>
          </w:tcPr>
          <w:p w:rsidR="00C8676A" w:rsidRDefault="001B4976">
            <w:hyperlink r:id="rId147"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The date and time at which the event has happened</w:t>
            </w:r>
          </w:p>
        </w:tc>
        <w:tc>
          <w:tcPr>
            <w:tcW w:w="1270" w:type="dxa"/>
            <w:tcMar>
              <w:top w:w="30" w:type="dxa"/>
              <w:left w:w="30" w:type="dxa"/>
              <w:bottom w:w="20" w:type="dxa"/>
              <w:right w:w="30" w:type="dxa"/>
            </w:tcMar>
          </w:tcPr>
          <w:p w:rsidR="00C8676A" w:rsidRDefault="001B4976">
            <w:hyperlink r:id="rId148" w:history="1">
              <w:r w:rsidR="006D05C1">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exist if the event concern an alarm. Than, the severity type value is the one of the corresponding alarm.</w:t>
            </w:r>
          </w:p>
        </w:tc>
        <w:tc>
          <w:tcPr>
            <w:tcW w:w="1270" w:type="dxa"/>
            <w:tcMar>
              <w:top w:w="30" w:type="dxa"/>
              <w:left w:w="30" w:type="dxa"/>
              <w:bottom w:w="20" w:type="dxa"/>
              <w:right w:w="30" w:type="dxa"/>
            </w:tcMar>
          </w:tcPr>
          <w:p w:rsidR="00C8676A" w:rsidRDefault="001B4976">
            <w:hyperlink r:id="rId149"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exist if the event concern an alarm. Than, the severity level value is the one of the corresponding alarm.</w:t>
            </w:r>
          </w:p>
        </w:tc>
        <w:tc>
          <w:tcPr>
            <w:tcW w:w="1270" w:type="dxa"/>
            <w:tcMar>
              <w:top w:w="30" w:type="dxa"/>
              <w:left w:w="30" w:type="dxa"/>
              <w:bottom w:w="20" w:type="dxa"/>
              <w:right w:w="30" w:type="dxa"/>
            </w:tcMar>
          </w:tcPr>
          <w:p w:rsidR="00C8676A" w:rsidRDefault="001B4976">
            <w:hyperlink r:id="rId150"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alarm_id</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This attribute exist if the event concern an alarm. Than, the alarm_id value is id of the alarm in the alarm table of the equipment.</w:t>
            </w:r>
          </w:p>
        </w:tc>
        <w:tc>
          <w:tcPr>
            <w:tcW w:w="1270" w:type="dxa"/>
            <w:tcMar>
              <w:top w:w="30" w:type="dxa"/>
              <w:left w:w="30" w:type="dxa"/>
              <w:bottom w:w="20" w:type="dxa"/>
              <w:right w:w="30" w:type="dxa"/>
            </w:tcMar>
          </w:tcPr>
          <w:p w:rsidR="00C8676A" w:rsidRDefault="001B4976">
            <w:hyperlink r:id="rId151" w:history="1">
              <w:r w:rsidR="006D05C1">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O/M</w:t>
            </w:r>
          </w:p>
        </w:tc>
      </w:tr>
      <w:tr w:rsidR="00C8676A" w:rsidTr="00C8676A">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info</w:t>
            </w:r>
          </w:p>
        </w:tc>
        <w:tc>
          <w:tcPr>
            <w:tcW w:w="5805" w:type="dxa"/>
            <w:tcMar>
              <w:top w:w="30" w:type="dxa"/>
              <w:left w:w="30" w:type="dxa"/>
              <w:bottom w:w="20" w:type="dxa"/>
              <w:right w:w="30" w:type="dxa"/>
            </w:tcMar>
          </w:tcPr>
          <w:p w:rsidR="00C8676A" w:rsidRDefault="006D05C1">
            <w:r>
              <w:rPr>
                <w:rFonts w:ascii="Helvetica LT Std" w:eastAsia="Helvetica LT Std" w:hAnsi="Helvetica LT Std" w:cs="Helvetica LT Std"/>
              </w:rPr>
              <w:t>Any additional information</w:t>
            </w:r>
          </w:p>
        </w:tc>
        <w:tc>
          <w:tcPr>
            <w:tcW w:w="1270" w:type="dxa"/>
            <w:tcMar>
              <w:top w:w="30" w:type="dxa"/>
              <w:left w:w="30" w:type="dxa"/>
              <w:bottom w:w="20" w:type="dxa"/>
              <w:right w:w="30" w:type="dxa"/>
            </w:tcMar>
          </w:tcPr>
          <w:p w:rsidR="00C8676A" w:rsidRDefault="001B4976">
            <w:hyperlink r:id="rId152" w:history="1">
              <w:r w:rsidR="006D05C1">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rPr>
              <w:t>O</w:t>
            </w:r>
          </w:p>
        </w:tc>
      </w:tr>
    </w:tbl>
    <w:p w:rsidR="00C8676A" w:rsidRDefault="006D05C1">
      <w:pPr>
        <w:pStyle w:val="Heading4"/>
      </w:pPr>
      <w:bookmarkStart w:id="137" w:name="scroll-bookmark-89"/>
      <w:r w:rsidRPr="00AA2466">
        <w:t>The Hierarchy of the devices/equipments</w:t>
      </w:r>
      <w:bookmarkEnd w:id="137"/>
    </w:p>
    <w:p w:rsidR="00C8676A" w:rsidRDefault="006D05C1">
      <w:r>
        <w:t>Equipments and devices connected to the monitoring are structured in a hierarchic way. The root level is the site, it corresponds to a cabinet, a building, or any place where is located a system. Each site must have a different id to distinguish the sites from the management office center.</w:t>
      </w:r>
    </w:p>
    <w:p w:rsidR="00C8676A" w:rsidRDefault="006D05C1">
      <w:r>
        <w:t>A site can have multiple energy systems. Cabinets usually have only one energy system, but this structure allows flexibility for other complex sites. Sensors and actuators related to the whole site, like access control, will be also reported under the site level.</w:t>
      </w:r>
    </w:p>
    <w:p w:rsidR="00C8676A" w:rsidRDefault="006D05C1">
      <w:r>
        <w:t>An energy system comprises one or more dc system. A DC System comprises one or more rectifier.</w:t>
      </w:r>
    </w:p>
    <w:p w:rsidR="00C8676A" w:rsidRDefault="006D05C1">
      <w:r>
        <w:t>All these equipment are described with a common XML structure. This common structure allows retrieving information and configuring all the system/equipment in a same way.</w:t>
      </w:r>
    </w:p>
    <w:p w:rsidR="00C8676A" w:rsidRDefault="006D05C1">
      <w:pPr>
        <w:pStyle w:val="Heading3"/>
      </w:pPr>
      <w:bookmarkStart w:id="138" w:name="scroll-bookmark-85"/>
      <w:bookmarkStart w:id="139" w:name="_Toc358883012"/>
      <w:r>
        <w:t>Retrieving XML files</w:t>
      </w:r>
      <w:bookmarkEnd w:id="138"/>
      <w:bookmarkEnd w:id="139"/>
    </w:p>
    <w:p w:rsidR="00C8676A" w:rsidRDefault="006D05C1">
      <w:r>
        <w:t>Each Comp@s monitoring can act as a server, holding one or more XML documents. Each existing document is within the HTTP standard referred to as a resource. Each resource is identified by a unique resource identifier known as a URI (Uniform Resource Identifier). An example of URI is “</w:t>
      </w:r>
      <w:hyperlink r:id="rId153" w:history="1">
        <w:r>
          <w:rPr>
            <w:rStyle w:val="Hyperlink"/>
          </w:rPr>
          <w:t>http://the_ip/site.xml”</w:t>
        </w:r>
      </w:hyperlink>
      <w:r>
        <w:t>. The first part of the URI is always the IP address of the site. If hostname are defined, the IP address can be replaced.</w:t>
      </w:r>
    </w:p>
    <w:p w:rsidR="00C8676A" w:rsidRDefault="006D05C1">
      <w:r>
        <w:lastRenderedPageBreak/>
        <w:t>A request to such an URI will result in a response message from the server with information about the status of the request and, in applicable cases, the XML document requested.</w:t>
      </w:r>
    </w:p>
    <w:p w:rsidR="00C8676A" w:rsidRDefault="006D05C1">
      <w:r>
        <w:t>Parameters can be passed with the URI to retrieve specific parts of the XML file. The following table describes these parameters:</w:t>
      </w:r>
    </w:p>
    <w:tbl>
      <w:tblPr>
        <w:tblStyle w:val="ScrollTableNormal"/>
        <w:tblW w:w="0" w:type="auto"/>
        <w:tblLayout w:type="fixed"/>
        <w:tblLook w:val="0620" w:firstRow="1" w:lastRow="0" w:firstColumn="0" w:lastColumn="0" w:noHBand="1" w:noVBand="1"/>
      </w:tblPr>
      <w:tblGrid>
        <w:gridCol w:w="2268"/>
        <w:gridCol w:w="1179"/>
        <w:gridCol w:w="5624"/>
      </w:tblGrid>
      <w:tr w:rsidR="00C8676A" w:rsidTr="00C8676A">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u w:val="single"/>
              </w:rPr>
              <w:t>Parameter name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Value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Description</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description (or description_table)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description table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alarm (or alarm_table)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alarm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event (or event_table)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event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data (or data_table)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data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data_record (or data_record_table)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data record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configuration (or config_table)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configuration table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control (or control_table)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if the control table must be included in the generated xml document (at each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level</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0, 1, 2, etc</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Define the maximum level of hierarchy. 0 will retrieve only the site level, 1 will retrieve site and energy system level, etc. If this parameter is not specified, you will receive all the level of hierarchy.</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newEvents</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0, 1, 2</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This option can be used to know which events were not posted yet to a Management Server.  If you set this parameter to 1, you will get all the events not posted to the Primary Post Server.  If you set this parameter to 2, you will get all the events not posted to the Secondary Post Server.  If you set this parameter to 0, you will get all the events.</w:t>
            </w:r>
          </w:p>
        </w:tc>
      </w:tr>
      <w:tr w:rsidR="00C8676A" w:rsidTr="00C8676A">
        <w:tc>
          <w:tcPr>
            <w:tcW w:w="2268" w:type="dxa"/>
            <w:tcMar>
              <w:top w:w="30" w:type="dxa"/>
              <w:left w:w="30" w:type="dxa"/>
              <w:bottom w:w="20" w:type="dxa"/>
              <w:right w:w="30" w:type="dxa"/>
            </w:tcMar>
          </w:tcPr>
          <w:p w:rsidR="00C8676A" w:rsidRDefault="006D05C1">
            <w:r>
              <w:rPr>
                <w:rFonts w:ascii="Helvetica LT Std" w:eastAsia="Helvetica LT Std" w:hAnsi="Helvetica LT Std" w:cs="Helvetica LT Std"/>
              </w:rPr>
              <w:t>notable</w:t>
            </w:r>
          </w:p>
        </w:tc>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C8676A" w:rsidRDefault="006D05C1">
            <w:r>
              <w:rPr>
                <w:rFonts w:ascii="Helvetica LT Std" w:eastAsia="Helvetica LT Std" w:hAnsi="Helvetica LT Std" w:cs="Helvetica LT Std"/>
              </w:rPr>
              <w:t>This is an option to receive no table at all but you can still add some table you want with the corresponding parameters set to true.</w:t>
            </w:r>
          </w:p>
        </w:tc>
      </w:tr>
    </w:tbl>
    <w:p w:rsidR="00C8676A" w:rsidRDefault="006D05C1">
      <w:r w:rsidRPr="00AA2466">
        <w:t>These parameters are passed in the URI. The order of the parameters is free, and none is mandatory.</w:t>
      </w:r>
    </w:p>
    <w:p w:rsidR="00C8676A" w:rsidRDefault="006D05C1">
      <w:r>
        <w:t>For example, if we want to retrieve the data table and the alarm table up to the third level of hierarchy, the URI is:</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4D6991" w:rsidRDefault="006D05C1">
            <w:pPr>
              <w:rPr>
                <w:rFonts w:eastAsia="Helvetica LT Std Light" w:cs="Helvetica LT Std Light"/>
                <w:lang w:val="fr-BE"/>
              </w:rPr>
            </w:pPr>
            <w:r w:rsidRPr="004D6991">
              <w:rPr>
                <w:rFonts w:eastAsia="Helvetica LT Std Light" w:cs="Helvetica LT Std Light"/>
                <w:b/>
                <w:lang w:val="fr-BE"/>
              </w:rPr>
              <w:t>URI example</w:t>
            </w:r>
          </w:p>
          <w:p w:rsidR="00C8676A" w:rsidRPr="004D6991" w:rsidRDefault="001B4976">
            <w:pPr>
              <w:rPr>
                <w:lang w:val="fr-BE"/>
              </w:rPr>
            </w:pPr>
            <w:hyperlink r:id="rId154" w:history="1">
              <w:r w:rsidR="006D05C1" w:rsidRPr="004D6991">
                <w:rPr>
                  <w:rStyle w:val="Hyperlink"/>
                  <w:rFonts w:eastAsia="Helvetica LT Std Light" w:cs="Helvetica LT Std Light"/>
                  <w:lang w:val="fr-BE"/>
                </w:rPr>
                <w:t>http://the_site_ip/site.xml?description=false&amp;alarm=true&amp;event=false&amp;data=true&amp;</w:t>
              </w:r>
            </w:hyperlink>
          </w:p>
          <w:p w:rsidR="00C8676A" w:rsidRDefault="001B4976">
            <w:hyperlink r:id="rId155" w:history="1">
              <w:r w:rsidR="006D05C1">
                <w:rPr>
                  <w:rStyle w:val="Hyperlink"/>
                  <w:rFonts w:eastAsia="Helvetica LT Std Light" w:cs="Helvetica LT Std Light"/>
                </w:rPr>
                <w:t>data_record=false&amp;config=false&amp;level=3</w:t>
              </w:r>
            </w:hyperlink>
          </w:p>
        </w:tc>
      </w:tr>
    </w:tbl>
    <w:p w:rsidR="00C8676A" w:rsidRDefault="006D05C1">
      <w:r w:rsidRPr="00AA2466">
        <w:t>If no option is set, the whole file is sent, except data record table and control table.</w:t>
      </w:r>
    </w:p>
    <w:p w:rsidR="00C8676A" w:rsidRDefault="006D05C1">
      <w:r>
        <w:t>Some other files can also be retrieved, with the same available options:</w:t>
      </w:r>
    </w:p>
    <w:tbl>
      <w:tblPr>
        <w:tblStyle w:val="ScrollTableNormal"/>
        <w:tblW w:w="0" w:type="auto"/>
        <w:tblLayout w:type="fixed"/>
        <w:tblLook w:val="0620" w:firstRow="1" w:lastRow="0" w:firstColumn="0" w:lastColumn="0" w:noHBand="1" w:noVBand="1"/>
      </w:tblPr>
      <w:tblGrid>
        <w:gridCol w:w="3538"/>
        <w:gridCol w:w="5533"/>
      </w:tblGrid>
      <w:tr w:rsidR="00C8676A" w:rsidTr="00C8676A">
        <w:trPr>
          <w:cnfStyle w:val="100000000000" w:firstRow="1" w:lastRow="0" w:firstColumn="0" w:lastColumn="0" w:oddVBand="0" w:evenVBand="0" w:oddHBand="0" w:evenHBand="0" w:firstRowFirstColumn="0" w:firstRowLastColumn="0" w:lastRowFirstColumn="0" w:lastRowLastColumn="0"/>
        </w:trPr>
        <w:tc>
          <w:tcPr>
            <w:tcW w:w="3538"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u w:val="single"/>
              </w:rPr>
              <w:t>File Name</w:t>
            </w:r>
          </w:p>
        </w:tc>
        <w:tc>
          <w:tcPr>
            <w:tcW w:w="5533" w:type="dxa"/>
            <w:tcMar>
              <w:top w:w="30" w:type="dxa"/>
              <w:left w:w="30" w:type="dxa"/>
              <w:bottom w:w="20" w:type="dxa"/>
              <w:right w:w="30" w:type="dxa"/>
            </w:tcMar>
          </w:tcPr>
          <w:p w:rsidR="00C8676A" w:rsidRDefault="006D05C1">
            <w:r>
              <w:rPr>
                <w:rFonts w:ascii="Helvetica LT Std" w:eastAsia="Helvetica LT Std" w:hAnsi="Helvetica LT Std" w:cs="Helvetica LT Std"/>
                <w:u w:val="single"/>
              </w:rPr>
              <w:t>Description</w:t>
            </w:r>
          </w:p>
        </w:tc>
      </w:tr>
      <w:tr w:rsidR="00C8676A" w:rsidTr="00C8676A">
        <w:tc>
          <w:tcPr>
            <w:tcW w:w="3538" w:type="dxa"/>
            <w:tcMar>
              <w:top w:w="30" w:type="dxa"/>
              <w:left w:w="30" w:type="dxa"/>
              <w:bottom w:w="20" w:type="dxa"/>
              <w:right w:w="30" w:type="dxa"/>
            </w:tcMar>
          </w:tcPr>
          <w:p w:rsidR="00C8676A" w:rsidRDefault="006D05C1">
            <w:r>
              <w:rPr>
                <w:rFonts w:ascii="Helvetica LT Std" w:eastAsia="Helvetica LT Std" w:hAnsi="Helvetica LT Std" w:cs="Helvetica LT Std"/>
              </w:rPr>
              <w:t>energy_system.xml</w:t>
            </w:r>
          </w:p>
        </w:tc>
        <w:tc>
          <w:tcPr>
            <w:tcW w:w="5533" w:type="dxa"/>
            <w:tcMar>
              <w:top w:w="30" w:type="dxa"/>
              <w:left w:w="30" w:type="dxa"/>
              <w:bottom w:w="20" w:type="dxa"/>
              <w:right w:w="30" w:type="dxa"/>
            </w:tcMar>
          </w:tcPr>
          <w:p w:rsidR="00C8676A" w:rsidRDefault="006D05C1">
            <w:r>
              <w:rPr>
                <w:rFonts w:ascii="Helvetica LT Std" w:eastAsia="Helvetica LT Std" w:hAnsi="Helvetica LT Std" w:cs="Helvetica LT Std"/>
              </w:rPr>
              <w:t>You get only the energy system XML part</w:t>
            </w:r>
          </w:p>
        </w:tc>
      </w:tr>
      <w:tr w:rsidR="00C8676A" w:rsidTr="00C8676A">
        <w:tc>
          <w:tcPr>
            <w:tcW w:w="3538" w:type="dxa"/>
            <w:tcMar>
              <w:top w:w="30" w:type="dxa"/>
              <w:left w:w="30" w:type="dxa"/>
              <w:bottom w:w="20" w:type="dxa"/>
              <w:right w:w="30" w:type="dxa"/>
            </w:tcMar>
          </w:tcPr>
          <w:p w:rsidR="00C8676A" w:rsidRDefault="006D05C1">
            <w:r>
              <w:rPr>
                <w:rFonts w:ascii="Helvetica LT Std" w:eastAsia="Helvetica LT Std" w:hAnsi="Helvetica LT Std" w:cs="Helvetica LT Std"/>
              </w:rPr>
              <w:t>dc_system.xml or dc_system1.xml</w:t>
            </w:r>
          </w:p>
        </w:tc>
        <w:tc>
          <w:tcPr>
            <w:tcW w:w="5533" w:type="dxa"/>
            <w:tcMar>
              <w:top w:w="30" w:type="dxa"/>
              <w:left w:w="30" w:type="dxa"/>
              <w:bottom w:w="20" w:type="dxa"/>
              <w:right w:w="30" w:type="dxa"/>
            </w:tcMar>
          </w:tcPr>
          <w:p w:rsidR="00C8676A" w:rsidRDefault="006D05C1">
            <w:r>
              <w:rPr>
                <w:rFonts w:ascii="Helvetica LT Std" w:eastAsia="Helvetica LT Std" w:hAnsi="Helvetica LT Std" w:cs="Helvetica LT Std"/>
              </w:rPr>
              <w:t>You get only the first dc system XML part</w:t>
            </w:r>
          </w:p>
        </w:tc>
      </w:tr>
      <w:tr w:rsidR="00C8676A" w:rsidTr="00C8676A">
        <w:tc>
          <w:tcPr>
            <w:tcW w:w="3538"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dc_system2.xml</w:t>
            </w:r>
          </w:p>
        </w:tc>
        <w:tc>
          <w:tcPr>
            <w:tcW w:w="5533" w:type="dxa"/>
            <w:tcMar>
              <w:top w:w="30" w:type="dxa"/>
              <w:left w:w="30" w:type="dxa"/>
              <w:bottom w:w="20" w:type="dxa"/>
              <w:right w:w="30" w:type="dxa"/>
            </w:tcMar>
          </w:tcPr>
          <w:p w:rsidR="00C8676A" w:rsidRDefault="006D05C1">
            <w:r>
              <w:rPr>
                <w:rFonts w:ascii="Helvetica LT Std" w:eastAsia="Helvetica LT Std" w:hAnsi="Helvetica LT Std" w:cs="Helvetica LT Std"/>
              </w:rPr>
              <w:t>You get only the second dc system XML part</w:t>
            </w:r>
          </w:p>
        </w:tc>
      </w:tr>
      <w:tr w:rsidR="00C8676A" w:rsidTr="00C8676A">
        <w:tc>
          <w:tcPr>
            <w:tcW w:w="3538" w:type="dxa"/>
            <w:tcMar>
              <w:top w:w="30" w:type="dxa"/>
              <w:left w:w="30" w:type="dxa"/>
              <w:bottom w:w="20" w:type="dxa"/>
              <w:right w:w="30" w:type="dxa"/>
            </w:tcMar>
          </w:tcPr>
          <w:p w:rsidR="00C8676A" w:rsidRDefault="006D05C1">
            <w:r>
              <w:rPr>
                <w:rFonts w:ascii="Helvetica LT Std" w:eastAsia="Helvetica LT Std" w:hAnsi="Helvetica LT Std" w:cs="Helvetica LT Std"/>
              </w:rPr>
              <w:t>configuration.xml</w:t>
            </w:r>
          </w:p>
        </w:tc>
        <w:tc>
          <w:tcPr>
            <w:tcW w:w="5533" w:type="dxa"/>
            <w:tcMar>
              <w:top w:w="30" w:type="dxa"/>
              <w:left w:w="30" w:type="dxa"/>
              <w:bottom w:w="20" w:type="dxa"/>
              <w:right w:w="30" w:type="dxa"/>
            </w:tcMar>
          </w:tcPr>
          <w:p w:rsidR="00C8676A" w:rsidRDefault="006D05C1">
            <w:r>
              <w:rPr>
                <w:rFonts w:ascii="Helvetica LT Std" w:eastAsia="Helvetica LT Std" w:hAnsi="Helvetica LT Std" w:cs="Helvetica LT Std"/>
              </w:rPr>
              <w:t>You get the actual user configuration file of the system</w:t>
            </w:r>
          </w:p>
        </w:tc>
      </w:tr>
    </w:tbl>
    <w:p w:rsidR="00C8676A" w:rsidRDefault="006D05C1">
      <w:r w:rsidRPr="00AA2466">
        <w:t xml:space="preserve">These XML files are compliant with the ETSI ES 202 336 standard, a summary of the relevant parts is available in </w:t>
      </w:r>
      <w:hyperlink w:anchor="scroll-bookmark-84" w:history="1">
        <w:r>
          <w:rPr>
            <w:rStyle w:val="Hyperlink"/>
          </w:rPr>
          <w:t>ETSI Protocol</w:t>
        </w:r>
      </w:hyperlink>
      <w:r>
        <w:t xml:space="preserve"> .</w:t>
      </w:r>
    </w:p>
    <w:p w:rsidR="00C8676A" w:rsidRDefault="006D05C1">
      <w:pPr>
        <w:pStyle w:val="Heading3"/>
      </w:pPr>
      <w:bookmarkStart w:id="140" w:name="scroll-bookmark-86"/>
      <w:bookmarkStart w:id="141" w:name="_Toc358883013"/>
      <w:r>
        <w:t>Retrieving data records in CSV format</w:t>
      </w:r>
      <w:bookmarkEnd w:id="140"/>
      <w:bookmarkEnd w:id="141"/>
    </w:p>
    <w:p w:rsidR="00C8676A" w:rsidRDefault="006D05C1">
      <w:r>
        <w:t>It is possible to download data records in CSV format (Comma-Separated values). This allows using these records in Microsoft Excel for statistical and advanced charting purpose.</w:t>
      </w:r>
    </w:p>
    <w:p w:rsidR="00C8676A" w:rsidRDefault="006D05C1">
      <w:r>
        <w:t>These files can be downloaded through the web interface, in the “records” tab of any element. It is possible to download the records of average, minimum and maximum values of data element. The period of time can be a second, a minute, an hour or a day:</w:t>
      </w:r>
    </w:p>
    <w:p w:rsidR="00C8676A" w:rsidRDefault="001B4976">
      <w:r>
        <w:pict>
          <v:shape id="_x0000_i1089" type="#_x0000_t75" style="width:232.9pt;height:57.6pt" o:allowoverlap="f">
            <v:imagedata r:id="rId156"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64</w:t>
      </w:r>
      <w:r>
        <w:fldChar w:fldCharType="end"/>
      </w:r>
      <w:r>
        <w:t xml:space="preserve"> CSV data records</w:t>
      </w:r>
    </w:p>
    <w:p w:rsidR="00C8676A" w:rsidRDefault="00C8676A">
      <w:pPr>
        <w:pStyle w:val="Caption"/>
      </w:pP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Please note that this function requires the “asset” license.</w:t>
            </w:r>
          </w:p>
        </w:tc>
      </w:tr>
    </w:tbl>
    <w:p w:rsidR="00C8676A" w:rsidRDefault="006D05C1">
      <w:pPr>
        <w:pStyle w:val="Heading3"/>
      </w:pPr>
      <w:bookmarkStart w:id="142" w:name="scroll-bookmark-87"/>
      <w:bookmarkStart w:id="143" w:name="_Toc358883014"/>
      <w:r w:rsidRPr="00AA2466">
        <w:t>HTTP GET of any description, data, configuration, etc.</w:t>
      </w:r>
      <w:bookmarkEnd w:id="142"/>
      <w:bookmarkEnd w:id="143"/>
    </w:p>
    <w:p w:rsidR="00C8676A" w:rsidRDefault="006D05C1">
      <w:r>
        <w:t>It is possible to retrieve easily element values trough a simple HTTP get request. This can be considered as an equivalent of an SNMP get, but over HTTP. The following examples illustrate some requests:</w:t>
      </w:r>
    </w:p>
    <w:p w:rsidR="00C8676A" w:rsidRDefault="006D05C1">
      <w:r>
        <w:t>Get local time: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Get local time</w:t>
            </w:r>
          </w:p>
          <w:p w:rsidR="00C8676A" w:rsidRDefault="001B4976">
            <w:hyperlink r:id="rId157" w:history="1">
              <w:r w:rsidR="006D05C1">
                <w:rPr>
                  <w:rStyle w:val="Hyperlink"/>
                  <w:rFonts w:eastAsia="Helvetica LT Std Light" w:cs="Helvetica LT Std Light"/>
                </w:rPr>
                <w:t>http://&lt;the ip address&gt;/get.txt?path=/site/data_table/21</w:t>
              </w:r>
            </w:hyperlink>
          </w:p>
        </w:tc>
      </w:tr>
    </w:tbl>
    <w:p w:rsidR="00C8676A" w:rsidRDefault="006D05C1">
      <w:r w:rsidRPr="00AA2466">
        <w:t>Get dc system 1 bus voltage: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Get dc system 1 bus voltage</w:t>
            </w:r>
          </w:p>
          <w:p w:rsidR="00C8676A" w:rsidRDefault="001B4976">
            <w:hyperlink r:id="rId158" w:history="1">
              <w:r w:rsidR="006D05C1">
                <w:rPr>
                  <w:rStyle w:val="Hyperlink"/>
                  <w:rFonts w:eastAsia="Helvetica LT Std Light" w:cs="Helvetica LT Std Light"/>
                </w:rPr>
                <w:t>http://</w:t>
              </w:r>
            </w:hyperlink>
            <w:hyperlink r:id="rId159" w:history="1">
              <w:r w:rsidR="006D05C1">
                <w:rPr>
                  <w:rStyle w:val="Hyperlink"/>
                </w:rPr>
                <w:t>&lt;the ip address&gt;</w:t>
              </w:r>
            </w:hyperlink>
            <w:hyperlink r:id="rId160" w:history="1">
              <w:r w:rsidR="006D05C1">
                <w:rPr>
                  <w:rStyle w:val="Hyperlink"/>
                </w:rPr>
                <w:t>/get.txt?path=/site/energy_system/dc_system/data_table/11</w:t>
              </w:r>
            </w:hyperlink>
          </w:p>
        </w:tc>
      </w:tr>
    </w:tbl>
    <w:p w:rsidR="00C8676A" w:rsidRDefault="006D05C1">
      <w:r w:rsidRPr="00AA2466">
        <w:t>Get severity type of the alarm 1 of the dc system:</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Get severity type</w:t>
            </w:r>
          </w:p>
          <w:p w:rsidR="00C8676A" w:rsidRDefault="001B4976">
            <w:hyperlink r:id="rId161" w:history="1">
              <w:r w:rsidR="006D05C1">
                <w:rPr>
                  <w:rStyle w:val="Hyperlink"/>
                  <w:rFonts w:eastAsia="Helvetica LT Std Light" w:cs="Helvetica LT Std Light"/>
                </w:rPr>
                <w:t>http://</w:t>
              </w:r>
            </w:hyperlink>
            <w:hyperlink r:id="rId162" w:history="1">
              <w:r w:rsidR="006D05C1">
                <w:rPr>
                  <w:rStyle w:val="Hyperlink"/>
                </w:rPr>
                <w:t>&lt;the ip address&gt;</w:t>
              </w:r>
            </w:hyperlink>
            <w:hyperlink r:id="rId163" w:history="1">
              <w:r w:rsidR="006D05C1">
                <w:rPr>
                  <w:rStyle w:val="Hyperlink"/>
                </w:rPr>
                <w:t>/get.txt?path=/site/energy_system/dc_system/alarm_table/1/severity_type</w:t>
              </w:r>
            </w:hyperlink>
          </w:p>
        </w:tc>
      </w:tr>
    </w:tbl>
    <w:p w:rsidR="00C8676A" w:rsidRDefault="006D05C1">
      <w:pPr>
        <w:pStyle w:val="Heading3"/>
      </w:pPr>
      <w:bookmarkStart w:id="144" w:name="scroll-bookmark-88"/>
      <w:bookmarkStart w:id="145" w:name="_Toc358883015"/>
      <w:r w:rsidRPr="00AA2466">
        <w:lastRenderedPageBreak/>
        <w:t>HTTP POST to configure and control</w:t>
      </w:r>
      <w:bookmarkEnd w:id="144"/>
      <w:bookmarkEnd w:id="145"/>
    </w:p>
    <w:p w:rsidR="00C8676A" w:rsidRDefault="001B4976" w:rsidP="006D05C1">
      <w:pPr>
        <w:numPr>
          <w:ilvl w:val="0"/>
          <w:numId w:val="51"/>
        </w:numPr>
      </w:pPr>
      <w:hyperlink w:anchor="scroll-bookmark-97" w:history="1">
        <w:r w:rsidR="006D05C1">
          <w:rPr>
            <w:rStyle w:val="Hyperlink"/>
          </w:rPr>
          <w:t>Introduction to HTTP POST and implementation</w:t>
        </w:r>
      </w:hyperlink>
    </w:p>
    <w:p w:rsidR="00C8676A" w:rsidRDefault="001B4976" w:rsidP="006D05C1">
      <w:pPr>
        <w:numPr>
          <w:ilvl w:val="0"/>
          <w:numId w:val="51"/>
        </w:numPr>
      </w:pPr>
      <w:hyperlink w:anchor="scroll-bookmark-98" w:history="1">
        <w:r w:rsidR="006D05C1">
          <w:rPr>
            <w:rStyle w:val="Hyperlink"/>
          </w:rPr>
          <w:t>SetValue.cgi</w:t>
        </w:r>
      </w:hyperlink>
    </w:p>
    <w:p w:rsidR="00C8676A" w:rsidRDefault="001B4976" w:rsidP="006D05C1">
      <w:pPr>
        <w:numPr>
          <w:ilvl w:val="0"/>
          <w:numId w:val="51"/>
        </w:numPr>
      </w:pPr>
      <w:hyperlink w:anchor="scroll-bookmark-99" w:history="1">
        <w:r w:rsidR="006D05C1">
          <w:rPr>
            <w:rStyle w:val="Hyperlink"/>
          </w:rPr>
          <w:t>ProcessXML.cgi</w:t>
        </w:r>
      </w:hyperlink>
      <w:r w:rsidR="006D05C1">
        <w:t>.</w:t>
      </w:r>
    </w:p>
    <w:p w:rsidR="00C8676A" w:rsidRDefault="006D05C1">
      <w:pPr>
        <w:pStyle w:val="Heading4"/>
      </w:pPr>
      <w:bookmarkStart w:id="146" w:name="scroll-bookmark-97"/>
      <w:r>
        <w:t>Introduction to HTTP POST and implementation</w:t>
      </w:r>
      <w:bookmarkEnd w:id="146"/>
    </w:p>
    <w:p w:rsidR="00C8676A" w:rsidRDefault="006D05C1">
      <w:r>
        <w:t>The Comp@s web server supports some HTTP POST command.</w:t>
      </w:r>
    </w:p>
    <w:p w:rsidR="00C8676A" w:rsidRDefault="006D05C1">
      <w:r>
        <w:t xml:space="preserve">Here follows the source code of a simple c# implementation of the post. You can easily use it with test the code with the free environment </w:t>
      </w:r>
      <w:hyperlink r:id="rId164" w:history="1">
        <w:r>
          <w:rPr>
            <w:rStyle w:val="Hyperlink"/>
          </w:rPr>
          <w:t>Microsoft C# Express</w:t>
        </w:r>
      </w:hyperlink>
      <w:r>
        <w:t>.</w:t>
      </w:r>
    </w:p>
    <w:p w:rsidR="00C8676A" w:rsidRDefault="006D05C1">
      <w:r>
        <w:t>The function takes as parameter:</w:t>
      </w:r>
    </w:p>
    <w:p w:rsidR="00C8676A" w:rsidRDefault="006D05C1" w:rsidP="006D05C1">
      <w:pPr>
        <w:numPr>
          <w:ilvl w:val="0"/>
          <w:numId w:val="52"/>
        </w:numPr>
      </w:pPr>
      <w:r>
        <w:t>the URL of the post</w:t>
      </w:r>
    </w:p>
    <w:p w:rsidR="00C8676A" w:rsidRDefault="006D05C1" w:rsidP="006D05C1">
      <w:pPr>
        <w:numPr>
          <w:ilvl w:val="0"/>
          <w:numId w:val="52"/>
        </w:numPr>
      </w:pPr>
      <w:r>
        <w:t>the data string to send in the body of the post</w:t>
      </w:r>
    </w:p>
    <w:p w:rsidR="00C8676A" w:rsidRDefault="006D05C1" w:rsidP="006D05C1">
      <w:pPr>
        <w:numPr>
          <w:ilvl w:val="0"/>
          <w:numId w:val="52"/>
        </w:numPr>
      </w:pPr>
      <w:r>
        <w:t>the login of an user allowed to change values for this equipment</w:t>
      </w:r>
    </w:p>
    <w:p w:rsidR="00C8676A" w:rsidRDefault="006D05C1" w:rsidP="006D05C1">
      <w:pPr>
        <w:numPr>
          <w:ilvl w:val="0"/>
          <w:numId w:val="52"/>
        </w:numPr>
      </w:pPr>
      <w:proofErr w:type="gramStart"/>
      <w:r>
        <w:t>the</w:t>
      </w:r>
      <w:proofErr w:type="gramEnd"/>
      <w:r>
        <w:t xml:space="preserve"> password of this user.</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C#</w:t>
            </w:r>
          </w:p>
          <w:p w:rsidR="00C8676A" w:rsidRDefault="006D05C1">
            <w:r>
              <w:rPr>
                <w:rFonts w:eastAsia="Helvetica LT Std Light" w:cs="Helvetica LT Std Light"/>
              </w:rPr>
              <w:t>public string PostMsg(string url, string postdata, string login, string password)</w:t>
            </w:r>
          </w:p>
          <w:p w:rsidR="00C8676A" w:rsidRDefault="006D05C1">
            <w:r>
              <w:rPr>
                <w:rFonts w:eastAsia="Helvetica LT Std Light" w:cs="Helvetica LT Std Light"/>
              </w:rPr>
              <w:t>{</w:t>
            </w:r>
          </w:p>
          <w:p w:rsidR="00C8676A" w:rsidRDefault="006D05C1">
            <w:r>
              <w:rPr>
                <w:rFonts w:eastAsia="Helvetica LT Std Light" w:cs="Helvetica LT Std Light"/>
              </w:rPr>
              <w:t>WebRequest webRequest = WebRequest.Create(url);</w:t>
            </w:r>
          </w:p>
          <w:p w:rsidR="00C8676A" w:rsidRDefault="006D05C1">
            <w:r>
              <w:rPr>
                <w:rFonts w:eastAsia="Helvetica LT Std Light" w:cs="Helvetica LT Std Light"/>
              </w:rPr>
              <w:t>webRequest.ContentType = "application/x-www-form-urlencoded";</w:t>
            </w:r>
          </w:p>
          <w:p w:rsidR="00C8676A" w:rsidRDefault="006D05C1">
            <w:r>
              <w:rPr>
                <w:rFonts w:eastAsia="Helvetica LT Std Light" w:cs="Helvetica LT Std Light"/>
              </w:rPr>
              <w:t>Encoding asciiEncoding = Encoding.ASCII;</w:t>
            </w:r>
          </w:p>
          <w:p w:rsidR="00C8676A" w:rsidRDefault="006D05C1">
            <w:r>
              <w:rPr>
                <w:rFonts w:eastAsia="Helvetica LT Std Light" w:cs="Helvetica LT Std Light"/>
              </w:rPr>
              <w:t>byte[] byteArray = new byte[asciiEncoding.GetByteCount("</w:t>
            </w:r>
            <w:hyperlink r:id="rId165" w:history="1">
              <w:r>
                <w:rPr>
                  <w:rStyle w:val="Hyperlink"/>
                </w:rPr>
                <w:t>xxx:xxx</w:t>
              </w:r>
            </w:hyperlink>
            <w:r>
              <w:t>")];</w:t>
            </w:r>
          </w:p>
          <w:p w:rsidR="00C8676A" w:rsidRDefault="006D05C1">
            <w:r>
              <w:rPr>
                <w:rFonts w:eastAsia="Helvetica LT Std Light" w:cs="Helvetica LT Std Light"/>
              </w:rPr>
              <w:t>byteArray = asciiEncoding.GetBytes(login+":"+password);</w:t>
            </w:r>
          </w:p>
          <w:p w:rsidR="00C8676A" w:rsidRDefault="006D05C1">
            <w:r>
              <w:rPr>
                <w:rFonts w:eastAsia="Helvetica LT Std Light" w:cs="Helvetica LT Std Light"/>
              </w:rPr>
              <w:t>webRequest.Headers.Add(HttpRequestHeader.Authorization, "Basic " + Convert.ToBase64String(byteArray));</w:t>
            </w:r>
          </w:p>
          <w:p w:rsidR="00C8676A" w:rsidRDefault="006D05C1">
            <w:r>
              <w:rPr>
                <w:rFonts w:eastAsia="Helvetica LT Std Light" w:cs="Helvetica LT Std Light"/>
              </w:rPr>
              <w:t>webRequest.Method = "POST";</w:t>
            </w:r>
          </w:p>
          <w:p w:rsidR="00C8676A" w:rsidRDefault="006D05C1">
            <w:r>
              <w:rPr>
                <w:rFonts w:eastAsia="Helvetica LT Std Light" w:cs="Helvetica LT Std Light"/>
              </w:rPr>
              <w:t>byte[] bytes = Encoding.ASCII.GetBytes(postdata);</w:t>
            </w:r>
          </w:p>
          <w:p w:rsidR="00C8676A" w:rsidRDefault="006D05C1">
            <w:r>
              <w:rPr>
                <w:rFonts w:eastAsia="Helvetica LT Std Light" w:cs="Helvetica LT Std Light"/>
              </w:rPr>
              <w:t>Stream os = null;</w:t>
            </w:r>
          </w:p>
          <w:p w:rsidR="00C8676A" w:rsidRDefault="006D05C1">
            <w:r>
              <w:rPr>
                <w:rFonts w:eastAsia="Helvetica LT Std Light" w:cs="Helvetica LT Std Light"/>
              </w:rPr>
              <w:t>try</w:t>
            </w:r>
          </w:p>
          <w:p w:rsidR="00C8676A" w:rsidRDefault="006D05C1">
            <w:r>
              <w:rPr>
                <w:rFonts w:eastAsia="Helvetica LT Std Light" w:cs="Helvetica LT Std Light"/>
              </w:rPr>
              <w:t>{ // send the Post</w:t>
            </w:r>
          </w:p>
          <w:p w:rsidR="00C8676A" w:rsidRDefault="006D05C1">
            <w:r>
              <w:rPr>
                <w:rFonts w:eastAsia="Helvetica LT Std Light" w:cs="Helvetica LT Std Light"/>
              </w:rPr>
              <w:t>webRequest.ContentLength = bytes.Length;   //Count bytes to send</w:t>
            </w:r>
          </w:p>
          <w:p w:rsidR="00C8676A" w:rsidRDefault="006D05C1">
            <w:r>
              <w:rPr>
                <w:rFonts w:eastAsia="Helvetica LT Std Light" w:cs="Helvetica LT Std Light"/>
              </w:rPr>
              <w:t>os = webRequest.GetRequestStream();</w:t>
            </w:r>
          </w:p>
          <w:p w:rsidR="00C8676A" w:rsidRDefault="006D05C1">
            <w:r>
              <w:rPr>
                <w:rFonts w:eastAsia="Helvetica LT Std Light" w:cs="Helvetica LT Std Light"/>
              </w:rPr>
              <w:t>os.Write(bytes, 0, bytes.Length);         //Send it</w:t>
            </w:r>
          </w:p>
          <w:p w:rsidR="00C8676A" w:rsidRDefault="006D05C1">
            <w:r>
              <w:rPr>
                <w:rFonts w:eastAsia="Helvetica LT Std Light" w:cs="Helvetica LT Std Light"/>
              </w:rPr>
              <w:t>}</w:t>
            </w:r>
          </w:p>
          <w:p w:rsidR="00C8676A" w:rsidRDefault="006D05C1">
            <w:r>
              <w:rPr>
                <w:rFonts w:eastAsia="Helvetica LT Std Light" w:cs="Helvetica LT Std Light"/>
              </w:rPr>
              <w:t>catch (WebException ex)</w:t>
            </w:r>
          </w:p>
          <w:p w:rsidR="00C8676A" w:rsidRDefault="006D05C1">
            <w:r>
              <w:rPr>
                <w:rFonts w:eastAsia="Helvetica LT Std Light" w:cs="Helvetica LT Std Light"/>
              </w:rPr>
              <w:t>{</w:t>
            </w:r>
          </w:p>
          <w:p w:rsidR="00C8676A" w:rsidRDefault="006D05C1">
            <w:r>
              <w:rPr>
                <w:rFonts w:eastAsia="Helvetica LT Std Light" w:cs="Helvetica LT Std Light"/>
              </w:rPr>
              <w:t>return "error";</w:t>
            </w:r>
          </w:p>
          <w:p w:rsidR="00C8676A" w:rsidRDefault="006D05C1">
            <w:r>
              <w:rPr>
                <w:rFonts w:eastAsia="Helvetica LT Std Light" w:cs="Helvetica LT Std Light"/>
              </w:rPr>
              <w:t>}</w:t>
            </w:r>
          </w:p>
          <w:p w:rsidR="00C8676A" w:rsidRDefault="006D05C1">
            <w:r>
              <w:rPr>
                <w:rFonts w:eastAsia="Helvetica LT Std Light" w:cs="Helvetica LT Std Light"/>
              </w:rPr>
              <w:t>finally</w:t>
            </w:r>
          </w:p>
          <w:p w:rsidR="00C8676A" w:rsidRDefault="006D05C1">
            <w:r>
              <w:rPr>
                <w:rFonts w:eastAsia="Helvetica LT Std Light" w:cs="Helvetica LT Std Light"/>
              </w:rPr>
              <w:t>{</w:t>
            </w:r>
          </w:p>
          <w:p w:rsidR="00C8676A" w:rsidRDefault="006D05C1">
            <w:r>
              <w:rPr>
                <w:rFonts w:eastAsia="Helvetica LT Std Light" w:cs="Helvetica LT Std Light"/>
              </w:rPr>
              <w:t>if (os != null)</w:t>
            </w:r>
          </w:p>
          <w:p w:rsidR="00C8676A" w:rsidRDefault="006D05C1">
            <w:r>
              <w:rPr>
                <w:rFonts w:eastAsia="Helvetica LT Std Light" w:cs="Helvetica LT Std Light"/>
              </w:rPr>
              <w:t>{</w:t>
            </w:r>
          </w:p>
          <w:p w:rsidR="00C8676A" w:rsidRDefault="006D05C1">
            <w:r>
              <w:rPr>
                <w:rFonts w:eastAsia="Helvetica LT Std Light" w:cs="Helvetica LT Std Light"/>
              </w:rPr>
              <w:t>os.Close();</w:t>
            </w:r>
          </w:p>
          <w:p w:rsidR="00C8676A" w:rsidRDefault="006D05C1">
            <w:r>
              <w:rPr>
                <w:rFonts w:eastAsia="Helvetica LT Std Light" w:cs="Helvetica LT Std Light"/>
              </w:rPr>
              <w:t>}</w:t>
            </w:r>
          </w:p>
          <w:p w:rsidR="00C8676A" w:rsidRDefault="006D05C1">
            <w:r>
              <w:rPr>
                <w:rFonts w:eastAsia="Helvetica LT Std Light" w:cs="Helvetica LT Std Light"/>
              </w:rPr>
              <w:lastRenderedPageBreak/>
              <w:t>}</w:t>
            </w:r>
          </w:p>
          <w:p w:rsidR="00C8676A" w:rsidRDefault="006D05C1">
            <w:r>
              <w:rPr>
                <w:rFonts w:eastAsia="Helvetica LT Std Light" w:cs="Helvetica LT Std Light"/>
              </w:rPr>
              <w:t>try</w:t>
            </w:r>
          </w:p>
          <w:p w:rsidR="00C8676A" w:rsidRDefault="006D05C1">
            <w:r>
              <w:rPr>
                <w:rFonts w:eastAsia="Helvetica LT Std Light" w:cs="Helvetica LT Std Light"/>
              </w:rPr>
              <w:t>{ // get the response</w:t>
            </w:r>
          </w:p>
          <w:p w:rsidR="00C8676A" w:rsidRDefault="006D05C1">
            <w:r>
              <w:rPr>
                <w:rFonts w:eastAsia="Helvetica LT Std Light" w:cs="Helvetica LT Std Light"/>
              </w:rPr>
              <w:t>WebResponse webResponse = webRequest.GetResponse();</w:t>
            </w:r>
          </w:p>
          <w:p w:rsidR="00C8676A" w:rsidRDefault="006D05C1">
            <w:r>
              <w:rPr>
                <w:rFonts w:eastAsia="Helvetica LT Std Light" w:cs="Helvetica LT Std Light"/>
              </w:rPr>
              <w:t>if (webResponse != null)</w:t>
            </w:r>
          </w:p>
          <w:p w:rsidR="00C8676A" w:rsidRDefault="006D05C1">
            <w:r>
              <w:rPr>
                <w:rFonts w:eastAsia="Helvetica LT Std Light" w:cs="Helvetica LT Std Light"/>
              </w:rPr>
              <w:t>{</w:t>
            </w:r>
          </w:p>
          <w:p w:rsidR="00C8676A" w:rsidRDefault="006D05C1">
            <w:r>
              <w:rPr>
                <w:rFonts w:eastAsia="Helvetica LT Std Light" w:cs="Helvetica LT Std Light"/>
              </w:rPr>
              <w:t>StreamReader sr = new StreamReader(webResponse.GetResponseStream());</w:t>
            </w:r>
          </w:p>
          <w:p w:rsidR="00C8676A" w:rsidRDefault="006D05C1">
            <w:r>
              <w:rPr>
                <w:rFonts w:eastAsia="Helvetica LT Std Light" w:cs="Helvetica LT Std Light"/>
              </w:rPr>
              <w:t>return sr.ReadToEnd().Trim();</w:t>
            </w:r>
          </w:p>
          <w:p w:rsidR="00C8676A" w:rsidRDefault="006D05C1">
            <w:r>
              <w:rPr>
                <w:rFonts w:eastAsia="Helvetica LT Std Light" w:cs="Helvetica LT Std Light"/>
              </w:rPr>
              <w:t>}</w:t>
            </w:r>
          </w:p>
          <w:p w:rsidR="00C8676A" w:rsidRDefault="006D05C1">
            <w:r>
              <w:rPr>
                <w:rFonts w:eastAsia="Helvetica LT Std Light" w:cs="Helvetica LT Std Light"/>
              </w:rPr>
              <w:t>}</w:t>
            </w:r>
          </w:p>
          <w:p w:rsidR="00C8676A" w:rsidRDefault="006D05C1">
            <w:r>
              <w:rPr>
                <w:rFonts w:eastAsia="Helvetica LT Std Light" w:cs="Helvetica LT Std Light"/>
              </w:rPr>
              <w:t>catch { return "error"; }</w:t>
            </w:r>
          </w:p>
          <w:p w:rsidR="00C8676A" w:rsidRDefault="006D05C1">
            <w:r>
              <w:rPr>
                <w:rFonts w:eastAsia="Helvetica LT Std Light" w:cs="Helvetica LT Std Light"/>
              </w:rPr>
              <w:t>return "error";</w:t>
            </w:r>
          </w:p>
          <w:p w:rsidR="00C8676A" w:rsidRDefault="006D05C1">
            <w:r>
              <w:rPr>
                <w:rFonts w:eastAsia="Helvetica LT Std Light" w:cs="Helvetica LT Std Light"/>
              </w:rPr>
              <w:t>}</w:t>
            </w:r>
          </w:p>
        </w:tc>
      </w:tr>
    </w:tbl>
    <w:p w:rsidR="00C8676A" w:rsidRDefault="006D05C1">
      <w:pPr>
        <w:pStyle w:val="Heading4"/>
      </w:pPr>
      <w:bookmarkStart w:id="147" w:name="scroll-bookmark-98"/>
      <w:r w:rsidRPr="00AA2466">
        <w:lastRenderedPageBreak/>
        <w:t>SetValue.cgi</w:t>
      </w:r>
      <w:bookmarkEnd w:id="147"/>
    </w:p>
    <w:p w:rsidR="00C8676A" w:rsidRDefault="006D05C1">
      <w:r>
        <w:t>The arguments to pass in the HTTP POST body are:</w:t>
      </w:r>
    </w:p>
    <w:p w:rsidR="00C8676A" w:rsidRDefault="006D05C1" w:rsidP="006D05C1">
      <w:pPr>
        <w:numPr>
          <w:ilvl w:val="0"/>
          <w:numId w:val="53"/>
        </w:numPr>
      </w:pPr>
      <w:r>
        <w:t>path : this is the path to the parameter to change</w:t>
      </w:r>
    </w:p>
    <w:p w:rsidR="00C8676A" w:rsidRDefault="006D05C1" w:rsidP="006D05C1">
      <w:pPr>
        <w:numPr>
          <w:ilvl w:val="0"/>
          <w:numId w:val="53"/>
        </w:numPr>
      </w:pPr>
      <w:r>
        <w:t>value : this is the new value</w:t>
      </w:r>
    </w:p>
    <w:p w:rsidR="00C8676A" w:rsidRDefault="006D05C1">
      <w:r>
        <w:t>Here is an example of code to manually set the local time: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C#</w:t>
            </w:r>
          </w:p>
          <w:p w:rsidR="00C8676A" w:rsidRDefault="006D05C1">
            <w:r>
              <w:rPr>
                <w:rFonts w:eastAsia="Helvetica LT Std Light" w:cs="Helvetica LT Std Light"/>
              </w:rPr>
              <w:t>string path = "/site/1/control_table/control/12";</w:t>
            </w:r>
          </w:p>
          <w:p w:rsidR="00C8676A" w:rsidRDefault="006D05C1">
            <w:r>
              <w:rPr>
                <w:rFonts w:eastAsia="Helvetica LT Std Light" w:cs="Helvetica LT Std Light"/>
              </w:rPr>
              <w:t>string value = System.DateTime.Now.ToString("s");</w:t>
            </w:r>
          </w:p>
          <w:p w:rsidR="00C8676A" w:rsidRDefault="006D05C1">
            <w:r>
              <w:rPr>
                <w:rFonts w:eastAsia="Helvetica LT Std Light" w:cs="Helvetica LT Std Light"/>
              </w:rPr>
              <w:t>string postdata = "path=" + path + "&amp;value=" + value;</w:t>
            </w:r>
          </w:p>
          <w:p w:rsidR="00C8676A" w:rsidRDefault="006D05C1">
            <w:r>
              <w:rPr>
                <w:rFonts w:eastAsia="Helvetica LT Std Light" w:cs="Helvetica LT Std Light"/>
              </w:rPr>
              <w:t>PostMsg("</w:t>
            </w:r>
            <w:hyperlink r:id="rId166" w:history="1">
              <w:r>
                <w:rPr>
                  <w:rStyle w:val="Hyperlink"/>
                </w:rPr>
                <w:t>http://192.168.45.2/SetValue.cgi</w:t>
              </w:r>
            </w:hyperlink>
            <w:r>
              <w:t>", postdata, "admin", "compas");</w:t>
            </w:r>
          </w:p>
        </w:tc>
      </w:tr>
    </w:tbl>
    <w:p w:rsidR="00C8676A" w:rsidRDefault="006D05C1">
      <w:pPr>
        <w:pStyle w:val="Heading4"/>
      </w:pPr>
      <w:bookmarkStart w:id="148" w:name="scroll-bookmark-99"/>
      <w:r w:rsidRPr="00AA2466">
        <w:t>ProcessXML.cgi</w:t>
      </w:r>
      <w:bookmarkEnd w:id="148"/>
    </w:p>
    <w:p w:rsidR="00C8676A" w:rsidRDefault="006D05C1">
      <w:r>
        <w:t>This function can be used to configure multiple parameters in one command. It is possible to send a full XML structure (like the configuration.xml) in the post data. All the valid elements will be updated with the new value.</w:t>
      </w:r>
    </w:p>
    <w:p w:rsidR="00C8676A" w:rsidRDefault="006D05C1">
      <w:r>
        <w:t>This allows to remotely changing multiple config parameters by posting on each IP where a Comp@s monitoring is running.</w:t>
      </w:r>
    </w:p>
    <w:p w:rsidR="00C8676A" w:rsidRDefault="006D05C1">
      <w:pPr>
        <w:pStyle w:val="Heading2"/>
      </w:pPr>
      <w:bookmarkStart w:id="149" w:name="scroll-bookmark-81"/>
      <w:bookmarkStart w:id="150" w:name="_Toc358883016"/>
      <w:r>
        <w:t>FTP Server</w:t>
      </w:r>
      <w:bookmarkEnd w:id="149"/>
      <w:bookmarkEnd w:id="150"/>
    </w:p>
    <w:p w:rsidR="00C8676A" w:rsidRDefault="001B4976" w:rsidP="006D05C1">
      <w:pPr>
        <w:numPr>
          <w:ilvl w:val="0"/>
          <w:numId w:val="54"/>
        </w:numPr>
      </w:pPr>
      <w:hyperlink w:anchor="scroll-bookmark-100" w:history="1">
        <w:r w:rsidR="006D05C1">
          <w:rPr>
            <w:rStyle w:val="Hyperlink"/>
          </w:rPr>
          <w:t>Connecting the Comp@s FTP Server</w:t>
        </w:r>
      </w:hyperlink>
    </w:p>
    <w:p w:rsidR="00C8676A" w:rsidRDefault="001B4976" w:rsidP="006D05C1">
      <w:pPr>
        <w:numPr>
          <w:ilvl w:val="0"/>
          <w:numId w:val="54"/>
        </w:numPr>
      </w:pPr>
      <w:hyperlink w:anchor="scroll-bookmark-101" w:history="1">
        <w:r w:rsidR="006D05C1">
          <w:rPr>
            <w:rStyle w:val="Hyperlink"/>
          </w:rPr>
          <w:t>Changing default login and password</w:t>
        </w:r>
      </w:hyperlink>
      <w:r w:rsidR="006D05C1">
        <w:t>.</w:t>
      </w:r>
    </w:p>
    <w:p w:rsidR="00C8676A" w:rsidRDefault="006D05C1">
      <w:pPr>
        <w:pStyle w:val="Heading3"/>
      </w:pPr>
      <w:bookmarkStart w:id="151" w:name="scroll-bookmark-100"/>
      <w:bookmarkStart w:id="152" w:name="_Toc358883017"/>
      <w:r>
        <w:lastRenderedPageBreak/>
        <w:t>Connecting the Comp@s FTP Server</w:t>
      </w:r>
      <w:bookmarkEnd w:id="151"/>
      <w:bookmarkEnd w:id="152"/>
    </w:p>
    <w:p w:rsidR="00C8676A" w:rsidRDefault="006D05C1">
      <w:r>
        <w:t xml:space="preserve">In order to use the FTP functionalities of Comp@s, you need a FTP client installed. We recommend the use of “Filezilla”, a free FTP solution available at </w:t>
      </w:r>
      <w:hyperlink r:id="rId167" w:history="1">
        <w:r>
          <w:rPr>
            <w:rStyle w:val="Hyperlink"/>
          </w:rPr>
          <w:t>http://filezilla-project.org/</w:t>
        </w:r>
      </w:hyperlink>
      <w:r>
        <w:t>.</w:t>
      </w:r>
    </w:p>
    <w:p w:rsidR="00C8676A" w:rsidRDefault="006D05C1">
      <w:r>
        <w:t>The connection parameters are:</w:t>
      </w:r>
    </w:p>
    <w:tbl>
      <w:tblPr>
        <w:tblStyle w:val="ScrollTableNormal"/>
        <w:tblW w:w="0" w:type="auto"/>
        <w:tblLayout w:type="fixed"/>
        <w:tblLook w:val="0000" w:firstRow="0" w:lastRow="0" w:firstColumn="0" w:lastColumn="0" w:noHBand="0" w:noVBand="0"/>
      </w:tblPr>
      <w:tblGrid>
        <w:gridCol w:w="4536"/>
        <w:gridCol w:w="4536"/>
      </w:tblGrid>
      <w:tr w:rsidR="00C8676A" w:rsidTr="00C8676A">
        <w:tc>
          <w:tcPr>
            <w:tcW w:w="4536"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IP address / Host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The IP of your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Port</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Default login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admin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Default password</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bl>
    <w:p w:rsidR="00C8676A" w:rsidRDefault="006D05C1">
      <w:pPr>
        <w:pStyle w:val="Heading3"/>
      </w:pPr>
      <w:bookmarkStart w:id="153" w:name="scroll-bookmark-101"/>
      <w:bookmarkStart w:id="154" w:name="_Toc358883018"/>
      <w:r w:rsidRPr="00AA2466">
        <w:t>Changing default login and password</w:t>
      </w:r>
      <w:bookmarkEnd w:id="153"/>
      <w:bookmarkEnd w:id="154"/>
    </w:p>
    <w:p w:rsidR="00C8676A" w:rsidRDefault="006D05C1">
      <w:r>
        <w:t>The passwords are independent from the main Comp@s application. There are managed in an independent XML file named “Compas_FTPServer.xml” located in the “user” folder. If this file does no exist, the default login and password are used:</w:t>
      </w:r>
    </w:p>
    <w:p w:rsidR="00C8676A" w:rsidRDefault="006D05C1">
      <w:r>
        <w:rPr>
          <w:b/>
        </w:rPr>
        <w:t>STEP 1:</w:t>
      </w:r>
      <w:r>
        <w:t xml:space="preserve"> Start a text editor like Notepad</w:t>
      </w:r>
    </w:p>
    <w:p w:rsidR="00C8676A" w:rsidRDefault="006D05C1">
      <w:r>
        <w:rPr>
          <w:b/>
        </w:rPr>
        <w:t>STEP 2:</w:t>
      </w:r>
      <w:r>
        <w:t xml:space="preserve"> Copy –Paste the following content:</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XML</w:t>
            </w:r>
          </w:p>
          <w:p w:rsidR="00C8676A" w:rsidRDefault="006D05C1">
            <w:r>
              <w:rPr>
                <w:rFonts w:eastAsia="Helvetica LT Std Light" w:cs="Helvetica LT Std Light"/>
              </w:rPr>
              <w:t>&lt;ftpserver&gt;</w:t>
            </w:r>
          </w:p>
          <w:p w:rsidR="00C8676A" w:rsidRDefault="006D05C1">
            <w:r>
              <w:rPr>
                <w:rFonts w:eastAsia="Helvetica LT Std Light" w:cs="Helvetica LT Std Light"/>
              </w:rPr>
              <w:t>&lt;ftpusers&gt;</w:t>
            </w:r>
          </w:p>
          <w:p w:rsidR="00C8676A" w:rsidRDefault="006D05C1">
            <w:r>
              <w:rPr>
                <w:rFonts w:eastAsia="Helvetica LT Std Light" w:cs="Helvetica LT Std Light"/>
              </w:rPr>
              <w:t>&lt;user login="admin" password="compas"/&gt;</w:t>
            </w:r>
          </w:p>
          <w:p w:rsidR="00C8676A" w:rsidRDefault="006D05C1">
            <w:r>
              <w:rPr>
                <w:rFonts w:eastAsia="Helvetica LT Std Light" w:cs="Helvetica LT Std Light"/>
              </w:rPr>
              <w:t>&lt;/ftpusers&gt;</w:t>
            </w:r>
          </w:p>
          <w:p w:rsidR="00C8676A" w:rsidRDefault="006D05C1">
            <w:r>
              <w:rPr>
                <w:rFonts w:eastAsia="Helvetica LT Std Light" w:cs="Helvetica LT Std Light"/>
              </w:rPr>
              <w:t>&lt;/ftpserver&gt;</w:t>
            </w:r>
          </w:p>
        </w:tc>
      </w:tr>
    </w:tbl>
    <w:p w:rsidR="00C8676A" w:rsidRDefault="006D05C1">
      <w:r w:rsidRPr="00AA2466">
        <w:rPr>
          <w:b/>
        </w:rPr>
        <w:t>STEP 3:</w:t>
      </w:r>
      <w:r>
        <w:t xml:space="preserve"> Modify the login and password</w:t>
      </w:r>
    </w:p>
    <w:p w:rsidR="00C8676A" w:rsidRDefault="006D05C1">
      <w:r>
        <w:rPr>
          <w:b/>
        </w:rPr>
        <w:t>STEP 4:</w:t>
      </w:r>
      <w:r>
        <w:t xml:space="preserve"> Save the file as “Compas_FTPServer.xml”</w:t>
      </w:r>
    </w:p>
    <w:p w:rsidR="00C8676A" w:rsidRDefault="006D05C1">
      <w:r>
        <w:rPr>
          <w:b/>
        </w:rPr>
        <w:t>STEP 5:</w:t>
      </w:r>
      <w:r>
        <w:t xml:space="preserve"> Copy that file in the “\\FlashDisk\\user” (“\\Nor Flash\\user” on previous release).</w:t>
      </w:r>
    </w:p>
    <w:p w:rsidR="00C8676A" w:rsidRDefault="006D05C1">
      <w:r>
        <w:rPr>
          <w:b/>
        </w:rPr>
        <w:t>STEP 6:</w:t>
      </w:r>
      <w:r>
        <w:t xml:space="preserve"> You have to use the new login and password at the next FTP connection.</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Remark 1</w:t>
            </w:r>
          </w:p>
          <w:p w:rsidR="00C8676A" w:rsidRDefault="006D05C1">
            <w:r>
              <w:rPr>
                <w:rFonts w:eastAsia="Helvetica LT Std Light" w:cs="Helvetica LT Std Light"/>
              </w:rPr>
              <w:t>You can create multiple ftp users by adding more than one &lt;user/&gt; node under the &lt;ftpusers/&gt; node.</w:t>
            </w:r>
          </w:p>
        </w:tc>
      </w:tr>
    </w:tbl>
    <w:p w:rsidR="00C8676A" w:rsidRDefault="00C8676A"/>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AA2466" w:rsidRDefault="006D05C1">
            <w:pPr>
              <w:rPr>
                <w:rFonts w:eastAsia="Helvetica LT Std Light" w:cs="Helvetica LT Std Light"/>
              </w:rPr>
            </w:pPr>
            <w:r w:rsidRPr="00AA2466">
              <w:rPr>
                <w:rFonts w:eastAsia="Helvetica LT Std Light" w:cs="Helvetica LT Std Light"/>
                <w:b/>
              </w:rPr>
              <w:t>Remark 2</w:t>
            </w:r>
          </w:p>
          <w:p w:rsidR="00C8676A" w:rsidRDefault="006D05C1">
            <w:r>
              <w:rPr>
                <w:rFonts w:eastAsia="Helvetica LT Std Light" w:cs="Helvetica LT Std Light"/>
              </w:rPr>
              <w:t>If you want to keep your password more secret, it is possible to provide a hashed version of the password with the following syntax:</w:t>
            </w:r>
          </w:p>
        </w:tc>
      </w:tr>
    </w:tbl>
    <w:p w:rsidR="00C8676A" w:rsidRPr="00AA2466" w:rsidRDefault="00C8676A"/>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Pr="00AA2466" w:rsidRDefault="006D05C1">
            <w:pPr>
              <w:rPr>
                <w:rFonts w:eastAsia="Helvetica LT Std Light" w:cs="Helvetica LT Std Light"/>
              </w:rPr>
            </w:pPr>
            <w:r w:rsidRPr="00AA2466">
              <w:rPr>
                <w:rFonts w:eastAsia="Helvetica LT Std Light" w:cs="Helvetica LT Std Light"/>
                <w:b/>
              </w:rPr>
              <w:t>XML</w:t>
            </w:r>
          </w:p>
          <w:p w:rsidR="00C8676A" w:rsidRDefault="006D05C1">
            <w:r>
              <w:rPr>
                <w:rFonts w:eastAsia="Helvetica LT Std Light" w:cs="Helvetica LT Std Light"/>
              </w:rPr>
              <w:t>&lt;ftpserver&gt;</w:t>
            </w:r>
          </w:p>
          <w:p w:rsidR="00C8676A" w:rsidRDefault="006D05C1">
            <w:r>
              <w:rPr>
                <w:rFonts w:eastAsia="Helvetica LT Std Light" w:cs="Helvetica LT Std Light"/>
              </w:rPr>
              <w:lastRenderedPageBreak/>
              <w:t>&lt;ftpusers&gt;</w:t>
            </w:r>
          </w:p>
          <w:p w:rsidR="00C8676A" w:rsidRDefault="006D05C1">
            <w:r>
              <w:rPr>
                <w:rFonts w:eastAsia="Helvetica LT Std Light" w:cs="Helvetica LT Std Light"/>
              </w:rPr>
              <w:t>&lt;user login="admin" passwordHash="1F41C076E8B0C2B69FD36514C54BD86F"/&gt;</w:t>
            </w:r>
          </w:p>
          <w:p w:rsidR="00C8676A" w:rsidRDefault="006D05C1">
            <w:r>
              <w:rPr>
                <w:rFonts w:eastAsia="Helvetica LT Std Light" w:cs="Helvetica LT Std Light"/>
              </w:rPr>
              <w:t>&lt;/ftpusers&gt;</w:t>
            </w:r>
          </w:p>
          <w:p w:rsidR="00C8676A" w:rsidRDefault="006D05C1">
            <w:r>
              <w:rPr>
                <w:rFonts w:eastAsia="Helvetica LT Std Light" w:cs="Helvetica LT Std Light"/>
              </w:rPr>
              <w:t>&lt;/ftpserver&gt;</w:t>
            </w:r>
          </w:p>
        </w:tc>
      </w:tr>
    </w:tbl>
    <w:p w:rsidR="00C8676A" w:rsidRPr="00AA2466" w:rsidRDefault="006D05C1">
      <w:pPr>
        <w:pStyle w:val="Heading2"/>
      </w:pPr>
      <w:bookmarkStart w:id="155" w:name="scroll-bookmark-82"/>
      <w:bookmarkStart w:id="156" w:name="_Toc358883019"/>
      <w:r w:rsidRPr="00AA2466">
        <w:lastRenderedPageBreak/>
        <w:t>Modbus Slave</w:t>
      </w:r>
      <w:bookmarkEnd w:id="155"/>
      <w:bookmarkEnd w:id="156"/>
    </w:p>
    <w:p w:rsidR="00C8676A" w:rsidRDefault="006D05C1">
      <w:r>
        <w:t>With the Modbus license, a DC system can be monitored with the Modbus over TCP/IP protocol. Here follows the exchange table between the supervisor and the Comp@s monitoring. The Modbus transport layer is Ethernet over TCP/IP. The default used port is 502:</w:t>
      </w:r>
    </w:p>
    <w:p w:rsidR="00C8676A" w:rsidRDefault="001B4976" w:rsidP="006D05C1">
      <w:pPr>
        <w:numPr>
          <w:ilvl w:val="0"/>
          <w:numId w:val="55"/>
        </w:numPr>
      </w:pPr>
      <w:hyperlink w:anchor="scroll-bookmark-102" w:history="1">
        <w:r w:rsidR="006D05C1">
          <w:rPr>
            <w:rStyle w:val="Hyperlink"/>
          </w:rPr>
          <w:t>Discrete Inputs (Read Only)</w:t>
        </w:r>
      </w:hyperlink>
    </w:p>
    <w:p w:rsidR="00C8676A" w:rsidRDefault="001B4976" w:rsidP="006D05C1">
      <w:pPr>
        <w:numPr>
          <w:ilvl w:val="0"/>
          <w:numId w:val="55"/>
        </w:numPr>
      </w:pPr>
      <w:hyperlink w:anchor="scroll-bookmark-103" w:history="1">
        <w:r w:rsidR="006D05C1">
          <w:rPr>
            <w:rStyle w:val="Hyperlink"/>
          </w:rPr>
          <w:t>Input Registers (Read Only)</w:t>
        </w:r>
      </w:hyperlink>
    </w:p>
    <w:p w:rsidR="00C8676A" w:rsidRDefault="001B4976" w:rsidP="006D05C1">
      <w:pPr>
        <w:numPr>
          <w:ilvl w:val="0"/>
          <w:numId w:val="55"/>
        </w:numPr>
      </w:pPr>
      <w:hyperlink w:anchor="scroll-bookmark-104" w:history="1">
        <w:r w:rsidR="006D05C1">
          <w:rPr>
            <w:rStyle w:val="Hyperlink"/>
          </w:rPr>
          <w:t>Discrete Coils Table (Command)</w:t>
        </w:r>
      </w:hyperlink>
      <w:r w:rsidR="006D05C1">
        <w:t>.</w:t>
      </w:r>
    </w:p>
    <w:p w:rsidR="00C8676A" w:rsidRDefault="006D05C1">
      <w:pPr>
        <w:pStyle w:val="Heading3"/>
      </w:pPr>
      <w:bookmarkStart w:id="157" w:name="scroll-bookmark-102"/>
      <w:bookmarkStart w:id="158" w:name="_Toc358883020"/>
      <w:r>
        <w:t>Discrete Inputs (Read Only)</w:t>
      </w:r>
      <w:bookmarkEnd w:id="157"/>
      <w:bookmarkEnd w:id="158"/>
    </w:p>
    <w:p w:rsidR="00C8676A" w:rsidRDefault="006D05C1">
      <w:r>
        <w:t xml:space="preserve">Each discrete input is associated with an alarm related to the DC System level. This table corresponds to the alarm table in </w:t>
      </w:r>
      <w:hyperlink r:id="rId168" w:history="1">
        <w:r>
          <w:rPr>
            <w:rStyle w:val="Hyperlink"/>
          </w:rPr>
          <w:t>Tables at the DC System level</w:t>
        </w:r>
      </w:hyperlink>
      <w:r>
        <w:t>.</w:t>
      </w:r>
    </w:p>
    <w:tbl>
      <w:tblPr>
        <w:tblStyle w:val="ScrollTableNormal"/>
        <w:tblW w:w="0" w:type="auto"/>
        <w:tblLayout w:type="fixed"/>
        <w:tblLook w:val="0620" w:firstRow="1" w:lastRow="0" w:firstColumn="0" w:lastColumn="0" w:noHBand="1" w:noVBand="1"/>
      </w:tblPr>
      <w:tblGrid>
        <w:gridCol w:w="1179"/>
        <w:gridCol w:w="3901"/>
        <w:gridCol w:w="399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Index</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Help</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DC Bus Extra Low</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low</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DC Bus Low</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3</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DC Bus High</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4</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DC Bus Extra High</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5</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DC Bus Voltage Sense Failure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 or unconnected</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6</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Mains Failure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All the phases are down</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7</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Mains Partial Failure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Some rectifiers are in AC Failure</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8</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Mains Low</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9</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Mains High</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main voltage is high on one or more phases</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10</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One Rectifier Failure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11</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More Than One Rectifier Failure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More than one rectifier must be replaced</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12</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Missing Rectifiers</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minimal number of rectifier configuration element</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13</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Last Test Failed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Maybe the battery should be replaced.</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14</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On Discharge</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lastRenderedPageBreak/>
              <w:t>that the load is too high for the installed rectifiers. This alarm is inactive when the system in AC Failure.</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17</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LVD Relay Open</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18</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Temperature Too High</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temperature of the battery is too high.</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19</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Temperature Too Low</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temperature of the battery is too low.</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20</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Battery Temperature Sensor Fail</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sense (NTC) is not connected or is defect.</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21</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Ambient Temperature Too High</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ambient temperature is too high.</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22</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Ambient Temperature Too Low</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ambient temperature is too low.</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23</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Ambient Temperature Sensor Fail</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The ambient temperature sense (NTC) is not connected or is defect</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25</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26</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27</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28</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29</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30</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31</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w:t>
            </w:r>
          </w:p>
        </w:tc>
      </w:tr>
      <w:tr w:rsidR="00C8676A" w:rsidTr="00C8676A">
        <w:tc>
          <w:tcPr>
            <w:tcW w:w="1179" w:type="dxa"/>
            <w:tcMar>
              <w:top w:w="30" w:type="dxa"/>
              <w:left w:w="30" w:type="dxa"/>
              <w:bottom w:w="20" w:type="dxa"/>
              <w:right w:w="30" w:type="dxa"/>
            </w:tcMar>
          </w:tcPr>
          <w:p w:rsidR="00C8676A" w:rsidRDefault="006D05C1">
            <w:r>
              <w:rPr>
                <w:rFonts w:ascii="Helvetica LT Std" w:eastAsia="Helvetica LT Std" w:hAnsi="Helvetica LT Std" w:cs="Helvetica LT Std"/>
              </w:rPr>
              <w:t>32</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w:t>
            </w:r>
          </w:p>
        </w:tc>
      </w:tr>
    </w:tbl>
    <w:p w:rsidR="00C8676A" w:rsidRDefault="006D05C1">
      <w:r w:rsidRPr="00AA2466">
        <w:t>If custom alarms are defined with the PLC, they are available starting from index 101.</w:t>
      </w:r>
    </w:p>
    <w:p w:rsidR="00C8676A" w:rsidRDefault="006D05C1">
      <w:pPr>
        <w:pStyle w:val="Heading3"/>
      </w:pPr>
      <w:bookmarkStart w:id="159" w:name="scroll-bookmark-103"/>
      <w:bookmarkStart w:id="160" w:name="_Toc358883021"/>
      <w:r>
        <w:t>Input Registers (Read Only)</w:t>
      </w:r>
      <w:bookmarkEnd w:id="159"/>
      <w:bookmarkEnd w:id="160"/>
    </w:p>
    <w:p w:rsidR="00C8676A" w:rsidRDefault="006D05C1">
      <w:r>
        <w:t>These input registers correspond to the main data related to the DC System level. All these values are coded as signed 16 bits:</w:t>
      </w:r>
    </w:p>
    <w:tbl>
      <w:tblPr>
        <w:tblStyle w:val="ScrollTableNormal"/>
        <w:tblW w:w="0" w:type="auto"/>
        <w:tblLayout w:type="fixed"/>
        <w:tblLook w:val="0620" w:firstRow="1" w:lastRow="0" w:firstColumn="0" w:lastColumn="0" w:noHBand="1" w:noVBand="1"/>
      </w:tblPr>
      <w:tblGrid>
        <w:gridCol w:w="907"/>
        <w:gridCol w:w="1996"/>
        <w:gridCol w:w="998"/>
        <w:gridCol w:w="998"/>
        <w:gridCol w:w="4082"/>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Index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Unit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Help</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DC system can be in 4 possible states:</w:t>
            </w:r>
          </w:p>
          <w:p w:rsidR="00C8676A" w:rsidRDefault="006D05C1">
            <w:r>
              <w:rPr>
                <w:rFonts w:ascii="Helvetica LT Std" w:eastAsia="Helvetica LT Std" w:hAnsi="Helvetica LT Std" w:cs="Helvetica LT Std"/>
              </w:rPr>
              <w:t>FLOAT : 0</w:t>
            </w:r>
          </w:p>
          <w:p w:rsidR="00C8676A" w:rsidRDefault="006D05C1">
            <w:r>
              <w:rPr>
                <w:rFonts w:ascii="Helvetica LT Std" w:eastAsia="Helvetica LT Std" w:hAnsi="Helvetica LT Std" w:cs="Helvetica LT Std"/>
              </w:rPr>
              <w:t>BOOST : 1</w:t>
            </w:r>
          </w:p>
          <w:p w:rsidR="00C8676A" w:rsidRDefault="006D05C1">
            <w:r>
              <w:rPr>
                <w:rFonts w:ascii="Helvetica LT Std" w:eastAsia="Helvetica LT Std" w:hAnsi="Helvetica LT Std" w:cs="Helvetica LT Std"/>
              </w:rPr>
              <w:t>BATTERY_TEST : 2</w:t>
            </w:r>
          </w:p>
          <w:p w:rsidR="00C8676A" w:rsidRDefault="006D05C1">
            <w:r>
              <w:rPr>
                <w:rFonts w:ascii="Helvetica LT Std" w:eastAsia="Helvetica LT Std" w:hAnsi="Helvetica LT Std" w:cs="Helvetica LT Std"/>
              </w:rPr>
              <w:t>AC_FAILURE : 3</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Previous DC Mode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DC system was previously in one of the 4 possible states:</w:t>
            </w:r>
          </w:p>
          <w:p w:rsidR="00C8676A" w:rsidRDefault="006D05C1">
            <w:r>
              <w:rPr>
                <w:rFonts w:ascii="Helvetica LT Std" w:eastAsia="Helvetica LT Std" w:hAnsi="Helvetica LT Std" w:cs="Helvetica LT Std"/>
              </w:rPr>
              <w:t>FLOAT : 0</w:t>
            </w:r>
          </w:p>
          <w:p w:rsidR="00C8676A" w:rsidRDefault="006D05C1">
            <w:r>
              <w:rPr>
                <w:rFonts w:ascii="Helvetica LT Std" w:eastAsia="Helvetica LT Std" w:hAnsi="Helvetica LT Std" w:cs="Helvetica LT Std"/>
              </w:rPr>
              <w:t>BOOST : 1</w:t>
            </w:r>
          </w:p>
          <w:p w:rsidR="00C8676A" w:rsidRDefault="006D05C1">
            <w:r>
              <w:rPr>
                <w:rFonts w:ascii="Helvetica LT Std" w:eastAsia="Helvetica LT Std" w:hAnsi="Helvetica LT Std" w:cs="Helvetica LT Std"/>
              </w:rPr>
              <w:t>BATTERY_TEST : 2</w:t>
            </w:r>
          </w:p>
          <w:p w:rsidR="00C8676A" w:rsidRDefault="006D05C1">
            <w:r>
              <w:rPr>
                <w:rFonts w:ascii="Helvetica LT Std" w:eastAsia="Helvetica LT Std" w:hAnsi="Helvetica LT Std" w:cs="Helvetica LT Std"/>
              </w:rPr>
              <w:t>AC_FAILURE : 3</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11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12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Ratio Delivered On Available Power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0.01 %</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13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Hours Since Last AC Failure Begin</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hour</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number of hours since the last AC Failure begin</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14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Hours Since Last AC Failure End</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hour</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number of hours since the last AC Failure end</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21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 Output Power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22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 Output Current</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23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 Output Power Max</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24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 Output Current Max</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Rectifier Max</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maximum possible number of rectifier in this dc system</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Present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of present rectifier in this dc system</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Absent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of absent rectifier in this dc system</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Active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AC-Fail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or rectifier in AC Failure.</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DC-Fail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or rectifier with DC Failure.</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37</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Remote Off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or rectifier in remote off.</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38</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Number Of Over Temperature Rectifier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The actual number or rectifier in OVer Temperature.</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41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Phase 1 Voltage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AC</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42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Phase 2 Voltage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AC</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43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Phase 3 Voltage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AC</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51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 Power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52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 Current</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61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Input Current</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62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Input Power</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71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Temperature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°C</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72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Test State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C8676A"/>
        </w:tc>
        <w:tc>
          <w:tcPr>
            <w:tcW w:w="4082"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This is about the result of the last battery test. 9 values are possible :</w:t>
            </w:r>
          </w:p>
          <w:p w:rsidR="00C8676A" w:rsidRDefault="006D05C1">
            <w:r>
              <w:rPr>
                <w:rFonts w:ascii="Helvetica LT Std" w:eastAsia="Helvetica LT Std" w:hAnsi="Helvetica LT Std" w:cs="Helvetica LT Std"/>
              </w:rPr>
              <w:t>NEVER_TESTED : 0</w:t>
            </w:r>
          </w:p>
          <w:p w:rsidR="00C8676A" w:rsidRDefault="006D05C1">
            <w:r>
              <w:rPr>
                <w:rFonts w:ascii="Helvetica LT Std" w:eastAsia="Helvetica LT Std" w:hAnsi="Helvetica LT Std" w:cs="Helvetica LT Std"/>
              </w:rPr>
              <w:t>SUCCESS : 1</w:t>
            </w:r>
          </w:p>
          <w:p w:rsidR="00C8676A" w:rsidRDefault="006D05C1">
            <w:r>
              <w:rPr>
                <w:rFonts w:ascii="Helvetica LT Std" w:eastAsia="Helvetica LT Std" w:hAnsi="Helvetica LT Std" w:cs="Helvetica LT Std"/>
              </w:rPr>
              <w:lastRenderedPageBreak/>
              <w:t>ON_GOING : 2</w:t>
            </w:r>
          </w:p>
          <w:p w:rsidR="00C8676A" w:rsidRDefault="006D05C1">
            <w:r>
              <w:rPr>
                <w:rFonts w:ascii="Helvetica LT Std" w:eastAsia="Helvetica LT Std" w:hAnsi="Helvetica LT Std" w:cs="Helvetica LT Std"/>
              </w:rPr>
              <w:t>FAILED_TIMEOUT : 3</w:t>
            </w:r>
          </w:p>
          <w:p w:rsidR="00C8676A" w:rsidRDefault="006D05C1">
            <w:r>
              <w:rPr>
                <w:rFonts w:ascii="Helvetica LT Std" w:eastAsia="Helvetica LT Std" w:hAnsi="Helvetica LT Std" w:cs="Helvetica LT Std"/>
              </w:rPr>
              <w:t>FAILED_VBUS_TOO_LOW : 4</w:t>
            </w:r>
          </w:p>
          <w:p w:rsidR="00C8676A" w:rsidRDefault="006D05C1">
            <w:r>
              <w:rPr>
                <w:rFonts w:ascii="Helvetica LT Std" w:eastAsia="Helvetica LT Std" w:hAnsi="Helvetica LT Std" w:cs="Helvetica LT Std"/>
              </w:rPr>
              <w:t>FAILED_LOAD_TOO_LOW : 5</w:t>
            </w:r>
          </w:p>
          <w:p w:rsidR="00C8676A" w:rsidRDefault="006D05C1">
            <w:r>
              <w:rPr>
                <w:rFonts w:ascii="Helvetica LT Std" w:eastAsia="Helvetica LT Std" w:hAnsi="Helvetica LT Std" w:cs="Helvetica LT Std"/>
              </w:rPr>
              <w:t>FAILED_AC_FAILURE : 6</w:t>
            </w:r>
          </w:p>
          <w:p w:rsidR="00C8676A" w:rsidRDefault="006D05C1">
            <w:r>
              <w:rPr>
                <w:rFonts w:ascii="Helvetica LT Std" w:eastAsia="Helvetica LT Std" w:hAnsi="Helvetica LT Std" w:cs="Helvetica LT Std"/>
              </w:rPr>
              <w:t>FAILED_CANCELED : 7</w:t>
            </w:r>
          </w:p>
          <w:p w:rsidR="00C8676A" w:rsidRDefault="006D05C1">
            <w:r>
              <w:rPr>
                <w:rFonts w:ascii="Helvetica LT Std" w:eastAsia="Helvetica LT Std" w:hAnsi="Helvetica LT Std" w:cs="Helvetica LT Std"/>
              </w:rPr>
              <w:t>FAILED_LVD_OPENED : 8</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73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Test Discharged Capacity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0.01%</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74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Test Discharged Capacity Ah</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75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 Test Final Voltage</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998" w:type="dxa"/>
            <w:tcMar>
              <w:top w:w="30" w:type="dxa"/>
              <w:left w:w="30" w:type="dxa"/>
              <w:bottom w:w="20" w:type="dxa"/>
              <w:right w:w="30" w:type="dxa"/>
            </w:tcMar>
          </w:tcPr>
          <w:p w:rsidR="00C8676A" w:rsidRDefault="006D05C1">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bl>
    <w:p w:rsidR="00C8676A" w:rsidRDefault="006D05C1">
      <w:pPr>
        <w:pStyle w:val="Heading3"/>
      </w:pPr>
      <w:bookmarkStart w:id="161" w:name="scroll-bookmark-104"/>
      <w:bookmarkStart w:id="162" w:name="_Toc358883022"/>
      <w:r w:rsidRPr="00AA2466">
        <w:t>Discrete Coils Table (Command)</w:t>
      </w:r>
      <w:bookmarkEnd w:id="161"/>
      <w:bookmarkEnd w:id="162"/>
    </w:p>
    <w:p w:rsidR="00C8676A" w:rsidRDefault="006D05C1">
      <w:r>
        <w:t>These outputs Boolean register correspond to the entries for controlling the DC System. All these commands are also executable with the CDM (Comp@s Display Module).</w:t>
      </w:r>
    </w:p>
    <w:p w:rsidR="00C8676A" w:rsidRDefault="006D05C1">
      <w:r>
        <w:t>In order to start the command, a “1” must be written to this entry. The value is directly reset to 0 on the command start.</w:t>
      </w:r>
    </w:p>
    <w:tbl>
      <w:tblPr>
        <w:tblStyle w:val="ScrollTableNormal"/>
        <w:tblW w:w="0" w:type="auto"/>
        <w:tblLayout w:type="fixed"/>
        <w:tblLook w:val="0620" w:firstRow="1" w:lastRow="0" w:firstColumn="0" w:lastColumn="0" w:noHBand="1" w:noVBand="1"/>
      </w:tblPr>
      <w:tblGrid>
        <w:gridCol w:w="635"/>
        <w:gridCol w:w="3447"/>
        <w:gridCol w:w="1089"/>
        <w:gridCol w:w="390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635"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ID</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Name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Group</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Help</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1</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Back To Float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2</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Start 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3</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Force 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4</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Start Boost Mode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11</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Open The LVD</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12</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Close The LVD</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31</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Reset Battery Current Integration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635" w:type="dxa"/>
            <w:tcMar>
              <w:top w:w="30" w:type="dxa"/>
              <w:left w:w="30" w:type="dxa"/>
              <w:bottom w:w="20" w:type="dxa"/>
              <w:right w:w="30" w:type="dxa"/>
            </w:tcMar>
          </w:tcPr>
          <w:p w:rsidR="00C8676A" w:rsidRDefault="006D05C1">
            <w:r>
              <w:rPr>
                <w:rFonts w:ascii="Helvetica LT Std" w:eastAsia="Helvetica LT Std" w:hAnsi="Helvetica LT Std" w:cs="Helvetica LT Std"/>
              </w:rPr>
              <w:t>41</w:t>
            </w:r>
          </w:p>
        </w:tc>
        <w:tc>
          <w:tcPr>
            <w:tcW w:w="3447" w:type="dxa"/>
            <w:tcMar>
              <w:top w:w="30" w:type="dxa"/>
              <w:left w:w="30" w:type="dxa"/>
              <w:bottom w:w="20" w:type="dxa"/>
              <w:right w:w="30" w:type="dxa"/>
            </w:tcMar>
          </w:tcPr>
          <w:p w:rsidR="00C8676A" w:rsidRDefault="006D05C1">
            <w:r>
              <w:rPr>
                <w:rFonts w:ascii="Helvetica LT Std" w:eastAsia="Helvetica LT Std" w:hAnsi="Helvetica LT Std" w:cs="Helvetica LT Std"/>
              </w:rPr>
              <w:t>Reset Last Battery Test State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bl>
    <w:p w:rsidR="00C8676A" w:rsidRDefault="006D05C1">
      <w:pPr>
        <w:pStyle w:val="Heading2"/>
      </w:pPr>
      <w:bookmarkStart w:id="163" w:name="scroll-bookmark-83"/>
      <w:bookmarkStart w:id="164" w:name="_Toc358883023"/>
      <w:r w:rsidRPr="00AA2466">
        <w:t>SNMP Agent</w:t>
      </w:r>
      <w:bookmarkEnd w:id="163"/>
      <w:bookmarkEnd w:id="164"/>
    </w:p>
    <w:p w:rsidR="00C8676A" w:rsidRDefault="006D05C1" w:rsidP="006D05C1">
      <w:pPr>
        <w:numPr>
          <w:ilvl w:val="0"/>
          <w:numId w:val="56"/>
        </w:numPr>
      </w:pPr>
      <w:r>
        <w:t xml:space="preserve">For SNMP Agent: see </w:t>
      </w:r>
      <w:hyperlink w:anchor="scroll-bookmark-34" w:history="1">
        <w:r>
          <w:rPr>
            <w:rStyle w:val="Hyperlink"/>
          </w:rPr>
          <w:t>Using the Comp@s SNMP Agent</w:t>
        </w:r>
      </w:hyperlink>
    </w:p>
    <w:p w:rsidR="00C8676A" w:rsidRDefault="001B4976" w:rsidP="006D05C1">
      <w:pPr>
        <w:numPr>
          <w:ilvl w:val="0"/>
          <w:numId w:val="56"/>
        </w:numPr>
      </w:pPr>
      <w:hyperlink w:anchor="scroll-bookmark-105" w:history="1">
        <w:r w:rsidR="006D05C1">
          <w:rPr>
            <w:rStyle w:val="Hyperlink"/>
          </w:rPr>
          <w:t>Using and Configuring SNMP traps</w:t>
        </w:r>
      </w:hyperlink>
      <w:r w:rsidR="006D05C1">
        <w:t>.</w:t>
      </w:r>
    </w:p>
    <w:p w:rsidR="00C8676A" w:rsidRDefault="006D05C1">
      <w:pPr>
        <w:pStyle w:val="Heading3"/>
      </w:pPr>
      <w:bookmarkStart w:id="165" w:name="scroll-bookmark-105"/>
      <w:bookmarkStart w:id="166" w:name="_Toc358883024"/>
      <w:r>
        <w:t xml:space="preserve">Using and Configuring </w:t>
      </w:r>
      <w:proofErr w:type="gramStart"/>
      <w:r>
        <w:t>SNMP  traps</w:t>
      </w:r>
      <w:bookmarkEnd w:id="165"/>
      <w:bookmarkEnd w:id="166"/>
      <w:proofErr w:type="gramEnd"/>
    </w:p>
    <w:p w:rsidR="00C8676A" w:rsidRDefault="001B4976" w:rsidP="006D05C1">
      <w:pPr>
        <w:numPr>
          <w:ilvl w:val="0"/>
          <w:numId w:val="57"/>
        </w:numPr>
      </w:pPr>
      <w:hyperlink w:anchor="scroll-bookmark-106" w:history="1">
        <w:r w:rsidR="006D05C1">
          <w:rPr>
            <w:rStyle w:val="Hyperlink"/>
          </w:rPr>
          <w:t>SNMP Comp@s configuration</w:t>
        </w:r>
      </w:hyperlink>
    </w:p>
    <w:p w:rsidR="00C8676A" w:rsidRDefault="001B4976" w:rsidP="006D05C1">
      <w:pPr>
        <w:numPr>
          <w:ilvl w:val="0"/>
          <w:numId w:val="57"/>
        </w:numPr>
      </w:pPr>
      <w:hyperlink w:anchor="scroll-bookmark-107" w:history="1">
        <w:r w:rsidR="006D05C1">
          <w:rPr>
            <w:rStyle w:val="Hyperlink"/>
          </w:rPr>
          <w:t>Sending a testing trap</w:t>
        </w:r>
      </w:hyperlink>
    </w:p>
    <w:p w:rsidR="00C8676A" w:rsidRDefault="001B4976" w:rsidP="006D05C1">
      <w:pPr>
        <w:numPr>
          <w:ilvl w:val="0"/>
          <w:numId w:val="57"/>
        </w:numPr>
      </w:pPr>
      <w:hyperlink w:anchor="scroll-bookmark-108" w:history="1">
        <w:r w:rsidR="006D05C1">
          <w:rPr>
            <w:rStyle w:val="Hyperlink"/>
          </w:rPr>
          <w:t>Receiving traps</w:t>
        </w:r>
      </w:hyperlink>
      <w:r w:rsidR="006D05C1">
        <w:t>.</w:t>
      </w:r>
    </w:p>
    <w:p w:rsidR="00C8676A" w:rsidRDefault="00C8676A"/>
    <w:p w:rsidR="00C8676A" w:rsidRDefault="006D05C1">
      <w:pPr>
        <w:pStyle w:val="Heading4"/>
      </w:pPr>
      <w:bookmarkStart w:id="167" w:name="scroll-bookmark-106"/>
      <w:r>
        <w:t>SNMP Comp@s configuration</w:t>
      </w:r>
      <w:bookmarkEnd w:id="167"/>
    </w:p>
    <w:tbl>
      <w:tblPr>
        <w:tblStyle w:val="ScrollTip"/>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C8676A" w:rsidRDefault="006D05C1">
            <w:r>
              <w:rPr>
                <w:rFonts w:ascii="Helvetica LT Std" w:eastAsia="Helvetica LT Std" w:hAnsi="Helvetica LT Std" w:cs="Helvetica LT Std"/>
                <w:b/>
              </w:rPr>
              <w:t>STEP 2:</w:t>
            </w:r>
            <w:r>
              <w:t xml:space="preserve"> Browse to Site -&gt; Configuration</w:t>
            </w:r>
          </w:p>
          <w:p w:rsidR="00C8676A" w:rsidRDefault="006D05C1">
            <w:r>
              <w:rPr>
                <w:rFonts w:ascii="Helvetica LT Std" w:eastAsia="Helvetica LT Std" w:hAnsi="Helvetica LT Std" w:cs="Helvetica LT Std"/>
                <w:b/>
              </w:rPr>
              <w:t>STEP 3:</w:t>
            </w:r>
            <w:r>
              <w:t xml:space="preserve"> Check that SNMP Activated is “True”.</w:t>
            </w:r>
          </w:p>
          <w:p w:rsidR="00C8676A" w:rsidRDefault="006D05C1">
            <w:r>
              <w:rPr>
                <w:rFonts w:ascii="Helvetica LT Std" w:eastAsia="Helvetica LT Std" w:hAnsi="Helvetica LT Std" w:cs="Helvetica LT Std"/>
                <w:b/>
              </w:rPr>
              <w:t>STEP 4:</w:t>
            </w:r>
            <w:r>
              <w:t xml:space="preserve"> Configure the “SNMP” targets IP”, further in the page. This parameter can be filled with multiple IP address separated by coma. Example: “130.145.23.1, 130.23.12.45”.</w:t>
            </w:r>
          </w:p>
          <w:p w:rsidR="00C8676A" w:rsidRDefault="006D05C1">
            <w:r>
              <w:rPr>
                <w:rFonts w:ascii="Helvetica LT Std" w:eastAsia="Helvetica LT Std" w:hAnsi="Helvetica LT Std" w:cs="Helvetica LT Std"/>
                <w:b/>
              </w:rPr>
              <w:t>STEP 5:</w:t>
            </w:r>
            <w:r>
              <w:t xml:space="preserve"> Check that “Minimal Event Severity For Traps” is set to “none”. This is the minimal severity of the event to send a SNMP trap. You can set this parameter to “warning”, “minor”, “major” or “critical”.</w:t>
            </w:r>
          </w:p>
          <w:p w:rsidR="00C8676A" w:rsidRDefault="006D05C1">
            <w:r>
              <w:rPr>
                <w:rFonts w:ascii="Helvetica LT Std" w:eastAsia="Helvetica LT Std" w:hAnsi="Helvetica LT Std" w:cs="Helvetica LT Std"/>
                <w:b/>
              </w:rPr>
              <w:t>STEP 6:</w:t>
            </w:r>
            <w:r>
              <w:t xml:space="preserve"> Repeat STEP 4 and STEP 5 at the DC System level and on the Sensors and Actuators if you have. This allows sending traps to different servers in function of the concerned equipment.</w:t>
            </w:r>
          </w:p>
          <w:p w:rsidR="00C8676A" w:rsidRDefault="006D05C1">
            <w:r>
              <w:rPr>
                <w:rFonts w:ascii="Helvetica LT Std" w:eastAsia="Helvetica LT Std" w:hAnsi="Helvetica LT Std" w:cs="Helvetica LT Std"/>
              </w:rPr>
              <w:t>Your system is now configured; each event will be sent by trap.</w:t>
            </w:r>
          </w:p>
        </w:tc>
      </w:tr>
    </w:tbl>
    <w:p w:rsidR="00C8676A" w:rsidRDefault="006D05C1">
      <w:pPr>
        <w:pStyle w:val="Heading4"/>
      </w:pPr>
      <w:bookmarkStart w:id="168" w:name="scroll-bookmark-107"/>
      <w:r w:rsidRPr="00AA2466">
        <w:t>Sending a testing trap</w:t>
      </w:r>
      <w:bookmarkEnd w:id="168"/>
    </w:p>
    <w:tbl>
      <w:tblPr>
        <w:tblStyle w:val="ScrollTip"/>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C8676A" w:rsidRDefault="006D05C1">
            <w:r>
              <w:rPr>
                <w:rFonts w:ascii="Helvetica LT Std" w:eastAsia="Helvetica LT Std" w:hAnsi="Helvetica LT Std" w:cs="Helvetica LT Std"/>
                <w:b/>
              </w:rPr>
              <w:t>STEP 2:</w:t>
            </w:r>
            <w:r>
              <w:t xml:space="preserve"> Browse to Site -&gt; Control or to DC System -&gt; Control</w:t>
            </w:r>
          </w:p>
          <w:p w:rsidR="00C8676A" w:rsidRDefault="006D05C1">
            <w:r>
              <w:rPr>
                <w:rFonts w:ascii="Helvetica LT Std" w:eastAsia="Helvetica LT Std" w:hAnsi="Helvetica LT Std" w:cs="Helvetica LT Std"/>
                <w:b/>
              </w:rPr>
              <w:t>STEP 3:</w:t>
            </w:r>
            <w:r>
              <w:t xml:space="preserve">  At the bottom of the page, you can enter a text in the field called “Add Event”.</w:t>
            </w:r>
          </w:p>
          <w:p w:rsidR="00C8676A" w:rsidRDefault="006D05C1">
            <w:r>
              <w:rPr>
                <w:rFonts w:ascii="Helvetica LT Std" w:eastAsia="Helvetica LT Std" w:hAnsi="Helvetica LT Std" w:cs="Helvetica LT Std"/>
                <w:b/>
              </w:rPr>
              <w:t>STEP 4:</w:t>
            </w:r>
            <w:r>
              <w:t xml:space="preserve"> Click on the corresponding “Execute” button.</w:t>
            </w:r>
          </w:p>
          <w:p w:rsidR="00C8676A" w:rsidRDefault="006D05C1">
            <w:r>
              <w:rPr>
                <w:rFonts w:ascii="Helvetica LT Std" w:eastAsia="Helvetica LT Std" w:hAnsi="Helvetica LT Std" w:cs="Helvetica LT Std"/>
                <w:b/>
              </w:rPr>
              <w:t>STEP 5:</w:t>
            </w:r>
            <w:r>
              <w:t xml:space="preserve"> An event has been added and was sent trough traps.</w:t>
            </w:r>
          </w:p>
        </w:tc>
      </w:tr>
    </w:tbl>
    <w:p w:rsidR="00C8676A" w:rsidRDefault="00C8676A"/>
    <w:p w:rsidR="00C8676A" w:rsidRPr="00AA2466" w:rsidRDefault="006D05C1">
      <w:pPr>
        <w:pStyle w:val="Heading4"/>
      </w:pPr>
      <w:bookmarkStart w:id="169" w:name="scroll-bookmark-108"/>
      <w:r w:rsidRPr="00AA2466">
        <w:t>Receiving traps</w:t>
      </w:r>
      <w:bookmarkEnd w:id="169"/>
    </w:p>
    <w:p w:rsidR="00C8676A" w:rsidRDefault="006D05C1">
      <w:r>
        <w:t xml:space="preserve">In order to receive traps, you need SNMP software able to receive traps. You can download the free Ireasoning MIB Browser which can do the job. The install file is available at:  </w:t>
      </w:r>
      <w:hyperlink r:id="rId169" w:history="1">
        <w:r>
          <w:rPr>
            <w:rStyle w:val="Hyperlink"/>
          </w:rPr>
          <w:t>http://www.ireasoning.com/mibbrowser.shtml</w:t>
        </w:r>
      </w:hyperlink>
      <w:r>
        <w:t>.</w:t>
      </w:r>
    </w:p>
    <w:p w:rsidR="00C8676A" w:rsidRDefault="006D05C1">
      <w:r>
        <w:t>Once you have installed the MIB browser and loaded the MIB. You can use the “Trap Receiver” located in tools:</w:t>
      </w:r>
    </w:p>
    <w:p w:rsidR="00C8676A" w:rsidRDefault="001B4976">
      <w:r>
        <w:pict>
          <v:shape id="_x0000_i1090" type="#_x0000_t75" style="width:344.35pt;height:252.95pt" o:allowoverlap="f">
            <v:imagedata r:id="rId170"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65</w:t>
      </w:r>
      <w:r>
        <w:fldChar w:fldCharType="end"/>
      </w:r>
      <w:r>
        <w:t xml:space="preserve"> IReasoning trap receiver</w:t>
      </w:r>
    </w:p>
    <w:p w:rsidR="00C8676A" w:rsidRDefault="00C8676A">
      <w:pPr>
        <w:pStyle w:val="Caption"/>
      </w:pPr>
    </w:p>
    <w:p w:rsidR="00C8676A" w:rsidRDefault="006D05C1">
      <w:r>
        <w:rPr>
          <w:b/>
        </w:rPr>
        <w:br/>
      </w:r>
    </w:p>
    <w:p w:rsidR="00C8676A" w:rsidRDefault="006D05C1">
      <w:pPr>
        <w:pStyle w:val="Heading1"/>
      </w:pPr>
      <w:bookmarkStart w:id="170" w:name="scroll-bookmark-109"/>
      <w:bookmarkStart w:id="171" w:name="_Toc358883025"/>
      <w:r>
        <w:lastRenderedPageBreak/>
        <w:t>CAN Bus related information</w:t>
      </w:r>
      <w:bookmarkEnd w:id="170"/>
      <w:bookmarkEnd w:id="171"/>
    </w:p>
    <w:p w:rsidR="00C8676A" w:rsidRDefault="001B4976" w:rsidP="006D05C1">
      <w:pPr>
        <w:numPr>
          <w:ilvl w:val="0"/>
          <w:numId w:val="58"/>
        </w:numPr>
      </w:pPr>
      <w:hyperlink w:anchor="scroll-bookmark-110" w:history="1">
        <w:r w:rsidR="006D05C1">
          <w:rPr>
            <w:rStyle w:val="Hyperlink"/>
          </w:rPr>
          <w:t>CAN Bus - The internal field bus</w:t>
        </w:r>
      </w:hyperlink>
    </w:p>
    <w:p w:rsidR="00C8676A" w:rsidRDefault="001B4976" w:rsidP="006D05C1">
      <w:pPr>
        <w:numPr>
          <w:ilvl w:val="0"/>
          <w:numId w:val="58"/>
        </w:numPr>
      </w:pPr>
      <w:hyperlink w:anchor="scroll-bookmark-111" w:history="1">
        <w:r w:rsidR="006D05C1">
          <w:rPr>
            <w:rStyle w:val="Hyperlink"/>
          </w:rPr>
          <w:t>Connecting multiple rectifier shelves together</w:t>
        </w:r>
      </w:hyperlink>
      <w:r w:rsidR="006D05C1">
        <w:t>.</w:t>
      </w:r>
    </w:p>
    <w:p w:rsidR="00C8676A" w:rsidRDefault="006D05C1">
      <w:pPr>
        <w:pStyle w:val="Heading2"/>
      </w:pPr>
      <w:bookmarkStart w:id="172" w:name="scroll-bookmark-110"/>
      <w:bookmarkStart w:id="173" w:name="_Toc358883026"/>
      <w:r>
        <w:t>CAN Bus - The internal field bus</w:t>
      </w:r>
      <w:bookmarkEnd w:id="172"/>
      <w:bookmarkEnd w:id="173"/>
    </w:p>
    <w:p w:rsidR="00C8676A" w:rsidRDefault="006D05C1">
      <w:r>
        <w:t>Comp@s systems use the CAN bus to communicate with the equipment. The CAN bus Controller Area Network (CAN) is an ISO approved standard for a low cost real time communication protocol. It is a fault tolerant and robust system. It is commonly used in automobiles, automated robots, airplanes, etc. In our application, the maximal bus length is 500m. The monitoring application is able to detect BUS problems like a short between the lines of the bus or devices which are unreachable.</w:t>
      </w:r>
    </w:p>
    <w:p w:rsidR="00C8676A" w:rsidRDefault="006D05C1">
      <w:r>
        <w:t>Each node connected on the CAN Bus has an id. These ids are defined as shown in the following table:</w:t>
      </w:r>
    </w:p>
    <w:tbl>
      <w:tblPr>
        <w:tblStyle w:val="ScrollTableNormal"/>
        <w:tblW w:w="0" w:type="auto"/>
        <w:tblLayout w:type="fixed"/>
        <w:tblLook w:val="0620" w:firstRow="1" w:lastRow="0" w:firstColumn="0" w:lastColumn="0" w:noHBand="1" w:noVBand="1"/>
      </w:tblPr>
      <w:tblGrid>
        <w:gridCol w:w="2993"/>
        <w:gridCol w:w="1089"/>
        <w:gridCol w:w="4898"/>
      </w:tblGrid>
      <w:tr w:rsidR="00C8676A" w:rsidTr="00C8676A">
        <w:trPr>
          <w:cnfStyle w:val="100000000000" w:firstRow="1" w:lastRow="0" w:firstColumn="0" w:lastColumn="0" w:oddVBand="0" w:evenVBand="0" w:oddHBand="0" w:evenHBand="0" w:firstRowFirstColumn="0" w:firstRowLastColumn="0" w:lastRowFirstColumn="0" w:lastRowLastColumn="0"/>
        </w:trPr>
        <w:tc>
          <w:tcPr>
            <w:tcW w:w="2993"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Equipment Type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Range</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Comments</w:t>
            </w:r>
          </w:p>
        </w:tc>
      </w:tr>
      <w:tr w:rsidR="00C8676A" w:rsidTr="00C8676A">
        <w:tc>
          <w:tcPr>
            <w:tcW w:w="2993" w:type="dxa"/>
            <w:tcMar>
              <w:top w:w="30" w:type="dxa"/>
              <w:left w:w="30" w:type="dxa"/>
              <w:bottom w:w="20" w:type="dxa"/>
              <w:right w:w="30" w:type="dxa"/>
            </w:tcMar>
          </w:tcPr>
          <w:p w:rsidR="00C8676A" w:rsidRDefault="006D05C1">
            <w:r>
              <w:rPr>
                <w:rFonts w:ascii="Helvetica LT Std" w:eastAsia="Helvetica LT Std" w:hAnsi="Helvetica LT Std" w:cs="Helvetica LT Std"/>
              </w:rPr>
              <w:t>Node Rectifier</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[1,100]</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Each rectifier with CAN capabilities has an address comprised between 1 and 100.</w:t>
            </w:r>
          </w:p>
        </w:tc>
      </w:tr>
      <w:tr w:rsidR="00C8676A" w:rsidTr="00C8676A">
        <w:tc>
          <w:tcPr>
            <w:tcW w:w="2993" w:type="dxa"/>
            <w:tcMar>
              <w:top w:w="30" w:type="dxa"/>
              <w:left w:w="30" w:type="dxa"/>
              <w:bottom w:w="20" w:type="dxa"/>
              <w:right w:w="30" w:type="dxa"/>
            </w:tcMar>
          </w:tcPr>
          <w:p w:rsidR="00C8676A" w:rsidRDefault="006D05C1">
            <w:r>
              <w:rPr>
                <w:rFonts w:ascii="Helvetica LT Std" w:eastAsia="Helvetica LT Std" w:hAnsi="Helvetica LT Std" w:cs="Helvetica LT Std"/>
              </w:rPr>
              <w:t>Node MCU Remote Central</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[100,1]</w:t>
            </w:r>
          </w:p>
        </w:tc>
        <w:tc>
          <w:tcPr>
            <w:tcW w:w="4898" w:type="dxa"/>
            <w:tcMar>
              <w:top w:w="30" w:type="dxa"/>
              <w:left w:w="30" w:type="dxa"/>
              <w:bottom w:w="20" w:type="dxa"/>
              <w:right w:w="30" w:type="dxa"/>
            </w:tcMar>
          </w:tcPr>
          <w:p w:rsidR="00C8676A" w:rsidRDefault="00C8676A"/>
        </w:tc>
      </w:tr>
      <w:tr w:rsidR="00C8676A" w:rsidTr="00C8676A">
        <w:tc>
          <w:tcPr>
            <w:tcW w:w="2993"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Node MCU</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[101,110]</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Up to 10 shelves monitoring (MCU)</w:t>
            </w:r>
          </w:p>
        </w:tc>
      </w:tr>
      <w:tr w:rsidR="00C8676A" w:rsidTr="00C8676A">
        <w:tc>
          <w:tcPr>
            <w:tcW w:w="2993" w:type="dxa"/>
            <w:tcMar>
              <w:top w:w="30" w:type="dxa"/>
              <w:left w:w="30" w:type="dxa"/>
              <w:bottom w:w="20" w:type="dxa"/>
              <w:right w:w="30" w:type="dxa"/>
            </w:tcMar>
          </w:tcPr>
          <w:p w:rsidR="00C8676A" w:rsidRDefault="006D05C1">
            <w:r>
              <w:rPr>
                <w:rFonts w:ascii="Helvetica LT Std" w:eastAsia="Helvetica LT Std" w:hAnsi="Helvetica LT Std" w:cs="Helvetica LT Std"/>
              </w:rPr>
              <w:t>Node Extension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[111,120]</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Up to 10 extension card.</w:t>
            </w:r>
          </w:p>
        </w:tc>
      </w:tr>
      <w:tr w:rsidR="00C8676A" w:rsidTr="00C8676A">
        <w:tc>
          <w:tcPr>
            <w:tcW w:w="2993" w:type="dxa"/>
            <w:tcMar>
              <w:top w:w="30" w:type="dxa"/>
              <w:left w:w="30" w:type="dxa"/>
              <w:bottom w:w="20" w:type="dxa"/>
              <w:right w:w="30" w:type="dxa"/>
            </w:tcMar>
          </w:tcPr>
          <w:p w:rsidR="00C8676A" w:rsidRDefault="006D05C1">
            <w:r>
              <w:rPr>
                <w:rFonts w:ascii="Helvetica LT Std" w:eastAsia="Helvetica LT Std" w:hAnsi="Helvetica LT Std" w:cs="Helvetica LT Std"/>
              </w:rPr>
              <w:t>Node_CDM</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[126]</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Comp@s display module</w:t>
            </w:r>
          </w:p>
        </w:tc>
      </w:tr>
      <w:tr w:rsidR="00C8676A" w:rsidTr="00C8676A">
        <w:tc>
          <w:tcPr>
            <w:tcW w:w="2993" w:type="dxa"/>
            <w:tcMar>
              <w:top w:w="30" w:type="dxa"/>
              <w:left w:w="30" w:type="dxa"/>
              <w:bottom w:w="20" w:type="dxa"/>
              <w:right w:w="30" w:type="dxa"/>
            </w:tcMar>
          </w:tcPr>
          <w:p w:rsidR="00C8676A" w:rsidRDefault="006D05C1">
            <w:r>
              <w:rPr>
                <w:rFonts w:ascii="Helvetica LT Std" w:eastAsia="Helvetica LT Std" w:hAnsi="Helvetica LT Std" w:cs="Helvetica LT Std"/>
              </w:rPr>
              <w:t>Node Comp@s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[127]</w:t>
            </w:r>
          </w:p>
        </w:tc>
        <w:tc>
          <w:tcPr>
            <w:tcW w:w="4898" w:type="dxa"/>
            <w:tcMar>
              <w:top w:w="30" w:type="dxa"/>
              <w:left w:w="30" w:type="dxa"/>
              <w:bottom w:w="20" w:type="dxa"/>
              <w:right w:w="30" w:type="dxa"/>
            </w:tcMar>
          </w:tcPr>
          <w:p w:rsidR="00C8676A" w:rsidRDefault="006D05C1">
            <w:r>
              <w:rPr>
                <w:rFonts w:ascii="Helvetica LT Std" w:eastAsia="Helvetica LT Std" w:hAnsi="Helvetica LT Std" w:cs="Helvetica LT Std"/>
              </w:rPr>
              <w:t>The Comp@s node id. (used by CDM)</w:t>
            </w:r>
          </w:p>
        </w:tc>
      </w:tr>
    </w:tbl>
    <w:p w:rsidR="00C8676A" w:rsidRDefault="006D05C1">
      <w:r w:rsidRPr="00AA2466">
        <w:t>To see the list of the nodes connected on a Comp@s System, browse to Site -&gt; Data. There, you can view the "CAN Bus Node IDs" list, as shown on the following figure:</w:t>
      </w:r>
    </w:p>
    <w:p w:rsidR="00C8676A" w:rsidRDefault="001B4976">
      <w:r>
        <w:pict>
          <v:shape id="_x0000_i1091" type="#_x0000_t75" style="width:211.6pt;height:37.55pt" o:allowoverlap="f">
            <v:imagedata r:id="rId17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66</w:t>
      </w:r>
      <w:r>
        <w:fldChar w:fldCharType="end"/>
      </w:r>
      <w:r>
        <w:t xml:space="preserve"> CAN Bus Node IDs</w:t>
      </w:r>
    </w:p>
    <w:p w:rsidR="00C8676A" w:rsidRDefault="00C8676A">
      <w:pPr>
        <w:pStyle w:val="Caption"/>
      </w:pPr>
    </w:p>
    <w:p w:rsidR="00C8676A" w:rsidRDefault="006D05C1">
      <w:r>
        <w:rPr>
          <w:b/>
        </w:rPr>
        <w:br/>
      </w:r>
    </w:p>
    <w:p w:rsidR="00C8676A" w:rsidRDefault="006D05C1">
      <w:pPr>
        <w:pStyle w:val="Heading2"/>
      </w:pPr>
      <w:bookmarkStart w:id="174" w:name="scroll-bookmark-111"/>
      <w:bookmarkStart w:id="175" w:name="_Toc358883027"/>
      <w:r>
        <w:lastRenderedPageBreak/>
        <w:t>Connecting multiple rectifier shelves together</w:t>
      </w:r>
      <w:bookmarkEnd w:id="174"/>
      <w:bookmarkEnd w:id="175"/>
    </w:p>
    <w:p w:rsidR="00C8676A" w:rsidRDefault="006D05C1">
      <w:r>
        <w:t>It is possible to interconnect multiple shelves to increase the system power. If the DC outputs are interconnected, the shelves are working in parallel. If the DC outputs of the shelves are independent, the shelves are independent.</w:t>
      </w:r>
    </w:p>
    <w:p w:rsidR="00C8676A" w:rsidRDefault="006D05C1">
      <w:r>
        <w:t>In both situations, the CAN bus has to be connected between the shelves. Each MCU must have a unique CAN Id.</w:t>
      </w:r>
    </w:p>
    <w:p w:rsidR="00C8676A" w:rsidRDefault="006D05C1">
      <w:r>
        <w:t>On MCU1848, the DIP Switch use is described in the following table:</w:t>
      </w:r>
    </w:p>
    <w:tbl>
      <w:tblPr>
        <w:tblStyle w:val="ScrollTableNormal"/>
        <w:tblW w:w="0" w:type="auto"/>
        <w:tblLayout w:type="fixed"/>
        <w:tblLook w:val="0620" w:firstRow="1" w:lastRow="0" w:firstColumn="0" w:lastColumn="0" w:noHBand="1" w:noVBand="1"/>
      </w:tblPr>
      <w:tblGrid>
        <w:gridCol w:w="1168"/>
        <w:gridCol w:w="1437"/>
        <w:gridCol w:w="6466"/>
      </w:tblGrid>
      <w:tr w:rsidR="00C8676A" w:rsidTr="00C8676A">
        <w:trPr>
          <w:cnfStyle w:val="100000000000" w:firstRow="1" w:lastRow="0" w:firstColumn="0" w:lastColumn="0" w:oddVBand="0" w:evenVBand="0" w:oddHBand="0" w:evenHBand="0" w:firstRowFirstColumn="0" w:firstRowLastColumn="0" w:lastRowFirstColumn="0" w:lastRowLastColumn="0"/>
        </w:trPr>
        <w:tc>
          <w:tcPr>
            <w:tcW w:w="1168"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Switches</w:t>
            </w:r>
          </w:p>
        </w:tc>
        <w:tc>
          <w:tcPr>
            <w:tcW w:w="1437" w:type="dxa"/>
            <w:tcMar>
              <w:top w:w="30" w:type="dxa"/>
              <w:left w:w="30" w:type="dxa"/>
              <w:bottom w:w="20" w:type="dxa"/>
              <w:right w:w="30" w:type="dxa"/>
            </w:tcMar>
          </w:tcPr>
          <w:p w:rsidR="00C8676A" w:rsidRDefault="006D05C1">
            <w:r>
              <w:rPr>
                <w:rFonts w:ascii="Helvetica LT Std" w:eastAsia="Helvetica LT Std" w:hAnsi="Helvetica LT Std" w:cs="Helvetica LT Std"/>
              </w:rPr>
              <w:t>Parameter</w:t>
            </w:r>
          </w:p>
        </w:tc>
        <w:tc>
          <w:tcPr>
            <w:tcW w:w="6466"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r>
      <w:tr w:rsidR="00C8676A" w:rsidTr="00C8676A">
        <w:tc>
          <w:tcPr>
            <w:tcW w:w="1168" w:type="dxa"/>
            <w:tcMar>
              <w:top w:w="30" w:type="dxa"/>
              <w:left w:w="30" w:type="dxa"/>
              <w:bottom w:w="20" w:type="dxa"/>
              <w:right w:w="30" w:type="dxa"/>
            </w:tcMar>
          </w:tcPr>
          <w:p w:rsidR="00C8676A" w:rsidRDefault="006D05C1">
            <w:r>
              <w:rPr>
                <w:rFonts w:ascii="Helvetica LT Std" w:eastAsia="Helvetica LT Std" w:hAnsi="Helvetica LT Std" w:cs="Helvetica LT Std"/>
              </w:rPr>
              <w:t>1-3</w:t>
            </w:r>
          </w:p>
        </w:tc>
        <w:tc>
          <w:tcPr>
            <w:tcW w:w="1437" w:type="dxa"/>
            <w:tcMar>
              <w:top w:w="30" w:type="dxa"/>
              <w:left w:w="30" w:type="dxa"/>
              <w:bottom w:w="20" w:type="dxa"/>
              <w:right w:w="30" w:type="dxa"/>
            </w:tcMar>
          </w:tcPr>
          <w:p w:rsidR="00C8676A" w:rsidRDefault="006D05C1">
            <w:r>
              <w:rPr>
                <w:rFonts w:ascii="Helvetica LT Std" w:eastAsia="Helvetica LT Std" w:hAnsi="Helvetica LT Std" w:cs="Helvetica LT Std"/>
              </w:rPr>
              <w:t>CAN Id</w:t>
            </w:r>
          </w:p>
        </w:tc>
        <w:tc>
          <w:tcPr>
            <w:tcW w:w="6466" w:type="dxa"/>
            <w:tcMar>
              <w:top w:w="30" w:type="dxa"/>
              <w:left w:w="30" w:type="dxa"/>
              <w:bottom w:w="20" w:type="dxa"/>
              <w:right w:w="30" w:type="dxa"/>
            </w:tcMar>
          </w:tcPr>
          <w:p w:rsidR="00C8676A" w:rsidRDefault="006D05C1">
            <w:r>
              <w:rPr>
                <w:rFonts w:ascii="Helvetica LT Std" w:eastAsia="Helvetica LT Std" w:hAnsi="Helvetica LT Std" w:cs="Helvetica LT Std"/>
              </w:rPr>
              <w:t>Unique identifier of the MCU on the CAN bus.</w:t>
            </w:r>
            <w:r>
              <w:br/>
              <w:t>MCU CAN Id range begins at 101 and switch [1-3] represents a LSB encoded binary value that defines 8 successive Id's from 101 to 109.</w:t>
            </w:r>
          </w:p>
        </w:tc>
      </w:tr>
      <w:tr w:rsidR="00C8676A" w:rsidTr="00C8676A">
        <w:tc>
          <w:tcPr>
            <w:tcW w:w="1168" w:type="dxa"/>
            <w:tcMar>
              <w:top w:w="30" w:type="dxa"/>
              <w:left w:w="30" w:type="dxa"/>
              <w:bottom w:w="20" w:type="dxa"/>
              <w:right w:w="30" w:type="dxa"/>
            </w:tcMar>
          </w:tcPr>
          <w:p w:rsidR="00C8676A" w:rsidRDefault="006D05C1">
            <w:r>
              <w:rPr>
                <w:rFonts w:ascii="Helvetica LT Std" w:eastAsia="Helvetica LT Std" w:hAnsi="Helvetica LT Std" w:cs="Helvetica LT Std"/>
              </w:rPr>
              <w:t>4-6</w:t>
            </w:r>
          </w:p>
        </w:tc>
        <w:tc>
          <w:tcPr>
            <w:tcW w:w="1437"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6466" w:type="dxa"/>
            <w:tcMar>
              <w:top w:w="30" w:type="dxa"/>
              <w:left w:w="30" w:type="dxa"/>
              <w:bottom w:w="20" w:type="dxa"/>
              <w:right w:w="30" w:type="dxa"/>
            </w:tcMar>
          </w:tcPr>
          <w:p w:rsidR="00C8676A" w:rsidRDefault="006D05C1">
            <w:r>
              <w:rPr>
                <w:rFonts w:ascii="Helvetica LT Std" w:eastAsia="Helvetica LT Std" w:hAnsi="Helvetica LT Std" w:cs="Helvetica LT Std"/>
              </w:rPr>
              <w:t>Reserved for future use</w:t>
            </w:r>
          </w:p>
        </w:tc>
      </w:tr>
      <w:tr w:rsidR="00C8676A" w:rsidTr="00C8676A">
        <w:tc>
          <w:tcPr>
            <w:tcW w:w="1168" w:type="dxa"/>
            <w:tcMar>
              <w:top w:w="30" w:type="dxa"/>
              <w:left w:w="30" w:type="dxa"/>
              <w:bottom w:w="20" w:type="dxa"/>
              <w:right w:w="30" w:type="dxa"/>
            </w:tcMar>
          </w:tcPr>
          <w:p w:rsidR="00C8676A" w:rsidRDefault="006D05C1">
            <w:r>
              <w:rPr>
                <w:rFonts w:ascii="Helvetica LT Std" w:eastAsia="Helvetica LT Std" w:hAnsi="Helvetica LT Std" w:cs="Helvetica LT Std"/>
              </w:rPr>
              <w:t>7</w:t>
            </w:r>
          </w:p>
        </w:tc>
        <w:tc>
          <w:tcPr>
            <w:tcW w:w="1437" w:type="dxa"/>
            <w:tcMar>
              <w:top w:w="30" w:type="dxa"/>
              <w:left w:w="30" w:type="dxa"/>
              <w:bottom w:w="20" w:type="dxa"/>
              <w:right w:w="30" w:type="dxa"/>
            </w:tcMar>
          </w:tcPr>
          <w:p w:rsidR="00C8676A" w:rsidRDefault="006D05C1">
            <w:r>
              <w:rPr>
                <w:rFonts w:ascii="Helvetica LT Std" w:eastAsia="Helvetica LT Std" w:hAnsi="Helvetica LT Std" w:cs="Helvetica LT Std"/>
              </w:rPr>
              <w:t>Master/Slave</w:t>
            </w:r>
          </w:p>
        </w:tc>
        <w:tc>
          <w:tcPr>
            <w:tcW w:w="6466" w:type="dxa"/>
            <w:tcMar>
              <w:top w:w="30" w:type="dxa"/>
              <w:left w:w="30" w:type="dxa"/>
              <w:bottom w:w="20" w:type="dxa"/>
              <w:right w:w="30" w:type="dxa"/>
            </w:tcMar>
          </w:tcPr>
          <w:p w:rsidR="00C8676A" w:rsidRDefault="006D05C1">
            <w:r>
              <w:rPr>
                <w:rFonts w:ascii="Helvetica LT Std" w:eastAsia="Helvetica LT Std" w:hAnsi="Helvetica LT Std" w:cs="Helvetica LT Std"/>
              </w:rPr>
              <w:t>OFF: this MCU behaves as the master of the system</w:t>
            </w:r>
            <w:r>
              <w:br/>
              <w:t>ON: this MCU behaves as a slave of master MCU</w:t>
            </w:r>
          </w:p>
        </w:tc>
      </w:tr>
      <w:tr w:rsidR="00C8676A" w:rsidTr="00C8676A">
        <w:tc>
          <w:tcPr>
            <w:tcW w:w="1168" w:type="dxa"/>
            <w:tcMar>
              <w:top w:w="30" w:type="dxa"/>
              <w:left w:w="30" w:type="dxa"/>
              <w:bottom w:w="20" w:type="dxa"/>
              <w:right w:w="30" w:type="dxa"/>
            </w:tcMar>
          </w:tcPr>
          <w:p w:rsidR="00C8676A" w:rsidRDefault="006D05C1">
            <w:r>
              <w:rPr>
                <w:rFonts w:ascii="Helvetica LT Std" w:eastAsia="Helvetica LT Std" w:hAnsi="Helvetica LT Std" w:cs="Helvetica LT Std"/>
              </w:rPr>
              <w:t>8</w:t>
            </w:r>
          </w:p>
        </w:tc>
        <w:tc>
          <w:tcPr>
            <w:tcW w:w="1437" w:type="dxa"/>
            <w:tcMar>
              <w:top w:w="30" w:type="dxa"/>
              <w:left w:w="30" w:type="dxa"/>
              <w:bottom w:w="20" w:type="dxa"/>
              <w:right w:w="30" w:type="dxa"/>
            </w:tcMar>
          </w:tcPr>
          <w:p w:rsidR="00C8676A" w:rsidRDefault="006D05C1">
            <w:r>
              <w:rPr>
                <w:rFonts w:ascii="Helvetica LT Std" w:eastAsia="Helvetica LT Std" w:hAnsi="Helvetica LT Std" w:cs="Helvetica LT Std"/>
              </w:rPr>
              <w:t>Termination</w:t>
            </w:r>
          </w:p>
        </w:tc>
        <w:tc>
          <w:tcPr>
            <w:tcW w:w="6466" w:type="dxa"/>
            <w:tcMar>
              <w:top w:w="30" w:type="dxa"/>
              <w:left w:w="30" w:type="dxa"/>
              <w:bottom w:w="20" w:type="dxa"/>
              <w:right w:w="30" w:type="dxa"/>
            </w:tcMar>
          </w:tcPr>
          <w:p w:rsidR="00C8676A" w:rsidRDefault="006D05C1">
            <w:r>
              <w:rPr>
                <w:rFonts w:ascii="Helvetica LT Std" w:eastAsia="Helvetica LT Std" w:hAnsi="Helvetica LT Std" w:cs="Helvetica LT Std"/>
              </w:rPr>
              <w:t>OFF: external CAN bus termination must be used</w:t>
            </w:r>
            <w:r>
              <w:br/>
              <w:t>ON: CAN bus is internally terminated by a 147Ω resistor</w:t>
            </w:r>
          </w:p>
        </w:tc>
      </w:tr>
    </w:tbl>
    <w:p w:rsidR="00C8676A" w:rsidRDefault="00C8676A"/>
    <w:p w:rsidR="00C8676A" w:rsidRPr="00AA2466" w:rsidRDefault="001B4976" w:rsidP="006D05C1">
      <w:pPr>
        <w:numPr>
          <w:ilvl w:val="0"/>
          <w:numId w:val="59"/>
        </w:numPr>
      </w:pPr>
      <w:hyperlink w:anchor="scroll-bookmark-112" w:history="1">
        <w:r w:rsidR="006D05C1" w:rsidRPr="00AA2466">
          <w:rPr>
            <w:rStyle w:val="Hyperlink"/>
          </w:rPr>
          <w:t>Multiple Shelves working in parallel</w:t>
        </w:r>
      </w:hyperlink>
    </w:p>
    <w:p w:rsidR="00C8676A" w:rsidRDefault="001B4976" w:rsidP="006D05C1">
      <w:pPr>
        <w:numPr>
          <w:ilvl w:val="0"/>
          <w:numId w:val="59"/>
        </w:numPr>
      </w:pPr>
      <w:hyperlink w:anchor="scroll-bookmark-113" w:history="1">
        <w:r w:rsidR="006D05C1">
          <w:rPr>
            <w:rStyle w:val="Hyperlink"/>
          </w:rPr>
          <w:t>Multiple Shelves Independent</w:t>
        </w:r>
      </w:hyperlink>
      <w:r w:rsidR="006D05C1">
        <w:t>.</w:t>
      </w:r>
    </w:p>
    <w:p w:rsidR="00C8676A" w:rsidRDefault="006D05C1">
      <w:pPr>
        <w:pStyle w:val="Heading3"/>
      </w:pPr>
      <w:bookmarkStart w:id="176" w:name="scroll-bookmark-112"/>
      <w:bookmarkStart w:id="177" w:name="_Toc358883028"/>
      <w:r>
        <w:t>Multiple Shelves working in parallel</w:t>
      </w:r>
      <w:bookmarkEnd w:id="176"/>
      <w:bookmarkEnd w:id="177"/>
    </w:p>
    <w:p w:rsidR="00C8676A" w:rsidRDefault="006D05C1">
      <w:r>
        <w:t>The CAN bus, VPROG and Sharing signals must be interconnected between the shelves. The whole system is seen as only one DC system by Comp@s.  Here follows two typical configurations:</w:t>
      </w:r>
    </w:p>
    <w:p w:rsidR="00C8676A" w:rsidRDefault="001B4976">
      <w:r>
        <w:pict>
          <v:shape id="_x0000_i1092" type="#_x0000_t75" style="width:453.3pt;height:197.85pt" o:allowoverlap="f">
            <v:imagedata r:id="rId17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67</w:t>
      </w:r>
      <w:r>
        <w:fldChar w:fldCharType="end"/>
      </w:r>
      <w:r>
        <w:t xml:space="preserve"> Example with a system with 2 shelves of 6x1800W rectifiers</w:t>
      </w:r>
    </w:p>
    <w:p w:rsidR="00C8676A" w:rsidRDefault="00C8676A">
      <w:pPr>
        <w:pStyle w:val="Caption"/>
      </w:pPr>
    </w:p>
    <w:p w:rsidR="00C8676A" w:rsidRDefault="001B4976">
      <w:r>
        <w:pict>
          <v:shape id="_x0000_i1093" type="#_x0000_t75" style="width:453.9pt;height:298.65pt" o:allowoverlap="f">
            <v:imagedata r:id="rId173"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68</w:t>
      </w:r>
      <w:r>
        <w:fldChar w:fldCharType="end"/>
      </w:r>
      <w:r>
        <w:t xml:space="preserve"> Example with a system of 3 shelves of 6x1800W rectifiers</w:t>
      </w:r>
    </w:p>
    <w:p w:rsidR="00C8676A" w:rsidRDefault="00C8676A">
      <w:pPr>
        <w:pStyle w:val="Caption"/>
      </w:pPr>
    </w:p>
    <w:p w:rsidR="00C8676A" w:rsidRDefault="006D05C1">
      <w:pPr>
        <w:pStyle w:val="Heading3"/>
      </w:pPr>
      <w:bookmarkStart w:id="178" w:name="scroll-bookmark-113"/>
      <w:bookmarkStart w:id="179" w:name="_Toc358883029"/>
      <w:r>
        <w:t>Multiple Shelves Independent</w:t>
      </w:r>
      <w:bookmarkEnd w:id="178"/>
      <w:bookmarkEnd w:id="179"/>
    </w:p>
    <w:p w:rsidR="00C8676A" w:rsidRDefault="006D05C1">
      <w:r>
        <w:t>An independent shelf will manage the bus voltage, the alarms, the LVD, etc. Multiple DC systems are seen by Comp@s:</w:t>
      </w:r>
    </w:p>
    <w:p w:rsidR="00C8676A" w:rsidRDefault="001B4976">
      <w:r>
        <w:pict>
          <v:shape id="_x0000_i1094" type="#_x0000_t75" style="width:453.9pt;height:210.35pt" o:allowoverlap="f">
            <v:imagedata r:id="rId174"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69</w:t>
      </w:r>
      <w:r>
        <w:fldChar w:fldCharType="end"/>
      </w:r>
      <w:r>
        <w:t xml:space="preserve"> Example with a system with 2 shelves of 6x1800W rectifiers</w:t>
      </w:r>
    </w:p>
    <w:p w:rsidR="00C8676A" w:rsidRDefault="00C8676A">
      <w:pPr>
        <w:pStyle w:val="Caption"/>
      </w:pPr>
    </w:p>
    <w:p w:rsidR="00C8676A" w:rsidRDefault="006D05C1">
      <w:pPr>
        <w:pStyle w:val="Heading1"/>
      </w:pPr>
      <w:bookmarkStart w:id="180" w:name="scroll-bookmark-114"/>
      <w:bookmarkStart w:id="181" w:name="_Toc358883030"/>
      <w:r>
        <w:lastRenderedPageBreak/>
        <w:t>Equipment Tables</w:t>
      </w:r>
      <w:bookmarkEnd w:id="180"/>
      <w:bookmarkEnd w:id="181"/>
    </w:p>
    <w:p w:rsidR="00C8676A" w:rsidRDefault="006D05C1">
      <w:r>
        <w:t>The following chapters list the description, data, alarm, configuration and control tables that will be available in Comp@s for most of the supported devices. (Rectifier, MCU, Extension board, etc.)</w:t>
      </w:r>
    </w:p>
    <w:p w:rsidR="00C8676A" w:rsidRDefault="006D05C1">
      <w:pPr>
        <w:pStyle w:val="Heading2"/>
      </w:pPr>
      <w:bookmarkStart w:id="182" w:name="scroll-bookmark-115"/>
      <w:bookmarkStart w:id="183" w:name="_Toc358883031"/>
      <w:r>
        <w:t>Site Tables</w:t>
      </w:r>
      <w:bookmarkEnd w:id="182"/>
      <w:bookmarkEnd w:id="183"/>
    </w:p>
    <w:p w:rsidR="00C8676A" w:rsidRDefault="006D05C1">
      <w:pPr>
        <w:pStyle w:val="Heading3"/>
      </w:pPr>
      <w:bookmarkStart w:id="184" w:name="scroll-bookmark-116"/>
      <w:bookmarkStart w:id="185" w:name="_Toc358883032"/>
      <w:r>
        <w:t>COMPAS</w:t>
      </w:r>
      <w:bookmarkEnd w:id="184"/>
      <w:bookmarkEnd w:id="18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COMPAS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Comp@s Platform Card</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4004 110 96531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000031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General for all Comp@s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Site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identification number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name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description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Some more information about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Contact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Contact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Phone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Contact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Street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City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Province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Postal Code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Region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Country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latitude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longitude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altitude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revision of Comp@s (read only)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Operating System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operating system of Comp@s (read only)</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CAN Bus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when there is a problem with the CAN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CAN Bus Node IDs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if configured node ids are not detected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Running CAN LSS Device Detection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when new devices are beeing detected.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RS 485 Bus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when there is a problem with the RS 485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Monitoring Reboot Required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if the system should be rebooted for some reason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Last Configuration Changes Unsaved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if the system should be rebooted for some reason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XML Hearbeat Post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active when the heartbeat is not accepted by the primary or the secondary post server. Please note that this alarm is inactive if the heartbeat mechanism is inactive.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Current IP Address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actual IP address of the Comp@s platform. If the Ethernet cable is not correctly connected, the address will be 0.0.0.0.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Current IP Mask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actual IP address of the Comp@s platform. If the Ethernet cable is not correctly connected, the address will be 0.0.0.0.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Current MAC Address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MAC address of IP interface.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Licensed Options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License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options of the actual 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Date And Time Local</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local time of the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Date And Time UTC</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UTC time of the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Monitoring Memory Used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Kb</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actual amount of RAM memory used by the application.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CPU Percentage Usage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actual percentage of CPU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Free Flash Memory Space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MBytes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free flash memory available on the Comp@s card, in Megabytes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Total Fifo Size Of Second Records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Total Fifo Size Of Minute Records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Total Fifo Size Of Hour Records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Total Fifo Size Of Day Records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CAN Bus Node IDs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coma separated list of the node ids present on the CAN bus.</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DHCP Enabled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monitoring will try to get an IP with the DHCP protocol if this parameter is set to True. By default, this parameter is set to False.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IP Address If Static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static IP address of the monitoring. This configuration parameter is not used if the DHCP is enabled. The default IP is 192.168.45.2.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Subnet Mask If Static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255.255.255.0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static Subnet Mask of the monitoring. This configuration parameter is not used if the DHCP is enabled. The default mask is 255.255.255.0.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Default Gateway If Static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static Default Gateway of the monitoring. This configuration parameter is not used if DHCP is enabled. This is only useful if the monitoring have to use a gateway, this is </w:t>
            </w:r>
            <w:r>
              <w:rPr>
                <w:rFonts w:ascii="Helvetica LT Std" w:eastAsia="Helvetica LT Std" w:hAnsi="Helvetica LT Std" w:cs="Helvetica LT Std"/>
              </w:rPr>
              <w:lastRenderedPageBreak/>
              <w:t>generally not necessary. The default gateway is 192.168.45.1.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DNS If Static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static DNS of the monitoring. This configuration parameter is used to resolve URI and server name. This is not necessary if you are only IP address as target server. The default DNS server is 192.168.45.1.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Ethernet Mode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monitoring will try to get an IP with the DHCP protocol if this parameter is set to True. By default, this parameter is set to False.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SNTP Time Server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address of the server acting as SNTP timer server. If this server is not valid, the monitoring cannot update automatically his time. The default SNTP Time server is 192.168.45.1.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Time Zone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((GMT+01:00) Brussels, Copenhagen, Madrid, Paris)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Zone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Web Server Security Enabled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True/False parameter used to activate or deactivate the access control to the web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Web Server Port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0/65535 (80)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an unsigned integer parameter used to configure the port at which the web server is accessible. By default, the port is 80. If you change this port, you must be sure that the traffic is allowed by your switches and routers on this port.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Web Authentication Method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web access security can be managed with 2 authentication methods: Basic Access or Digest Access. It is recommended to use the secured Digest access if security is an issue for you.</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 Posting Activated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True/False parameter used to activate or deactivate the XML event posting.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 Posting Refresh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1/3600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second between to calculation of the XML events to send. By default, this is done every two seconds.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 Posting Timeout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millisecond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500/600000 (100000)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millisecond when trying to post XML data to a Web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 Posting To Secondary Only If Primary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If this parameter is set to true, the events will be sent to secondary only if primary server is not available. If this parameter is set to false, all the events will be sent to primary and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Heartbeat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Heartbeat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0-2880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is the time between 2 XML </w:t>
            </w:r>
            <w:proofErr w:type="gramStart"/>
            <w:r>
              <w:rPr>
                <w:rFonts w:ascii="Helvetica LT Std" w:eastAsia="Helvetica LT Std" w:hAnsi="Helvetica LT Std" w:cs="Helvetica LT Std"/>
              </w:rPr>
              <w:t>Post</w:t>
            </w:r>
            <w:proofErr w:type="gramEnd"/>
            <w:r>
              <w:rPr>
                <w:rFonts w:ascii="Helvetica LT Std" w:eastAsia="Helvetica LT Std" w:hAnsi="Helvetica LT Std" w:cs="Helvetica LT Std"/>
              </w:rPr>
              <w:t xml:space="preserve"> of heartbeat. If set to 0, no hearbeat.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Activated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True/False parameter used to activate or deactivate the SNMP agent.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Trap Version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Traps/Notification can be sent with SNMP V1, V2c or V3 format.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GET Minimum Security Level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4 choices are available: No Authentication, V1 Community, V2c Community or V3.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SET Minimum Security Level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4 choices are available: No Authentication, V1 Community, V2c Community or V3.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Auth Algorithm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3 choices are available: MD5, SHA, Any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Privacy Algorithm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RPr="001B4976"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Pr="004D6991" w:rsidRDefault="006D05C1">
            <w:pPr>
              <w:rPr>
                <w:lang w:val="fr-BE"/>
              </w:rPr>
            </w:pPr>
            <w:r w:rsidRPr="004D6991">
              <w:rPr>
                <w:rFonts w:ascii="Helvetica LT Std" w:eastAsia="Helvetica LT Std" w:hAnsi="Helvetica LT Std" w:cs="Helvetica LT Std"/>
                <w:lang w:val="fr-BE"/>
              </w:rPr>
              <w:t>3 choices are available: DES, AES, 3DES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Privacy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global SNMP V3 Encryption Password. This one is common for all the users to avoid complexity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Engine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SNMP V3 Local Engine ID string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Trap Auth Algorithm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2 choices are available: MD5, SHA</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Trap Privacy Algorithm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RPr="001B4976"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Pr="004D6991" w:rsidRDefault="006D05C1">
            <w:pPr>
              <w:rPr>
                <w:lang w:val="fr-BE"/>
              </w:rPr>
            </w:pPr>
            <w:r w:rsidRPr="004D6991">
              <w:rPr>
                <w:rFonts w:ascii="Helvetica LT Std" w:eastAsia="Helvetica LT Std" w:hAnsi="Helvetica LT Std" w:cs="Helvetica LT Std"/>
                <w:lang w:val="fr-BE"/>
              </w:rPr>
              <w:t>3 choices are available: DES, AES, 3DES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Trap Username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SNMP V3 Trap UserName used for all the SNMP V3 traps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Trap Auth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SNMP V3 Trap Authentication Password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V3 Trap Privacy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SNMP</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SNMP V3 Trap Privacy Password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Generate Event On Configuration Changes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True/False parameter used to activate or deactivate the tracking of configuration changes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Auto Archive Period Data Record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hour</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Period in hour to auto save records (when detailled and long duration records are needed). 0 means disabled.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Required CAN Bus Node IDs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coma separated list with the required CAN bus node ids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LSS CAN id range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By default 50-100, means up to 50 Can Nodes like rectifiers with CAN Id 50 to 100. To support up to 100 rectifiers, change it to 1-100.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System Nodes Definition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dc3(30-100)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LSS CANOpen Saved Configuration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Administrator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(admin:compas)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administrator. It is saved with a special syntax. First the login in clear, followed of 2 points, followed of the MD5 hashed password. If you change the login</w:t>
            </w:r>
            <w:proofErr w:type="gramStart"/>
            <w:r>
              <w:rPr>
                <w:rFonts w:ascii="Helvetica LT Std" w:eastAsia="Helvetica LT Std" w:hAnsi="Helvetica LT Std" w:cs="Helvetica LT Std"/>
              </w:rPr>
              <w:t>:password</w:t>
            </w:r>
            <w:proofErr w:type="gramEnd"/>
            <w:r>
              <w:rPr>
                <w:rFonts w:ascii="Helvetica LT Std" w:eastAsia="Helvetica LT Std" w:hAnsi="Helvetica LT Std" w:cs="Helvetica LT Std"/>
              </w:rPr>
              <w:t xml:space="preserve"> by entering a non hashed password, this last is automatically hashed.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User 1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(user1:compas)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user number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User 2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(user2:compas)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user number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User 3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(user3:compas)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user number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User 4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(user4:compas)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user number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User 5 Login:Password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(user5:compas)</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login and the password of the user number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RS485 Extensions configuration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Extensions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PM9C(1)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configuration string for RS485 Extensions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One or multiple target IP to send traps, coma separated. Ex: 130.145.23.1, 130.23.12.45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(none)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minimal severity of the event to send a SNMP trap</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Reboot Monitoring</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reboot the monitoring. Events and Records will be saved.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And Reboot Monitoring</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first save the actual configuration and will reboot the monitoring after.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Reboot Monitoring Without Saving Records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reboot the monitoring without saving records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Apply LAN Configuration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reconfigure the ethernet according to the Network Configuration. If you change the IP address in the config table without using this command after, the configuration is not applied.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SNTP Time Refresh</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force the monitoring to try to refresh his time with the configured SNTP Time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Local Time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date and time to this control element allows to manually change the local time of the monitoring. The syntax of the date and the time is: 2007-11-19T13:02:34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UTC Time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date and time to this control element allows to manually change the UTC time of the monitoring. The syntax of the date and the time is: 2007-11-19T13:02:34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Uptime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Time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reset the uptime of the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XML User Configuration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save all the configuration of all the connected equipment in a XML format. This file is read when the monitoring is starting in order to configure the monitoring. This file is also accessible trough the FTP server or can be downloaded trough the web interface.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Inventory</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save save the inventory in a XML format. This file is read when the monitoring is starting in order to configure the monitoring. This file is also accessible trough the FTP server or can be downloaded trough the web interface.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Data Records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force the monitoring to save all the data records. This is useful if you want to unpower the Comp@s monitoring. This function is called automatically everyday.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Export Data Records in CSV</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force the monitoring to save all the CVS records files. The CSV files are stored in the records folder.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Archive Data Records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force the monitoring to save all the data records. This is useful if you want to unpower the Comp@s monitoring. This function is called automatically everyday.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Emulate Records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Emulation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Reload Translations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Translation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reload all the csv translation files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Reload License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License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reload the license file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Remove Absent Equipments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Inventory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CAN Bus Node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valid CAN bus node id to this control element will reset the correspondent device.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CANOpen LSS Configuration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New Inventory</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Upgrade Node Firmware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is used to start the firmware upgrade of a CAN bus Node. You need to upload first the firmware trough ftp in the /user/firmware path. Then you need to write the id number of the CAN Node, followed by a coma, followed by the file name. </w:t>
            </w:r>
            <w:proofErr w:type="gramStart"/>
            <w:r>
              <w:rPr>
                <w:rFonts w:ascii="Helvetica LT Std" w:eastAsia="Helvetica LT Std" w:hAnsi="Helvetica LT Std" w:cs="Helvetica LT Std"/>
              </w:rPr>
              <w:t>Example :</w:t>
            </w:r>
            <w:proofErr w:type="gramEnd"/>
            <w:r>
              <w:rPr>
                <w:rFonts w:ascii="Helvetica LT Std" w:eastAsia="Helvetica LT Std" w:hAnsi="Helvetica LT Std" w:cs="Helvetica LT Std"/>
              </w:rPr>
              <w:t xml:space="preserve"> '101,SOFT_0000030_01.txt'.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Cancel Firmware Upgrade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is used to cancel the runiing firmware upgrade of a CAN bus </w:t>
            </w:r>
            <w:r>
              <w:rPr>
                <w:rFonts w:ascii="Helvetica LT Std" w:eastAsia="Helvetica LT Std" w:hAnsi="Helvetica LT Std" w:cs="Helvetica LT Std"/>
              </w:rPr>
              <w:lastRenderedPageBreak/>
              <w:t>Node.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Flash Binary</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is used to start a binary flash update. You need to upload first the firmware trough ftp in the /user/firmware path.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110</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Download File From Url</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is used to download a file wiht HTTP get, the argument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url. The file is saved in the upload folder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Delete User Uploaded File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Move User Uploaded File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is used to copy a file from the user-upload folder to another one. Be aware of what your are </w:t>
            </w:r>
            <w:proofErr w:type="gramStart"/>
            <w:r>
              <w:rPr>
                <w:rFonts w:ascii="Helvetica LT Std" w:eastAsia="Helvetica LT Std" w:hAnsi="Helvetica LT Std" w:cs="Helvetica LT Std"/>
              </w:rPr>
              <w:t>doing !</w:t>
            </w:r>
            <w:proofErr w:type="gramEnd"/>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Extract Zip File in user-upload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2"/>
      </w:pPr>
      <w:bookmarkStart w:id="186" w:name="scroll-bookmark-117"/>
      <w:bookmarkStart w:id="187" w:name="_Toc358883033"/>
      <w:r w:rsidRPr="00AA2466">
        <w:t>DC System Tables</w:t>
      </w:r>
      <w:bookmarkEnd w:id="186"/>
      <w:bookmarkEnd w:id="187"/>
    </w:p>
    <w:p w:rsidR="00C8676A" w:rsidRDefault="006D05C1">
      <w:pPr>
        <w:pStyle w:val="Heading3"/>
      </w:pPr>
      <w:bookmarkStart w:id="188" w:name="scroll-bookmark-118"/>
      <w:bookmarkStart w:id="189" w:name="_Toc358883034"/>
      <w:r>
        <w:t xml:space="preserve">ADIO 10 </w:t>
      </w:r>
      <w:proofErr w:type="gramStart"/>
      <w:r>
        <w:t>For</w:t>
      </w:r>
      <w:proofErr w:type="gramEnd"/>
      <w:r>
        <w:t xml:space="preserve"> Cordex Control</w:t>
      </w:r>
      <w:bookmarkEnd w:id="188"/>
      <w:bookmarkEnd w:id="18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10 For Cordex Control</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Standard I/O module DC systems used as dc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I/O module with 2 inputs for temperature measurement, 4 voltage measurements, 2 current measurements, 8 digital inputs and 8 relays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9413 060 05101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000099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use as controller for Cordex (UCC)</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4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 or unconnected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All the phases are down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Some rectifiers are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high on one or more phases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More than one rectifier must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 - Comm Lost</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There is not enough </w:t>
            </w:r>
            <w:proofErr w:type="gramStart"/>
            <w:r>
              <w:rPr>
                <w:rFonts w:ascii="Helvetica LT Std" w:eastAsia="Helvetica LT Std" w:hAnsi="Helvetica LT Std" w:cs="Helvetica LT Std"/>
              </w:rPr>
              <w:t>rectifier</w:t>
            </w:r>
            <w:proofErr w:type="gramEnd"/>
            <w:r>
              <w:rPr>
                <w:rFonts w:ascii="Helvetica LT Std" w:eastAsia="Helvetica LT Std" w:hAnsi="Helvetica LT Std" w:cs="Helvetica LT Std"/>
              </w:rPr>
              <w:t xml:space="preserve"> according to the minimal number of rectifier configuration </w:t>
            </w:r>
            <w:r>
              <w:rPr>
                <w:rFonts w:ascii="Helvetica LT Std" w:eastAsia="Helvetica LT Std" w:hAnsi="Helvetica LT Std" w:cs="Helvetica LT Std"/>
              </w:rPr>
              <w:lastRenderedPageBreak/>
              <w:t>element. It can also a problem of communication with some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is not working properly.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or 'AC_FAILURE'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 Nominal</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nominal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Pr="004D6991" w:rsidRDefault="006D05C1">
            <w:pPr>
              <w:rPr>
                <w:lang w:val="fr-BE"/>
              </w:rPr>
            </w:pPr>
            <w:r w:rsidRPr="004D6991">
              <w:rPr>
                <w:rFonts w:ascii="Helvetica LT Std" w:eastAsia="Helvetica LT Std" w:hAnsi="Helvetica LT Std" w:cs="Helvetica LT Std"/>
                <w:b/>
                <w:lang w:val="fr-BE"/>
              </w:rPr>
              <w:t>Rectifiers Output Current Max Nominal</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nominal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 Live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 taking into account any rectifier power limitation due to temperature, manual defined limitation, etc.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 Live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 If the system is in battery test, in battery current limitation or in temeperature derating, that value will be lower that the nominal.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Average 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average output voltage of all communicating and non-failed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Comm 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rectifier with communication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Average AC Mains 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average AC mains input voltage of all communicating and non-failed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Days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hour since the last battery test ended. 0 means never or running.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Equalize Live Status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General status of the Equalize Feature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Equalize Remaining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Remaining time in equalize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Voltage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Voltage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Voltage Measurement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Voltage Measurement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Shunt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Shunt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Temperature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1 Temperature Measurement 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47.5/58.2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Maximum Negative </w:t>
            </w:r>
            <w:r>
              <w:rPr>
                <w:rFonts w:ascii="Helvetica LT Std" w:eastAsia="Helvetica LT Std" w:hAnsi="Helvetica LT Std" w:cs="Helvetica LT Std"/>
                <w:b/>
              </w:rPr>
              <w:lastRenderedPageBreak/>
              <w:t>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xml:space="preserve">Temperature </w:t>
            </w:r>
            <w:r>
              <w:rPr>
                <w:rFonts w:ascii="Helvetica LT Std" w:eastAsia="Helvetica LT Std" w:hAnsi="Helvetica LT Std" w:cs="Helvetica LT Std"/>
              </w:rPr>
              <w:lastRenderedPageBreak/>
              <w:t>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Enable Temperature Compensation In Float Mode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Enable Temperature Compensation In Equalize Mode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Battery String</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0/4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number of battery string you want to monitor. If you have a battery, it must be set to at least 1. If not, the battery features like the battery temperature compensation won't be enabled. You are able to specify current limitation globally at the dc system level, and string by string at the battery level.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0.5/5000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 This limitation applies to the sum of the battery current strings. It is also possible to specify a limitation by string in the Battery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Peukert Number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Peukert number relates to the internal resistance of a battery and provides an indication of the excpected capacity. The ideal number is 1. This value can be calculated with the formula: (</w:t>
            </w:r>
            <w:proofErr w:type="gramStart"/>
            <w:r>
              <w:rPr>
                <w:rFonts w:ascii="Helvetica LT Std" w:eastAsia="Helvetica LT Std" w:hAnsi="Helvetica LT Std" w:cs="Helvetica LT Std"/>
              </w:rPr>
              <w:t>log(</w:t>
            </w:r>
            <w:proofErr w:type="gramEnd"/>
            <w:r>
              <w:rPr>
                <w:rFonts w:ascii="Helvetica LT Std" w:eastAsia="Helvetica LT Std" w:hAnsi="Helvetica LT Std" w:cs="Helvetica LT Std"/>
              </w:rPr>
              <w:t>t2)-log(t1))/(log(i1)-log(i2)) where tx is the autonomy in hours at a constant discharge current of ix Amps. Often, we use t1 = 1h and t2 = 10h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49.8/60.2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Equalize voltage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Duration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a system in equalize mode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Enable Periodic Equalize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False/True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underde</w:t>
            </w:r>
            <w:r>
              <w:rPr>
                <w:rFonts w:ascii="Helvetica LT Std" w:eastAsia="Helvetica LT Std" w:hAnsi="Helvetica LT Std" w:cs="Helvetica LT Std"/>
              </w:rPr>
              <w:lastRenderedPageBreak/>
              <w:t>v</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equalize mode must be started periodically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Periodic Equalize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1/1000 (30)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periodic started equalize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Enable Auto Equalize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equalize mode must be automatically after the fact that during a mains failure, the bus voltage went under the configured 'Arming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Arming Voltage Threshold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equalize mode must be armed.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Activation Voltage Threshold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42/60.2 (53)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the equalize mode must be started (when armed)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Enable Equalize Battery Current Terminated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False/True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equalize mode must be stopped based on battery current conditions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Battery Current Terminated Threshold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 when in equalize. (after some duration)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Equalize Battery Current Terminated Duration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Equalize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5/1000 (20)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a system in equalize mode must go back in floating mode after the Battery Curent Terminated is achieved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44/54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0/6000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 If the parameter is set to 0, no regulation will be done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2/200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Battery Test Requested </w:t>
            </w:r>
            <w:r>
              <w:rPr>
                <w:rFonts w:ascii="Helvetica LT Std" w:eastAsia="Helvetica LT Std" w:hAnsi="Helvetica LT Std" w:cs="Helvetica LT Std"/>
                <w:b/>
              </w:rPr>
              <w:lastRenderedPageBreak/>
              <w:t>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Power Save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enable the Power Save feature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Redundant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Power Save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Specify the number of extra rectifiers to turn on when power save is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Power Usage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Power Save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Specify the percentage (of maximum power usage) per rectifier module used in the computation of the Power Save feature.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rectifiers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System Start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Module Start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Safe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46/56 (51.4)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under which the alarm AC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over which the alarm AC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hysteresis on alarms AC High and AC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 Variable Pointer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Alternate Regulation Pointer Settings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Pointer to variable related to Bus Voltage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Variable Pointer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Alternate Regulation Pointer Settings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Pointer to variable related to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1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shunt 1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2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shunt 2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Output Relay 1 Boolan </w:t>
            </w:r>
            <w:r>
              <w:rPr>
                <w:rFonts w:ascii="Helvetica LT Std" w:eastAsia="Helvetica LT Std" w:hAnsi="Helvetica LT Std" w:cs="Helvetica LT Std"/>
                <w:b/>
              </w:rPr>
              <w:lastRenderedPageBreak/>
              <w:t>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Default Output Relay Binary </w:t>
            </w:r>
            <w:r>
              <w:rPr>
                <w:rFonts w:ascii="Helvetica LT Std" w:eastAsia="Helvetica LT Std" w:hAnsi="Helvetica LT Std" w:cs="Helvetica LT Std"/>
                <w:b/>
              </w:rPr>
              <w:lastRenderedPageBreak/>
              <w:t>Vector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ADIO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(0b11111111)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configuration is stored inside the module in case of communication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 Il will be canceled if the system is not in float mode or if the number of minutes Since Last Ac Fail End is less than the configured minimum time without mains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Equalize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equalize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Locate Rectifier Clear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Locate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Locate Rectifier On Phase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Locate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V3</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V4</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ADIO 1</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190" w:name="scroll-bookmark-119"/>
      <w:bookmarkStart w:id="191" w:name="_Toc358883035"/>
      <w:r w:rsidRPr="00AA2466">
        <w:t>MCU1X6</w:t>
      </w:r>
      <w:bookmarkEnd w:id="190"/>
      <w:bookmarkEnd w:id="19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MCU1X6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Controller without LCD display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with USB and Ethernet port - ACE186 and ACE106 (+24V) lines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9413 060 10121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000069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192" w:name="scroll-bookmark-120"/>
      <w:bookmarkStart w:id="193" w:name="_Toc358883036"/>
      <w:r w:rsidRPr="00AA2466">
        <w:t>MCU1X6M3</w:t>
      </w:r>
      <w:bookmarkEnd w:id="192"/>
      <w:bookmarkEnd w:id="19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MCU1X6M3</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 for rack 3x1800W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9413 061 85051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000082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w:t>
            </w:r>
            <w:r>
              <w:rPr>
                <w:rFonts w:ascii="Helvetica LT Std" w:eastAsia="Helvetica LT Std" w:hAnsi="Helvetica LT Std" w:cs="Helvetica LT Std"/>
              </w:rPr>
              <w:lastRenderedPageBreak/>
              <w:t>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Smart Energy Boolean </w:t>
            </w:r>
            <w:r>
              <w:rPr>
                <w:rFonts w:ascii="Helvetica LT Std" w:eastAsia="Helvetica LT Std" w:hAnsi="Helvetica LT Std" w:cs="Helvetica LT Std"/>
                <w:b/>
              </w:rPr>
              <w:lastRenderedPageBreak/>
              <w:t>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194" w:name="scroll-bookmark-121"/>
      <w:bookmarkStart w:id="195" w:name="_Toc358883037"/>
      <w:r w:rsidRPr="00AA2466">
        <w:t>MCU0024</w:t>
      </w:r>
      <w:bookmarkEnd w:id="194"/>
      <w:bookmarkEnd w:id="19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MCU0024</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 for rack 6x1500W +24V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000 XXXX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000042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lastRenderedPageBreak/>
              <w:t>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alarm is related to digital input 5.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20/30 (27)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20/30 (22)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20/30 (24)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 (0.25)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20/30 (28.25)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 (0.25)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20/30 (29)</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 (0.25)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 (21.6)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1/1000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-500/0 (-36)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21/25 (23)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25/29 (28.2)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15/30 (23)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True/False value defining if the digital input 6 is normally closed. If this digital input is </w:t>
            </w:r>
            <w:r>
              <w:rPr>
                <w:rFonts w:ascii="Helvetica LT Std" w:eastAsia="Helvetica LT Std" w:hAnsi="Helvetica LT Std" w:cs="Helvetica LT Std"/>
              </w:rPr>
              <w:lastRenderedPageBreak/>
              <w:t>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lastRenderedPageBreak/>
              <w:t>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196" w:name="scroll-bookmark-122"/>
      <w:bookmarkStart w:id="197" w:name="_Toc358883038"/>
      <w:r w:rsidRPr="00AA2466">
        <w:t>MCU0348LP</w:t>
      </w:r>
      <w:bookmarkEnd w:id="196"/>
      <w:bookmarkEnd w:id="19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MCU0348LP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Low profile controller (1/2U high)</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Low profile monitoring and control unit for CAPTIN300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9413 060 10141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batch id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808"/>
        <w:gridCol w:w="3719"/>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w:t>
            </w:r>
            <w:r>
              <w:rPr>
                <w:rFonts w:ascii="Helvetica LT Std" w:eastAsia="Helvetica LT Std" w:hAnsi="Helvetica LT Std" w:cs="Helvetica LT Std"/>
              </w:rPr>
              <w:lastRenderedPageBreak/>
              <w:t>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w:t>
            </w:r>
            <w:r>
              <w:rPr>
                <w:rFonts w:ascii="Helvetica LT Std" w:eastAsia="Helvetica LT Std" w:hAnsi="Helvetica LT Std" w:cs="Helvetica LT Std"/>
                <w:i/>
                <w:u w:val="single"/>
              </w:rPr>
              <w:lastRenderedPageBreak/>
              <w: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 xml:space="preserve">Measurement of the battery input current. A negative value means that the battery is </w:t>
            </w:r>
            <w:r>
              <w:rPr>
                <w:rFonts w:ascii="Helvetica LT Std" w:eastAsia="Helvetica LT Std" w:hAnsi="Helvetica LT Std" w:cs="Helvetica LT Std"/>
              </w:rPr>
              <w:lastRenderedPageBreak/>
              <w:t>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w:t>
            </w:r>
            <w:r>
              <w:rPr>
                <w:rFonts w:ascii="Helvetica LT Std" w:eastAsia="Helvetica LT Std" w:hAnsi="Helvetica LT Std" w:cs="Helvetica LT Std"/>
              </w:rPr>
              <w:lastRenderedPageBreak/>
              <w:t>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One or multiple target IP to send traps, coma separated. Ex: 130.145.23.1, </w:t>
            </w:r>
            <w:r>
              <w:rPr>
                <w:rFonts w:ascii="Helvetica LT Std" w:eastAsia="Helvetica LT Std" w:hAnsi="Helvetica LT Std" w:cs="Helvetica LT Std"/>
              </w:rPr>
              <w:lastRenderedPageBreak/>
              <w:t>130.23.12.45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(none)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minimal severity of the event to send a SNMP trap</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bl>
    <w:p w:rsidR="00C8676A" w:rsidRPr="00AA2466" w:rsidRDefault="006D05C1">
      <w:pPr>
        <w:pStyle w:val="Heading3"/>
      </w:pPr>
      <w:bookmarkStart w:id="198" w:name="scroll-bookmark-123"/>
      <w:bookmarkStart w:id="199" w:name="_Toc358883039"/>
      <w:r w:rsidRPr="00AA2466">
        <w:t>MCU0348M4</w:t>
      </w:r>
      <w:bookmarkEnd w:id="198"/>
      <w:bookmarkEnd w:id="19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MCU0348M4</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1U high controller with LCD display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1U high with LCD display, USB and Ethernet port - Captin300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9413 060 10131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batch id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808"/>
        <w:gridCol w:w="3719"/>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alarm is related to digital input 1.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26</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dc bus voltage under which the battery must be disconnected of the bus. This </w:t>
            </w:r>
            <w:r>
              <w:rPr>
                <w:rFonts w:ascii="Helvetica LT Std" w:eastAsia="Helvetica LT Std" w:hAnsi="Helvetica LT Std" w:cs="Helvetica LT Std"/>
              </w:rPr>
              <w:lastRenderedPageBreak/>
              <w:t>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boost mode must be automatically after the fact that during a mains failure, the </w:t>
            </w:r>
            <w:r>
              <w:rPr>
                <w:rFonts w:ascii="Helvetica LT Std" w:eastAsia="Helvetica LT Std" w:hAnsi="Helvetica LT Std" w:cs="Helvetica LT Std"/>
              </w:rPr>
              <w:lastRenderedPageBreak/>
              <w:t>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One or multiple target IP to send traps, coma separated. Ex: 130.145.23.1, 130.23.12.45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(none)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minimal severity of the event to send a SNMP trap</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primary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login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password which must be used when posting events to the secondary server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w:t>
            </w:r>
            <w:r>
              <w:rPr>
                <w:rFonts w:ascii="Helvetica LT Std" w:eastAsia="Helvetica LT Std" w:hAnsi="Helvetica LT Std" w:cs="Helvetica LT Std"/>
              </w:rPr>
              <w:lastRenderedPageBreak/>
              <w:t>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bl>
    <w:p w:rsidR="00C8676A" w:rsidRPr="00AA2466" w:rsidRDefault="006D05C1">
      <w:pPr>
        <w:pStyle w:val="Heading3"/>
      </w:pPr>
      <w:bookmarkStart w:id="200" w:name="scroll-bookmark-124"/>
      <w:bookmarkStart w:id="201" w:name="_Toc358883040"/>
      <w:r w:rsidRPr="00AA2466">
        <w:t>MCU0348M4 / MCU0348LP</w:t>
      </w:r>
      <w:bookmarkEnd w:id="200"/>
      <w:bookmarkEnd w:id="20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MCU0348M4 / MCU0348LP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1U high controller with LCD display / Low profile controller (1/2U high)</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1U high with LCD display, USB and Ethernet port - Captin300 line / Low profile monitoring and control unit for CAPTIN300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10131 / 9413 060 10141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000081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humidity is not comprised between a lower limit, corresponding to configuration parameter 'Humidity Low', and </w:t>
            </w:r>
            <w:proofErr w:type="gramStart"/>
            <w:r>
              <w:rPr>
                <w:rFonts w:ascii="Helvetica LT Std" w:eastAsia="Helvetica LT Std" w:hAnsi="Helvetica LT Std" w:cs="Helvetica LT Std"/>
              </w:rPr>
              <w:t>a</w:t>
            </w:r>
            <w:proofErr w:type="gramEnd"/>
            <w:r>
              <w:rPr>
                <w:rFonts w:ascii="Helvetica LT Std" w:eastAsia="Helvetica LT Std" w:hAnsi="Helvetica LT Std" w:cs="Helvetica LT Std"/>
              </w:rPr>
              <w:t xml:space="preserve"> upper limit, corresponding to configuration parameter 'Humidity High'.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configuration parameter 'Humidity Hysteresis'.  This alarm is only active in MCU master types 0548.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in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Another Boolean condition to activate the dry alarm relay 4. The way to define boolean </w:t>
            </w:r>
            <w:r>
              <w:rPr>
                <w:rFonts w:ascii="Helvetica LT Std" w:eastAsia="Helvetica LT Std" w:hAnsi="Helvetica LT Std" w:cs="Helvetica LT Std"/>
              </w:rPr>
              <w:lastRenderedPageBreak/>
              <w:t>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(80)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02" w:name="scroll-bookmark-125"/>
      <w:bookmarkStart w:id="203" w:name="_Toc358883041"/>
      <w:r w:rsidRPr="00AA2466">
        <w:t>MCU0548M4</w:t>
      </w:r>
      <w:bookmarkEnd w:id="202"/>
      <w:bookmarkEnd w:id="20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MCU0548M4</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Controller with basic site monitoring functions </w:t>
            </w:r>
            <w:r>
              <w:rPr>
                <w:rFonts w:ascii="Helvetica LT Std" w:eastAsia="Helvetica LT Std" w:hAnsi="Helvetica LT Std" w:cs="Helvetica LT Std"/>
              </w:rPr>
              <w:lastRenderedPageBreak/>
              <w:t>(4x500W)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with front connector for site monitoring - ACE054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9413 060 55101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000081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DC bus voltage sense is defective.  The DC bus voltage is unconnected or </w:t>
            </w:r>
            <w:r>
              <w:rPr>
                <w:rFonts w:ascii="Helvetica LT Std" w:eastAsia="Helvetica LT Std" w:hAnsi="Helvetica LT Std" w:cs="Helvetica LT Std"/>
              </w:rPr>
              <w:lastRenderedPageBreak/>
              <w:t>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w:t>
            </w:r>
            <w:r>
              <w:rPr>
                <w:rFonts w:ascii="Helvetica LT Std" w:eastAsia="Helvetica LT Std" w:hAnsi="Helvetica LT Std" w:cs="Helvetica LT Std"/>
              </w:rPr>
              <w:lastRenderedPageBreak/>
              <w:t>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humidity is not comprised between a lower limit, corresponding to configuration parameter 'Humidity Low', and </w:t>
            </w:r>
            <w:proofErr w:type="gramStart"/>
            <w:r>
              <w:rPr>
                <w:rFonts w:ascii="Helvetica LT Std" w:eastAsia="Helvetica LT Std" w:hAnsi="Helvetica LT Std" w:cs="Helvetica LT Std"/>
              </w:rPr>
              <w:t>a</w:t>
            </w:r>
            <w:proofErr w:type="gramEnd"/>
            <w:r>
              <w:rPr>
                <w:rFonts w:ascii="Helvetica LT Std" w:eastAsia="Helvetica LT Std" w:hAnsi="Helvetica LT Std" w:cs="Helvetica LT Std"/>
              </w:rPr>
              <w:t xml:space="preserve"> upper limit, corresponding to configuration parameter 'Humidity High'.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configuration parameter 'Humidity Hysteresis'.  This alarm is only active in MCU master types 0548.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w:t>
            </w:r>
            <w:r>
              <w:rPr>
                <w:rFonts w:ascii="Helvetica LT Std" w:eastAsia="Helvetica LT Std" w:hAnsi="Helvetica LT Std" w:cs="Helvetica LT Std"/>
              </w:rPr>
              <w:lastRenderedPageBreak/>
              <w:t>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in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Battery Test Discharge </w:t>
            </w:r>
            <w:r>
              <w:rPr>
                <w:rFonts w:ascii="Helvetica LT Std" w:eastAsia="Helvetica LT Std" w:hAnsi="Helvetica LT Std" w:cs="Helvetica LT Std"/>
                <w:b/>
              </w:rPr>
              <w:lastRenderedPageBreak/>
              <w:t>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(80)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04" w:name="scroll-bookmark-126"/>
      <w:bookmarkStart w:id="205" w:name="_Toc358883042"/>
      <w:r w:rsidRPr="00AA2466">
        <w:t>MCU0948DW</w:t>
      </w:r>
      <w:bookmarkEnd w:id="204"/>
      <w:bookmarkEnd w:id="20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MCU0948DW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 for rack 2x850W -54V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000 XXXXX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000076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w:t>
            </w:r>
            <w:r>
              <w:rPr>
                <w:rFonts w:ascii="Helvetica LT Std" w:eastAsia="Helvetica LT Std" w:hAnsi="Helvetica LT Std" w:cs="Helvetica LT Std"/>
              </w:rPr>
              <w:lastRenderedPageBreak/>
              <w:t>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separated.  The accepted user ids are </w:t>
            </w:r>
            <w:r>
              <w:rPr>
                <w:rFonts w:ascii="Helvetica LT Std" w:eastAsia="Helvetica LT Std" w:hAnsi="Helvetica LT Std" w:cs="Helvetica LT Std"/>
              </w:rPr>
              <w:lastRenderedPageBreak/>
              <w:t>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06" w:name="scroll-bookmark-127"/>
      <w:bookmarkStart w:id="207" w:name="_Toc358883043"/>
      <w:r w:rsidRPr="00AA2466">
        <w:t>MCU0948M4 / MCU0948M4LP</w:t>
      </w:r>
      <w:bookmarkEnd w:id="206"/>
      <w:bookmarkEnd w:id="20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MCU0948M4 / MCU0948M4LP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1U high controller with LCD display / Low profile controller (1/2U high)</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1U high with LCD display, USB and Ethernet port - Captin FA, Captin BW, ACE102FALP and ACE094 lines / Low profile monitoring and control unit, 0.5U high, USB and Ethernet port - CAPTIN FA, CAPTIN BW lines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95051 / 9413 060 95081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000030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DC Bus Voltage Extra High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08" w:name="scroll-bookmark-128"/>
      <w:bookmarkStart w:id="209" w:name="_Toc358883044"/>
      <w:r w:rsidRPr="00AA2466">
        <w:t>MCU1848M3 / MCU1848M3D</w:t>
      </w:r>
      <w:bookmarkEnd w:id="208"/>
      <w:bookmarkEnd w:id="20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MCU1848M3 / MCU1848M3D</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Controller without LCD display / Controller with LCD display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with USB and Ethernet port, no LCD display - ACE153 and ACE156 lines / Monitoring and control unit with LCD display, USB and Ethernet port - ACE153 and ACE156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061 85041 / 9413 061 85051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000066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A list of rectifier which are forced in remote off. The id of the rectifier must be coma </w:t>
            </w:r>
            <w:r>
              <w:rPr>
                <w:rFonts w:ascii="Helvetica LT Std" w:eastAsia="Helvetica LT Std" w:hAnsi="Helvetica LT Std" w:cs="Helvetica LT Std"/>
              </w:rPr>
              <w:lastRenderedPageBreak/>
              <w:t>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10" w:name="scroll-bookmark-129"/>
      <w:bookmarkStart w:id="211" w:name="_Toc358883045"/>
      <w:r w:rsidRPr="00AA2466">
        <w:t>MCU1848M6</w:t>
      </w:r>
      <w:bookmarkEnd w:id="210"/>
      <w:bookmarkEnd w:id="21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MCU1848M6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Controller without LCD display</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with USB and Ethernet port - ACE186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9413 061 85001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000033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active rectifiers is greater than 0 and the number of rectifiers in AC failure is greater than 0.  Some rectifiers are in AC Failure. It may be caused by an </w:t>
            </w:r>
            <w:r>
              <w:rPr>
                <w:rFonts w:ascii="Helvetica LT Std" w:eastAsia="Helvetica LT Std" w:hAnsi="Helvetica LT Std" w:cs="Helvetica LT Std"/>
              </w:rPr>
              <w:lastRenderedPageBreak/>
              <w:t>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Battery Temperature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time in minute without mains failure in order to allow a battery start. This </w:t>
            </w:r>
            <w:r>
              <w:rPr>
                <w:rFonts w:ascii="Helvetica LT Std" w:eastAsia="Helvetica LT Std" w:hAnsi="Helvetica LT Std" w:cs="Helvetica LT Std"/>
              </w:rPr>
              <w:lastRenderedPageBreak/>
              <w:t>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12" w:name="scroll-bookmark-130"/>
      <w:bookmarkStart w:id="213" w:name="_Toc358883046"/>
      <w:r w:rsidRPr="00AA2466">
        <w:t>MCU3048M6</w:t>
      </w:r>
      <w:bookmarkEnd w:id="212"/>
      <w:bookmarkEnd w:id="21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MCU3048M6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MCU3048M6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9413 063 05001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000070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_phase123Hysteresis is substracted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1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1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2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2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3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3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Offset For Shunt regulation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(48)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40/60 (58)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 (0.5)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(43.2)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w:t>
            </w:r>
            <w:r>
              <w:rPr>
                <w:rFonts w:ascii="Helvetica LT Std" w:eastAsia="Helvetica LT Std" w:hAnsi="Helvetica LT Std" w:cs="Helvetica LT Std"/>
              </w:rPr>
              <w:lastRenderedPageBreak/>
              <w:t>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CAN Node IDs Range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Ids Declared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Battery String</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Battery String in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2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2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3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3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43/50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30/60 (46)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3/5000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under which the alarm AC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over which the alarm AC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hysteresis on alarms AC High and AC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is the mathematical expression of the calculation of AC phase 1. If empty, the </w:t>
            </w:r>
            <w:r>
              <w:rPr>
                <w:rFonts w:ascii="Helvetica LT Std" w:eastAsia="Helvetica LT Std" w:hAnsi="Helvetica LT Std" w:cs="Helvetica LT Std"/>
              </w:rPr>
              <w:lastRenderedPageBreak/>
              <w:t>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PLD Conditition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PLC conditon to enable the PLD command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14" w:name="scroll-bookmark-131"/>
      <w:bookmarkStart w:id="215" w:name="_Toc358883047"/>
      <w:r w:rsidRPr="00AA2466">
        <w:t>MCU3096M6</w:t>
      </w:r>
      <w:bookmarkEnd w:id="214"/>
      <w:bookmarkEnd w:id="21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MCU3096M6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 for rack 6x3000W +96V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9413 063 07041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000091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active rectifiers is greater than 0 and the number of rectifiers in AC </w:t>
            </w:r>
            <w:r>
              <w:rPr>
                <w:rFonts w:ascii="Helvetica LT Std" w:eastAsia="Helvetica LT Std" w:hAnsi="Helvetica LT Std" w:cs="Helvetica LT Std"/>
              </w:rPr>
              <w:lastRenderedPageBreak/>
              <w:t>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_phase123Hysteresis is substracted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 xml:space="preserve">The voltage measured by the sense 3. Can be used for battery symmetry </w:t>
            </w:r>
            <w:r>
              <w:rPr>
                <w:rFonts w:ascii="Helvetica LT Std" w:eastAsia="Helvetica LT Std" w:hAnsi="Helvetica LT Std" w:cs="Helvetica LT Std"/>
              </w:rPr>
              <w:lastRenderedPageBreak/>
              <w:t>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65/105 (94.5)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65/105 (78.75)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65/105 (84)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70/105 (98.875)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70/105 (101.5)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65/87.5 (75.6)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1/4000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-2000/0 (-126)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w:t>
            </w:r>
            <w:r>
              <w:rPr>
                <w:rFonts w:ascii="Helvetica LT Std" w:eastAsia="Helvetica LT Std" w:hAnsi="Helvetica LT Std" w:cs="Helvetica LT Std"/>
              </w:rPr>
              <w:lastRenderedPageBreak/>
              <w:t>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75.25/87.5 (80.5)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87.5/101.5 (98.7)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52.5/105 (80.5)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True/False value defining if the digital input 3 is normally closed. If this digital input is </w:t>
            </w:r>
            <w:r>
              <w:rPr>
                <w:rFonts w:ascii="Helvetica LT Std" w:eastAsia="Helvetica LT Std" w:hAnsi="Helvetica LT Std" w:cs="Helvetica LT Std"/>
              </w:rPr>
              <w:lastRenderedPageBreak/>
              <w:t>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under which the alarm AC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over which the alarm AC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hysteresis on alarms AC High and AC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1.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w:t>
            </w:r>
            <w:r>
              <w:rPr>
                <w:rFonts w:ascii="Helvetica LT Std" w:eastAsia="Helvetica LT Std" w:hAnsi="Helvetica LT Std" w:cs="Helvetica LT Std"/>
              </w:rPr>
              <w:lastRenderedPageBreak/>
              <w:t>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resets all the element Names, Groups and Subgroups to default </w:t>
            </w:r>
            <w:r>
              <w:rPr>
                <w:rFonts w:ascii="Helvetica LT Std" w:eastAsia="Helvetica LT Std" w:hAnsi="Helvetica LT Std" w:cs="Helvetica LT Std"/>
              </w:rPr>
              <w:lastRenderedPageBreak/>
              <w:t>values for this equipment and all sub equipments</w:t>
            </w:r>
          </w:p>
        </w:tc>
      </w:tr>
    </w:tbl>
    <w:p w:rsidR="00C8676A" w:rsidRPr="00AA2466" w:rsidRDefault="006D05C1">
      <w:pPr>
        <w:pStyle w:val="Heading3"/>
      </w:pPr>
      <w:bookmarkStart w:id="216" w:name="scroll-bookmark-132"/>
      <w:bookmarkStart w:id="217" w:name="_Toc358883048"/>
      <w:r w:rsidRPr="00AA2466">
        <w:lastRenderedPageBreak/>
        <w:t>MCU30110M6</w:t>
      </w:r>
      <w:bookmarkEnd w:id="216"/>
      <w:bookmarkEnd w:id="21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MCU30110M6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Controller without LCD display (6x3kW - 110V)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and control unit with USB and Ethernet port - ACE306 (+110V &amp; +125V) line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9413 063 07011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000040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_phase123Hysteresis is substracted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(108)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(90)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(96)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(113)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(116)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(86.4)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1/4000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-2000/0 (-144)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100/116 (112.8)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60/120 (92)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under which the alarm AC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over which the alarm AC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voltage hysteresis on alarms AC High and AC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1.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18" w:name="scroll-bookmark-133"/>
      <w:bookmarkStart w:id="219" w:name="_Toc358883049"/>
      <w:r w:rsidRPr="00AA2466">
        <w:t>MCU30125M6</w:t>
      </w:r>
      <w:bookmarkEnd w:id="218"/>
      <w:bookmarkEnd w:id="21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MCU30125M6</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MCU for rack 6x3000W +125V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000 XXXX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000057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Control Unit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w:t>
            </w:r>
            <w:proofErr w:type="gramStart"/>
            <w:r>
              <w:rPr>
                <w:rFonts w:ascii="Helvetica LT Std" w:eastAsia="Helvetica LT Std" w:hAnsi="Helvetica LT Std" w:cs="Helvetica LT Std"/>
              </w:rPr>
              <w:t>alarm :</w:t>
            </w:r>
            <w:proofErr w:type="gramEnd"/>
            <w:r>
              <w:rPr>
                <w:rFonts w:ascii="Helvetica LT Std" w:eastAsia="Helvetica LT Std" w:hAnsi="Helvetica LT Std" w:cs="Helvetica LT Std"/>
              </w:rPr>
              <w:t xml:space="preserve"> 'DC Bus Voltage Extra Low Hysteresis'.  The alarm is not activated when DC mode is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bus voltage sense is defective.  The DC bus voltage is unconnected or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equal to 0 and the number of rectifiers in AC failure is greater than 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 mains failure and number of rectifier failures is greater than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not enough rectifier according to the configuration parameter : 'Minimal Number Of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last battery test did not succeed and was not cancelled. Maybe the battery should be replaced.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battery is discharging. This means that the load is too high for the installed rectifiers. This alarm is inactive when the </w:t>
            </w:r>
            <w:proofErr w:type="gramStart"/>
            <w:r>
              <w:rPr>
                <w:rFonts w:ascii="Helvetica LT Std" w:eastAsia="Helvetica LT Std" w:hAnsi="Helvetica LT Std" w:cs="Helvetica LT Std"/>
              </w:rPr>
              <w:t>system in AC Failure or during a battery test</w:t>
            </w:r>
            <w:proofErr w:type="gramEnd"/>
            <w:r>
              <w:rPr>
                <w:rFonts w:ascii="Helvetica LT Std" w:eastAsia="Helvetica LT Std" w:hAnsi="Helvetica LT Std" w:cs="Helvetica LT Std"/>
              </w:rPr>
              <w:t xml:space="preserve">.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'Is discharging current </w:t>
            </w:r>
            <w:r>
              <w:rPr>
                <w:rFonts w:ascii="Helvetica LT Std" w:eastAsia="Helvetica LT Std" w:hAnsi="Helvetica LT Std" w:cs="Helvetica LT Std"/>
              </w:rPr>
              <w:lastRenderedPageBreak/>
              <w:t>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temperature of the battery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battery parameter 'Temperature hysteresis'.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high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ambient temperature is too low and is greater than -600 units.  There is </w:t>
            </w:r>
            <w:proofErr w:type="gramStart"/>
            <w:r>
              <w:rPr>
                <w:rFonts w:ascii="Helvetica LT Std" w:eastAsia="Helvetica LT Std" w:hAnsi="Helvetica LT Std" w:cs="Helvetica LT Std"/>
              </w:rPr>
              <w:t>an</w:t>
            </w:r>
            <w:proofErr w:type="gramEnd"/>
            <w:r>
              <w:rPr>
                <w:rFonts w:ascii="Helvetica LT Std" w:eastAsia="Helvetica LT Std" w:hAnsi="Helvetica LT Std" w:cs="Helvetica LT Std"/>
              </w:rPr>
              <w:t xml:space="preserve"> hysteresis corresponding to parameter 'Ambiant temperature hysteresis'.  This alarm is only activated on MCU master types 30110, 3096, 30125, 0024, 0948, 0548, 0348, 0948 and 3048M6.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sensor (NTC) value is inferior to -500 units meaning that it is not connected or defective.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none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system can have 4 values: 'FLOAT', 'BOOST', 'BATTERY_TEST', 'AC_FAILURE' or SAFE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previous value of the DC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DC bus voltage in volt.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of the delivered power divided by the installed power, in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begin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since the last AC Failure end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delivered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sum of the deliverable rectifier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maximum possible number of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present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absent rectifier in this dc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with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actual number or rectifier in OVer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Mains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on AC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power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Load</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load current consumption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current.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Measurement of the battery input power. A negative value means that the battery is discharging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percent,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bus voltage at the end of the last battery test. This value is updated at the end of the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result of the previous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number of minute without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battery charge capacity, calculated by integration of the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Calculation of the remaining autonomy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As</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second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value of the integration of the current, in Ampere * hour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Actual state of the LVD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optimal number of ON rectifier for Efficiency Optimization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without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underdev</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model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Estimation of the losses with optimisation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ambiant temperature (second temperature sense)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1.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2.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voltage measured by the sense 3. Can be used for battery symmetry measurement. Calculation can be done with the PLC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counter value of the digital input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92/138 (125)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floating dc bus voltage of the system at 25 Celsius degree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92/138 (103.5)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Extra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92/138 (110.4)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under which the alarm 'DC Bus Voltage Low'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92/138 (129.95)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92/138 (133.4)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bus voltage over which the alarm 'DC Bus Voltage Extra High'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hysteresis on the alarm 'DC Bus Voltage Extra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0/115 (99.36)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1/4000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-2000/0 (-165)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slope of the battery temperature compensation in mv/degree. For a 48V system, -72mV/degree is often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positive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-20/0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allowed negative compensation.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minimal number of rectifier which must be present. If there </w:t>
            </w:r>
            <w:proofErr w:type="gramStart"/>
            <w:r>
              <w:rPr>
                <w:rFonts w:ascii="Helvetica LT Std" w:eastAsia="Helvetica LT Std" w:hAnsi="Helvetica LT Std" w:cs="Helvetica LT Std"/>
              </w:rPr>
              <w:t>is</w:t>
            </w:r>
            <w:proofErr w:type="gramEnd"/>
            <w:r>
              <w:rPr>
                <w:rFonts w:ascii="Helvetica LT Std" w:eastAsia="Helvetica LT Std" w:hAnsi="Helvetica LT Std" w:cs="Helvetica LT Std"/>
              </w:rPr>
              <w:t xml:space="preserve"> less present rectifiers, the alarm 'Missing Rectifiers'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rectifier model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 list of rectifier which are forced in remote off. The id of the rectifier must be coma separated. Ex: 1</w:t>
            </w:r>
            <w:proofErr w:type="gramStart"/>
            <w:r>
              <w:rPr>
                <w:rFonts w:ascii="Helvetica LT Std" w:eastAsia="Helvetica LT Std" w:hAnsi="Helvetica LT Std" w:cs="Helvetica LT Std"/>
              </w:rPr>
              <w:t>,3</w:t>
            </w:r>
            <w:proofErr w:type="gramEnd"/>
            <w:r>
              <w:rPr>
                <w:rFonts w:ascii="Helvetica LT Std" w:eastAsia="Helvetica LT Std" w:hAnsi="Helvetica LT Std" w:cs="Helvetica LT Std"/>
              </w:rPr>
              <w:t xml:space="preserve"> will maintain rectifier 1 and 3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Ah</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capacity in Ah.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-100/20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'Battery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5/100 (40)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alarm 'Battery Temperature Too High'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discharging current to set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On Discharge'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battery shunt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under which the boost mode can be activated.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115/133.4 (129.72)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over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charging current under which the system must go back to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Boost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 in minute after which the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69/138 (105.8)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voltage at which any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ratio of the battery capacity to discharge. If 30 is set, 30% of the battery will be discharged during the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day</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2/90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battery current under which the battery test must be stopped because the load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timeout in minute after which the battery test must be stopped.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121-125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boolean condition which allows or not to automatically optimize the number of rectifier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a list of the node id of the Smart Electronic LVDs, coma separated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1.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2.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3.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Another Boolean condition to activate the dry alarm relay 4. The way to define boolean condition is detailed in the PLC chapter.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alarm 'Ambiant Temperature Too Low' must be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hysteresis on the 'Battery Temperature Too High' and 'Battery Temperature Too Low'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w:t>
            </w:r>
            <w:r>
              <w:rPr>
                <w:rFonts w:ascii="Helvetica LT Std" w:eastAsia="Helvetica LT Std" w:hAnsi="Helvetica LT Std" w:cs="Helvetica LT Std"/>
              </w:rPr>
              <w:lastRenderedPageBreak/>
              <w:t>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back in floating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start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force a battery test.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DC Mode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dc system must go in boost mode.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opened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LVD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LVD must be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integration of the battery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Reset the state of the last battery test. If an alarm 'Battery Last Test Failed' is set, the alarm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Save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parameters in the MCU microcontroller. If comp@s is not present, the system will be correctly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2"/>
      </w:pPr>
      <w:bookmarkStart w:id="220" w:name="scroll-bookmark-134"/>
      <w:bookmarkStart w:id="221" w:name="_Toc358883050"/>
      <w:r w:rsidRPr="00AA2466">
        <w:t>Rectifier Tables</w:t>
      </w:r>
      <w:bookmarkEnd w:id="220"/>
      <w:bookmarkEnd w:id="221"/>
    </w:p>
    <w:p w:rsidR="00C8676A" w:rsidRDefault="006D05C1">
      <w:pPr>
        <w:pStyle w:val="Heading3"/>
      </w:pPr>
      <w:bookmarkStart w:id="222" w:name="scroll-bookmark-135"/>
      <w:bookmarkStart w:id="223" w:name="_Toc358883051"/>
      <w:r>
        <w:t>CAR0548TN</w:t>
      </w:r>
      <w:bookmarkEnd w:id="222"/>
      <w:bookmarkEnd w:id="22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CAR0548TN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500W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500W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9411 010 55001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24" w:name="scroll-bookmark-136"/>
      <w:bookmarkStart w:id="225" w:name="_Toc358883052"/>
      <w:r w:rsidRPr="00AA2466">
        <w:t>CAR0948TN-1A / CAR0948TN-2A</w:t>
      </w:r>
      <w:bookmarkEnd w:id="224"/>
      <w:bookmarkEnd w:id="22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CAR0948TN-1A / CAR0948TN-2A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850W switched mode rectifier / 850W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850W switched mode rectifier, -48Vdc fixed output / 850W switched mode rectifier, -48Vdc fixed output. - non standard front plate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010 95001 / 9411 010 95011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26" w:name="scroll-bookmark-137"/>
      <w:bookmarkStart w:id="227" w:name="_Toc358883053"/>
      <w:r w:rsidRPr="00AA2466">
        <w:t>CAR0948TN-3A</w:t>
      </w:r>
      <w:bookmarkEnd w:id="226"/>
      <w:bookmarkEnd w:id="22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CAR0948TN-3A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850W switched mode rectifier, AC &amp; DC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850W switched mode rectifier, -48Vdc fixed output, AC and DC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9411 010 95031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000084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28" w:name="scroll-bookmark-138"/>
      <w:bookmarkStart w:id="229" w:name="_Toc358883054"/>
      <w:r w:rsidRPr="00AA2466">
        <w:t>CAR1024TP</w:t>
      </w:r>
      <w:bookmarkEnd w:id="228"/>
      <w:bookmarkEnd w:id="22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CAR1024TP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 +24Vdc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9411 011 02001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30" w:name="scroll-bookmark-139"/>
      <w:bookmarkStart w:id="231" w:name="_Toc358883055"/>
      <w:r w:rsidRPr="00AA2466">
        <w:t>CAR1048TN-1A</w:t>
      </w:r>
      <w:bookmarkEnd w:id="230"/>
      <w:bookmarkEnd w:id="23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CAR1048TN-1A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9411 011 05001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000067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 xml:space="preserve">The maximal power deliverable by the rectifier. This takes into account the derating </w:t>
            </w:r>
            <w:r>
              <w:rPr>
                <w:rFonts w:ascii="Helvetica LT Std" w:eastAsia="Helvetica LT Std" w:hAnsi="Helvetica LT Std" w:cs="Helvetica LT Std"/>
              </w:rPr>
              <w:lastRenderedPageBreak/>
              <w:t>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32" w:name="scroll-bookmark-140"/>
      <w:bookmarkStart w:id="233" w:name="_Toc358883056"/>
      <w:r w:rsidRPr="00AA2466">
        <w:t>CAR1048TN-2A</w:t>
      </w:r>
      <w:bookmarkEnd w:id="232"/>
      <w:bookmarkEnd w:id="23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CAR1048TN-2A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 AC &amp; DC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1000W switched mode rectifier, -48Vdc fixed output, AC &amp; DC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9411 011 05021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000083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34" w:name="scroll-bookmark-141"/>
      <w:bookmarkStart w:id="235" w:name="_Toc358883057"/>
      <w:r w:rsidRPr="00AA2466">
        <w:t>CAR1548TN</w:t>
      </w:r>
      <w:bookmarkEnd w:id="234"/>
      <w:bookmarkEnd w:id="23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CAR1548TN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1500W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1500W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9411 011 55001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36" w:name="scroll-bookmark-142"/>
      <w:bookmarkStart w:id="237" w:name="_Toc358883058"/>
      <w:r w:rsidRPr="00AA2466">
        <w:t>CAR1848TN-1A</w:t>
      </w:r>
      <w:bookmarkEnd w:id="236"/>
      <w:bookmarkEnd w:id="23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CAR1848TN-1A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9411 011 85001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38" w:name="scroll-bookmark-143"/>
      <w:bookmarkStart w:id="239" w:name="_Toc358883059"/>
      <w:r w:rsidRPr="00AA2466">
        <w:t>CAR1848TN-2A</w:t>
      </w:r>
      <w:bookmarkEnd w:id="238"/>
      <w:bookmarkEnd w:id="23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CAR1848TN-2A</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 extended input range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 -48Vdc fixed output, 150-280Vac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9411 011 85011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40" w:name="scroll-bookmark-144"/>
      <w:bookmarkStart w:id="241" w:name="_Toc358883060"/>
      <w:r w:rsidRPr="00AA2466">
        <w:t>CAR2648TN</w:t>
      </w:r>
      <w:bookmarkEnd w:id="240"/>
      <w:bookmarkEnd w:id="24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CAR2648TN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 extended input range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1800W switched mode rectifier, -48Vdc fixed output, 150-280Vac input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9411 012 65001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000075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42" w:name="scroll-bookmark-145"/>
      <w:bookmarkStart w:id="243" w:name="_Toc358883061"/>
      <w:r w:rsidRPr="00AA2466">
        <w:t>CAR30110TP</w:t>
      </w:r>
      <w:bookmarkEnd w:id="242"/>
      <w:bookmarkEnd w:id="24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CAR30110TP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3000W +110V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3000W switched mode rectifier, +110Vdc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9411 013 07001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000065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44" w:name="scroll-bookmark-146"/>
      <w:bookmarkStart w:id="245" w:name="_Toc358883062"/>
      <w:r w:rsidRPr="00AA2466">
        <w:t>CAR30125TP</w:t>
      </w:r>
      <w:bookmarkEnd w:id="244"/>
      <w:bookmarkEnd w:id="24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CAR30125TP</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3000W +125V switched mode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3000W switched mode rectifier, +125Vdc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9411 013 07011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000068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46" w:name="scroll-bookmark-147"/>
      <w:bookmarkStart w:id="247" w:name="_Toc358883063"/>
      <w:r w:rsidRPr="00AA2466">
        <w:t>CDC1548TN</w:t>
      </w:r>
      <w:bookmarkEnd w:id="246"/>
      <w:bookmarkEnd w:id="24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CDC1548TN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1500W DC/DC converter 110-220Vin/48Vout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1500W DC/DC converter 110-220Vin/48Vout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9413 000 88001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NO SOFT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bl>
    <w:p w:rsidR="00C8676A" w:rsidRPr="00AA2466" w:rsidRDefault="00C8676A"/>
    <w:p w:rsidR="00C8676A" w:rsidRPr="00AA2466" w:rsidRDefault="00C8676A"/>
    <w:p w:rsidR="00C8676A" w:rsidRPr="00AA2466" w:rsidRDefault="006D05C1">
      <w:pPr>
        <w:pStyle w:val="Heading3"/>
      </w:pPr>
      <w:bookmarkStart w:id="248" w:name="scroll-bookmark-148"/>
      <w:bookmarkStart w:id="249" w:name="_Toc358883064"/>
      <w:r w:rsidRPr="00AA2466">
        <w:t>Cordex 2.4KW</w:t>
      </w:r>
      <w:bookmarkEnd w:id="248"/>
      <w:bookmarkEnd w:id="24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2.4KW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 Cordex 48V 2.4kW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2.4KW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Minor Problem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a minor problem.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or more fans has stopped working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Current Limitation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current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Power Limitation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power limit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power/available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Mode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internal mode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Phase - 0 means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kWh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Locate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Phase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6D05C1">
      <w:pPr>
        <w:pStyle w:val="Heading3"/>
      </w:pPr>
      <w:bookmarkStart w:id="250" w:name="scroll-bookmark-149"/>
      <w:bookmarkStart w:id="251" w:name="_Toc358883065"/>
      <w:r w:rsidRPr="00AA2466">
        <w:t>Cordex 4KW</w:t>
      </w:r>
      <w:bookmarkEnd w:id="250"/>
      <w:bookmarkEnd w:id="25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 Cordex 48V 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Minor Problem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a minor problem.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or more fans has stopped working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Current Limitation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current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Power Limitation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power limit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power/available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Mode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internal mode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Phase - 0 means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minute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kWh</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Locate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Phase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6D05C1">
      <w:pPr>
        <w:pStyle w:val="Heading3"/>
      </w:pPr>
      <w:bookmarkStart w:id="252" w:name="scroll-bookmark-150"/>
      <w:bookmarkStart w:id="253" w:name="_Toc358883066"/>
      <w:r w:rsidRPr="00AA2466">
        <w:t>CXRF48-4kW</w:t>
      </w:r>
      <w:bookmarkEnd w:id="252"/>
      <w:bookmarkEnd w:id="25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CXRF48-4kW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4kW high efficiency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HP 4kW, high efficiency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D010 623 20040</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Unknown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808"/>
        <w:gridCol w:w="3719"/>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Fail</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Minor Problem</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There is a minor problem.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Current Limitation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is in current limit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808" w:type="dxa"/>
            <w:tcMar>
              <w:top w:w="30" w:type="dxa"/>
              <w:left w:w="30" w:type="dxa"/>
              <w:bottom w:w="20" w:type="dxa"/>
              <w:right w:w="30" w:type="dxa"/>
            </w:tcMar>
          </w:tcPr>
          <w:p w:rsidR="00C8676A" w:rsidRDefault="006D05C1">
            <w:r>
              <w:rPr>
                <w:rFonts w:ascii="Helvetica LT Std" w:eastAsia="Helvetica LT Std" w:hAnsi="Helvetica LT Std" w:cs="Helvetica LT Std"/>
                <w:b/>
              </w:rPr>
              <w:t>Power Limitation</w:t>
            </w:r>
          </w:p>
        </w:tc>
        <w:tc>
          <w:tcPr>
            <w:tcW w:w="3719"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2"/>
            <w:tcMar>
              <w:top w:w="30" w:type="dxa"/>
              <w:left w:w="30" w:type="dxa"/>
              <w:bottom w:w="20" w:type="dxa"/>
              <w:right w:w="30" w:type="dxa"/>
            </w:tcMar>
          </w:tcPr>
          <w:p w:rsidR="00C8676A" w:rsidRDefault="006D05C1">
            <w:r>
              <w:rPr>
                <w:rFonts w:ascii="Helvetica LT Std" w:eastAsia="Helvetica LT Std" w:hAnsi="Helvetica LT Std" w:cs="Helvetica LT Std"/>
              </w:rPr>
              <w:t>The rectifier is in power limit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This is the ratio power/available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Mode</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internal mode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Phase - 0 means unconfigured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Locate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Phase</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6D05C1">
      <w:pPr>
        <w:pStyle w:val="Heading3"/>
      </w:pPr>
      <w:bookmarkStart w:id="254" w:name="scroll-bookmark-151"/>
      <w:bookmarkStart w:id="255" w:name="_Toc358883067"/>
      <w:r w:rsidRPr="00AA2466">
        <w:lastRenderedPageBreak/>
        <w:t>CXRF 48-300W</w:t>
      </w:r>
      <w:bookmarkEnd w:id="254"/>
      <w:bookmarkEnd w:id="25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CXRF 48-300W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300W high efficiency 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Cordex HP 300W, high efficiency switched mode rectifier, -48Vdc fixed output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9411 010 35011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000101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3"/>
      </w:pPr>
      <w:bookmarkStart w:id="256" w:name="scroll-bookmark-152"/>
      <w:bookmarkStart w:id="257" w:name="_Toc358883068"/>
      <w:r w:rsidRPr="00AA2466">
        <w:lastRenderedPageBreak/>
        <w:t>ECOR0348</w:t>
      </w:r>
      <w:bookmarkEnd w:id="256"/>
      <w:bookmarkEnd w:id="25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ECOR0348</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Rectifer 300W -54V</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Replaced by CXRF 48-300W</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9411 010 35001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000097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Rectifier</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/site/energy_system/dc_system/rectifier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 name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hardware revision.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software reference. This corresponds to the Mitra 12NC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serial number - Wb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production date (With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CAN Bus Node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must be replaced because of a DC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too warm.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remote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Communication With the rectifier has been lost.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AC input in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circuit is present on the bus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FAN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AC derating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rectifier is in thermal derating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current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power delivered by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output voltage of the rectifier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current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maximal power deliverable by the rectifier. This takes into account the derating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AC Input voltage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temperature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RPM</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FAN Speed in RPM.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power rating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total service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rectifier thermal aging time, in second (For CAN capable rectifiers)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kJ</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total energy converted by the rectifier since the production. (For CAN capable rectifiers)</w:t>
            </w:r>
          </w:p>
        </w:tc>
      </w:tr>
    </w:tbl>
    <w:p w:rsidR="00C8676A" w:rsidRPr="00AA2466" w:rsidRDefault="00C8676A"/>
    <w:p w:rsidR="00C8676A" w:rsidRPr="00AA2466" w:rsidRDefault="00C8676A"/>
    <w:p w:rsidR="00C8676A" w:rsidRPr="00AA2466" w:rsidRDefault="006D05C1">
      <w:pPr>
        <w:pStyle w:val="Heading2"/>
      </w:pPr>
      <w:bookmarkStart w:id="258" w:name="scroll-bookmark-153"/>
      <w:bookmarkStart w:id="259" w:name="_Toc358883069"/>
      <w:r w:rsidRPr="00AA2466">
        <w:lastRenderedPageBreak/>
        <w:t xml:space="preserve">Sensors </w:t>
      </w:r>
      <w:proofErr w:type="gramStart"/>
      <w:r w:rsidRPr="00AA2466">
        <w:t>And</w:t>
      </w:r>
      <w:proofErr w:type="gramEnd"/>
      <w:r w:rsidRPr="00AA2466">
        <w:t xml:space="preserve"> Actuators Tables</w:t>
      </w:r>
      <w:bookmarkEnd w:id="258"/>
      <w:bookmarkEnd w:id="259"/>
    </w:p>
    <w:p w:rsidR="00C8676A" w:rsidRDefault="006D05C1">
      <w:pPr>
        <w:pStyle w:val="Heading3"/>
      </w:pPr>
      <w:bookmarkStart w:id="260" w:name="scroll-bookmark-154"/>
      <w:bookmarkStart w:id="261" w:name="_Toc358883070"/>
      <w:r>
        <w:t>ADIO 7</w:t>
      </w:r>
      <w:bookmarkEnd w:id="260"/>
      <w:bookmarkEnd w:id="26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7</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Standard I/O module D24 T7</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I/O module with 24 digital inputs and 7 inputs for temperature measurement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9413 060 05071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000095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19</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20</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7</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8</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6</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True/False value defining if the digital input 1 is normally closed. If this digital input is </w:t>
            </w:r>
            <w:r>
              <w:rPr>
                <w:rFonts w:ascii="Helvetica LT Std" w:eastAsia="Helvetica LT Std" w:hAnsi="Helvetica LT Std" w:cs="Helvetica LT Std"/>
              </w:rPr>
              <w:lastRenderedPageBreak/>
              <w:t>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True/False value defining if the digital input 9 is normally closed. If this digital input is </w:t>
            </w:r>
            <w:r>
              <w:rPr>
                <w:rFonts w:ascii="Helvetica LT Std" w:eastAsia="Helvetica LT Std" w:hAnsi="Helvetica LT Std" w:cs="Helvetica LT Std"/>
              </w:rPr>
              <w:lastRenderedPageBreak/>
              <w:t>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True/False value defining if the digital input 17 is normally closed. If this digital input is </w:t>
            </w:r>
            <w:r>
              <w:rPr>
                <w:rFonts w:ascii="Helvetica LT Std" w:eastAsia="Helvetica LT Std" w:hAnsi="Helvetica LT Std" w:cs="Helvetica LT Std"/>
              </w:rPr>
              <w:lastRenderedPageBreak/>
              <w:t>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19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19</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19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19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20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20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20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Allowed </w:t>
            </w:r>
            <w:r>
              <w:rPr>
                <w:rFonts w:ascii="Helvetica LT Std" w:eastAsia="Helvetica LT Std" w:hAnsi="Helvetica LT Std" w:cs="Helvetica LT Std"/>
              </w:rPr>
              <w:lastRenderedPageBreak/>
              <w:t>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1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2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3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4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5</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5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6</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6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62" w:name="scroll-bookmark-155"/>
      <w:bookmarkStart w:id="263" w:name="_Toc358883071"/>
      <w:r w:rsidRPr="00AA2466">
        <w:t>ADIO 8</w:t>
      </w:r>
      <w:bookmarkEnd w:id="262"/>
      <w:bookmarkEnd w:id="26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8</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Standard I/O module D9 ACR5 LVD PLD DCR2</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I/O module with 9 digital inputs, 5 relays for AC, Low Voltage Disconnection, Partial Load Disconnection and 2 relays for outputs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9413 060 05081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000096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5V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5V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5V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5V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Current 4-20mA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Current 4-20mA Sensor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Current 4-20mA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mAmpere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Current 4-20mA Sensor 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129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9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9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9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9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10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10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10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10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64" w:name="scroll-bookmark-156"/>
      <w:bookmarkStart w:id="265" w:name="_Toc358883072"/>
      <w:r w:rsidRPr="00AA2466">
        <w:t>ADIO 9</w:t>
      </w:r>
      <w:bookmarkEnd w:id="264"/>
      <w:bookmarkEnd w:id="26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9</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Custom I/O module Operanet</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9413 060 05091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000094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7</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8</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Energy Consumption Counter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1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2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3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Set Counter 4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66" w:name="scroll-bookmark-157"/>
      <w:bookmarkStart w:id="267" w:name="_Toc358883073"/>
      <w:r w:rsidRPr="00AA2466">
        <w:lastRenderedPageBreak/>
        <w:t>ADIO 10</w:t>
      </w:r>
      <w:bookmarkEnd w:id="266"/>
      <w:bookmarkEnd w:id="26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ADIO 10</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Standard I/O module DC systems used as standard IO module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I/O module with 2 inputs for temperature measurement, 4 voltage measurements, 2 current measurements, 8 digital inputs and 8 relays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9413 060 05101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000099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Shunt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Voltage Measurement 4</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1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shunt 1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Shunt 2 Rating At 60mV</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rating of the shunt 2 at 60mV.</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1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2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3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4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5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6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7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Boolean Condition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Relay 8 Normal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Default Digital Output Binary Vector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(0b00000000)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configuration is stored inside the module in case of configuration failure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lastRenderedPageBreak/>
              <w:t xml:space="preserve">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V3</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Calibrate V4</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68" w:name="scroll-bookmark-158"/>
      <w:bookmarkStart w:id="269" w:name="_Toc358883074"/>
      <w:r w:rsidRPr="00AA2466">
        <w:t>BIOM</w:t>
      </w:r>
      <w:bookmarkEnd w:id="268"/>
      <w:bookmarkEnd w:id="26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BIOM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COMP@S BASIC I/O MODULE SYS BIOM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12 Digital Inputs, 4 output relay, 2 temperature sensors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9413 060 05051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000037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temperature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temperature 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Boolean condition to energize the relay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Boolean condition to energize the relay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Output Relay 3 Energized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Boolean condition to energize the relay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Boolean condition to energize the relay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lastRenderedPageBreak/>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3"/>
      </w:pPr>
      <w:bookmarkStart w:id="270" w:name="scroll-bookmark-159"/>
      <w:bookmarkStart w:id="271" w:name="_Toc358883075"/>
      <w:r w:rsidRPr="00AA2466">
        <w:t>SAM0948</w:t>
      </w:r>
      <w:bookmarkEnd w:id="270"/>
      <w:bookmarkEnd w:id="27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SAM0948</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 management card</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 and infrastructure management card, 2 connections (RJ25) for card reader and door lock and 1 I/O connector (Sub-D26) - Captin FA and Captin BW lines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9413 060 95131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000003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System Extension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/site/sensors_and_actuators</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commercial name of the extension card.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software reference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batch id.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temperature of the cabinet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temperature of the cabinet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 Sensor Fail</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cabinet temperature sense is defect.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cabinet humidity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cabinet humidity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Water Detection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Water is detected by the water sensor.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Tilt X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X-tilt absolute value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Tilt Y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Y-tilt absolute value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Vandalism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vandalism score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Badge Reader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badge reader is defect or not connected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Door 1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7, used for access control by default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Door 2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8, used for access control by default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Door 3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9, used for access control by default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Door 4 Open</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Alarm related to digital input 10, used for access control by default</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temperature in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in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Tilt X</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tilt-X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Tilt 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tilt-Y value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Vandalism Score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vandalism score. This depends of the cabinet acceleration over time.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Last UID Badge Reader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last uid value read by the badge reader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Last Time Badge Reader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date and time at which the badge reader has been used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Lock 1 Open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lock 1 is mechanically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Lock 1 Enabled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access control 1 is enabling the electronic lock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Lock 2 Open</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lock 2 is mechanically closed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Lock 2 Enabled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The access control 2 is enabling the electronic lock 2</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-50/100 (50)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over which the cabinet temperature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Temperature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-50/100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temperature under which the cabinet temperature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(80)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relative humidity over which the cabinet humidity is too low</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Tilt X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0/90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absolute tilt-X value allowed for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Tilt Y High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0/90 (10)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absolute tilt-Y value allowed for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Vandalism Detection Threshold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vandalism score allowed for the cabinet.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1 Enabled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access control 1 is enabled. The electronic lock 1 must be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1 Authorized UID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Coma separated list of the UID allowed to disable the electronic lock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1 Auto Close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Time in second after which the electronic lock 1 must be automatically locked again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1 Disabled If Badge Reader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electronic lock 1 must be disabled if the 'Badge reader failure'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1 Doors Inputs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(7,9,10)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coma separated list of the digital inputs which are door contacts related to the access control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2 Enabled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access control 2 is enabled. The electronic lock 2 must be managed.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2 Authorized UID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Coma separated list of the UID allowed to disable the electronic lock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2 Auto Close Time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second</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Time in second after which the electronic lock 2 must be automatically locked again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2 Disabled If Badge Reader Failure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electronic lock 1 must be disabled if the 'Badge reader failure'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Access Control 2 Doors Inputs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(8)</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This is the coma separated list of the digital inputs which are door contacts related to the access control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 xml:space="preserve">Digital Input 1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Door 2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Door 3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9</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Door 4 Open</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(False)</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PLC Boolean condition to energize the relay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(1,2,3,4,5)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list of the user numbers which have read access to this equipment. The user numbers are coma separated. The accepted user </w:t>
            </w:r>
            <w:proofErr w:type="gramStart"/>
            <w:r>
              <w:rPr>
                <w:rFonts w:ascii="Helvetica LT Std" w:eastAsia="Helvetica LT Std" w:hAnsi="Helvetica LT Std" w:cs="Helvetica LT Std"/>
              </w:rPr>
              <w:t>id are</w:t>
            </w:r>
            <w:proofErr w:type="gramEnd"/>
            <w:r>
              <w:rPr>
                <w:rFonts w:ascii="Helvetica LT Std" w:eastAsia="Helvetica LT Std" w:hAnsi="Helvetica LT Std" w:cs="Helvetica LT Std"/>
              </w:rPr>
              <w:t xml:space="preserv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maximum length of the table. The value must be comprised between 10 and 4000</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data.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plc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number of PLC alarm. </w:t>
            </w:r>
            <w:proofErr w:type="gramStart"/>
            <w:r>
              <w:rPr>
                <w:rFonts w:ascii="Helvetica LT Std" w:eastAsia="Helvetica LT Std" w:hAnsi="Helvetica LT Std" w:cs="Helvetica LT Std"/>
              </w:rPr>
              <w:t>Every equipment</w:t>
            </w:r>
            <w:proofErr w:type="gramEnd"/>
            <w:r>
              <w:rPr>
                <w:rFonts w:ascii="Helvetica LT Std" w:eastAsia="Helvetica LT Std" w:hAnsi="Helvetica LT Std" w:cs="Helvetica LT Std"/>
              </w:rPr>
              <w:t xml:space="preserve">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Unlock Door 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Electronic lock 1 must be disabled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Unlock Door 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Electronic lock 2 must be disabled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Lock Door 1</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Electronic lock 1 must be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Lock Door 2</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Electronic lock 2 must be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Auto Calibrate Tilt Zero</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tilt-X and tilt-Y must be calibrated to 0 with the actual tilt.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2"/>
      </w:pPr>
      <w:bookmarkStart w:id="272" w:name="scroll-bookmark-160"/>
      <w:bookmarkStart w:id="273" w:name="_Toc358883076"/>
      <w:r w:rsidRPr="00AA2466">
        <w:t>Remote Power Feeding System Tables</w:t>
      </w:r>
      <w:bookmarkEnd w:id="272"/>
      <w:bookmarkEnd w:id="273"/>
    </w:p>
    <w:p w:rsidR="00C8676A" w:rsidRDefault="006D05C1">
      <w:pPr>
        <w:pStyle w:val="Heading3"/>
      </w:pPr>
      <w:bookmarkStart w:id="274" w:name="scroll-bookmark-161"/>
      <w:bookmarkStart w:id="275" w:name="_Toc358883077"/>
      <w:r>
        <w:t>CEM03_Remote_Power_Feeding_System</w:t>
      </w:r>
      <w:bookmarkEnd w:id="274"/>
      <w:bookmarkEnd w:id="275"/>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CEM03_Remote_Power_Feeding_System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Central Up Converter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Central monitoring card for 4 down converter cards with CAN IN/CAN OUT and 4 relays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9413 044 89421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000022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Remote (About Remote Power Feeding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/site/energy_system/remote_power_feeding_system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bl>
    <w:p w:rsidR="00C8676A" w:rsidRPr="00AA2466" w:rsidRDefault="00C8676A"/>
    <w:p w:rsidR="00C8676A" w:rsidRPr="00AA2466"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CEM03 By Shelf</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Up Converters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Maximum number of CEM03 cards that are authorized by shelf.  This parameter value must be comprised between 1 and 4.</w:t>
            </w:r>
          </w:p>
        </w:tc>
      </w:tr>
    </w:tbl>
    <w:p w:rsidR="00C8676A" w:rsidRPr="00AA2466" w:rsidRDefault="00C8676A"/>
    <w:p w:rsidR="00C8676A" w:rsidRPr="00AA2466" w:rsidRDefault="006D05C1">
      <w:pPr>
        <w:pStyle w:val="Heading2"/>
      </w:pPr>
      <w:bookmarkStart w:id="276" w:name="scroll-bookmark-162"/>
      <w:bookmarkStart w:id="277" w:name="_Toc358883078"/>
      <w:r w:rsidRPr="00AA2466">
        <w:t>Up Converter System Tables</w:t>
      </w:r>
      <w:bookmarkEnd w:id="276"/>
      <w:bookmarkEnd w:id="277"/>
    </w:p>
    <w:p w:rsidR="00C8676A" w:rsidRDefault="006D05C1">
      <w:pPr>
        <w:pStyle w:val="Heading3"/>
      </w:pPr>
      <w:bookmarkStart w:id="278" w:name="scroll-bookmark-163"/>
      <w:bookmarkStart w:id="279" w:name="_Toc358883079"/>
      <w:r>
        <w:t>CEM03_Up_Converter_System</w:t>
      </w:r>
      <w:bookmarkEnd w:id="278"/>
      <w:bookmarkEnd w:id="279"/>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CEM03_Up_Converter_System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Central Up Converter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Central monitoring card for 4 down converter cards with CAN IN/CAN OUT and 4 relays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9413 044 89421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000022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Remote (About Up Converter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/site/energy_system/remote_power_feeding_system/up_converter_system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 name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hardware reference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serial number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batch id of the DC system monitoring</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production date of the DC system monitoring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Up Converter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Up converter is defect or not connected to a down converter (and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Up Converter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More than one Up converter is defect or not connected to a down converter (and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Up Converter Card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More than one up converter card is defect or not connected to a down converter (and enabled)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FAN has a problem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More Than One FAN has a problem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Configuration Problem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There is a configuration problem. A card is configuted but not available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0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0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2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2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3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3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4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4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5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5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6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6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7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7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8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8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9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9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10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10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11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11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12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12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13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13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14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14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15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15 is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Slot 16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15 / 15</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Slot 16 is in alarm</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Rack</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Rack</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Up Converter NOK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Up Converter Card NOK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0</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7</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8</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9</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10</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11</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12</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13</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14</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15</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Status Slot 16</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Powered Site Ids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Monitored Site Ids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Powered Site Ids with Possible Line Feed Problem</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0</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2</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3</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4</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5</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6</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7</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8</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9</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10</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11</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12</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13</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14</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15</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Slot 16</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Urgent Relay Energized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Relays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Non Urgent Relay Energized Boolean Condition</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Relays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2"/>
      </w:pPr>
      <w:bookmarkStart w:id="280" w:name="scroll-bookmark-164"/>
      <w:bookmarkStart w:id="281" w:name="_Toc358883080"/>
      <w:r w:rsidRPr="00AA2466">
        <w:lastRenderedPageBreak/>
        <w:t>Remote Site Tables</w:t>
      </w:r>
      <w:bookmarkEnd w:id="280"/>
      <w:bookmarkEnd w:id="281"/>
    </w:p>
    <w:p w:rsidR="00C8676A" w:rsidRDefault="006D05C1">
      <w:pPr>
        <w:pStyle w:val="Heading3"/>
      </w:pPr>
      <w:bookmarkStart w:id="282" w:name="scroll-bookmark-165"/>
      <w:bookmarkStart w:id="283" w:name="_Toc358883081"/>
      <w:r>
        <w:t>CEM03_Remote_Site</w:t>
      </w:r>
      <w:bookmarkEnd w:id="282"/>
      <w:bookmarkEnd w:id="283"/>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CEM03_Remote_Site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Central Up Converter system</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Central monitoring card for 4 down converter cards with CAN IN/CAN OUT and 4 relays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9413 044 89421</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SOFT 000022 XX</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Monitoring For Remote (About Remote Site)</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/site/energy_system/remote_power_feeding_system/remote_site</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Site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name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Site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short description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Site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Some more information about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Street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City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Province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Postal Code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Region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Country part of the site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latitude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longitude of the site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altitude of the site</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lastRenderedPageBreak/>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Down Converter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Down Converter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30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30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Possible Power Feed Reduced</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Down Converter Over Temperature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Output 1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Output 2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Communication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25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alarm is related to digital input 6</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Configured Power Lines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Lines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Line Configured for Monitoring</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Lines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Remote Type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Common Mode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Input Common Mode Voltage with respect to ground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Declared Down Converters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No information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1</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2</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97</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99</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name of the digital input 6</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Copy Address From Top Site Level</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Address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Writing a '1' to this control element will copy the Address from the Site level, except the Street Name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 xml:space="preserve">This control element adds an event of severity major. The event name is the text </w:t>
            </w:r>
            <w:r>
              <w:rPr>
                <w:rFonts w:ascii="Helvetica LT Std" w:eastAsia="Helvetica LT Std" w:hAnsi="Helvetica LT Std" w:cs="Helvetica LT Std"/>
              </w:rPr>
              <w:lastRenderedPageBreak/>
              <w:t>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2"/>
      </w:pPr>
      <w:bookmarkStart w:id="284" w:name="scroll-bookmark-166"/>
      <w:bookmarkStart w:id="285" w:name="_Toc358883082"/>
      <w:r w:rsidRPr="00AA2466">
        <w:t>Inverter Tables</w:t>
      </w:r>
      <w:bookmarkEnd w:id="284"/>
      <w:bookmarkEnd w:id="285"/>
    </w:p>
    <w:p w:rsidR="00C8676A" w:rsidRDefault="006D05C1">
      <w:pPr>
        <w:pStyle w:val="Heading3"/>
      </w:pPr>
      <w:bookmarkStart w:id="286" w:name="scroll-bookmark-167"/>
      <w:bookmarkStart w:id="287" w:name="_Toc358883083"/>
      <w:r>
        <w:t>Inverter Module (T2S)</w:t>
      </w:r>
      <w:bookmarkEnd w:id="286"/>
      <w:bookmarkEnd w:id="287"/>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Inverter Module (T2S)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Inverter (Bravo, Media, Nova, etc.), managed by T2S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Missing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/site/energy_system/inverter_system/inverter</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Version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Software Revision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Module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Live Configuration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Module Address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AC Output 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Live Configuration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Inverter module AC output group</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AC Input 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Live Configuration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Inverter module AC input group</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DC Input 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Live Configuration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Inverter module DC input group</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Temp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Temperature on heat sink to high</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83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Manually Off</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The inverter are seted in manually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Fan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Failed fan or speed inapropriate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Vac In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162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Vac In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194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Vdc In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195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Vdc In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255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Specific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Specific manufacturer alarm.  Please contact your reseller</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Module Status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Inverter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Status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Output Status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Inverter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AC output status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Status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Inverter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AC input status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Status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Inverter Status</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Module DC input status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Inverter Status</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Temperature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Position regarding input power source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Position of the load regarding input power sources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 in watts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Loading ratio regarding power un watts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Loading ratio regarding power un watts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voltage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in watts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apparent input power in VA</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Frequency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voltage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Specific Id alarms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Error list</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List of active manufacturer specific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Alarm Name List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Error list</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List of active manufacturer specific alarms</w:t>
            </w:r>
          </w:p>
        </w:tc>
      </w:tr>
    </w:tbl>
    <w:p w:rsidR="00C8676A" w:rsidRPr="00AA2466" w:rsidRDefault="00C8676A"/>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Start Locate Inverter</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Locate the inverter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Turn On Module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Turn on the inverter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Turn Off Module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Turn off the inverter module.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Modify AC Input Group</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Modify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Modify DC Input Group</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Modify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Modify AC Output Group</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Modify ...</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Modify Inverter Id</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TSI Inverter</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Modify ...</w:t>
            </w:r>
          </w:p>
        </w:tc>
      </w:tr>
    </w:tbl>
    <w:p w:rsidR="00C8676A" w:rsidRPr="00AA2466" w:rsidRDefault="006D05C1">
      <w:pPr>
        <w:pStyle w:val="Heading2"/>
      </w:pPr>
      <w:bookmarkStart w:id="288" w:name="scroll-bookmark-168"/>
      <w:bookmarkStart w:id="289" w:name="_Toc358883084"/>
      <w:r w:rsidRPr="00AA2466">
        <w:lastRenderedPageBreak/>
        <w:t>Inverter System Tables</w:t>
      </w:r>
      <w:bookmarkEnd w:id="288"/>
      <w:bookmarkEnd w:id="289"/>
    </w:p>
    <w:p w:rsidR="00C8676A" w:rsidRDefault="006D05C1">
      <w:pPr>
        <w:pStyle w:val="Heading3"/>
      </w:pPr>
      <w:bookmarkStart w:id="290" w:name="scroll-bookmark-169"/>
      <w:bookmarkStart w:id="291" w:name="_Toc358883085"/>
      <w:r>
        <w:t>Inverter System (T2S)</w:t>
      </w:r>
      <w:bookmarkEnd w:id="290"/>
      <w:bookmarkEnd w:id="291"/>
    </w:p>
    <w:tbl>
      <w:tblPr>
        <w:tblStyle w:val="ScrollTableNormal"/>
        <w:tblW w:w="0" w:type="auto"/>
        <w:tblLayout w:type="fixed"/>
        <w:tblLook w:val="0000" w:firstRow="0" w:lastRow="0" w:firstColumn="0" w:lastColumn="0" w:noHBand="0" w:noVBand="0"/>
      </w:tblPr>
      <w:tblGrid>
        <w:gridCol w:w="4536"/>
        <w:gridCol w:w="4536"/>
      </w:tblGrid>
      <w:tr w:rsidR="004D6991" w:rsidTr="004D6991">
        <w:tc>
          <w:tcPr>
            <w:tcW w:w="9072" w:type="dxa"/>
            <w:gridSpan w:val="2"/>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Inverter System (T2S)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Inverter System (With Bravo, Media, Nova, etc. ), managed by T2S</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C8676A" w:rsidRDefault="00C8676A"/>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Missing information</w:t>
            </w:r>
          </w:p>
        </w:tc>
      </w:tr>
      <w:tr w:rsidR="00C8676A" w:rsidTr="00C8676A">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C8676A" w:rsidRDefault="006D05C1">
            <w:r>
              <w:rPr>
                <w:rFonts w:ascii="Helvetica LT Std" w:eastAsia="Helvetica LT Std" w:hAnsi="Helvetica LT Std" w:cs="Helvetica LT Std"/>
              </w:rPr>
              <w:t>/site/energy_system/inverter_system</w:t>
            </w:r>
          </w:p>
        </w:tc>
      </w:tr>
    </w:tbl>
    <w:p w:rsidR="00C8676A" w:rsidRDefault="00C8676A"/>
    <w:tbl>
      <w:tblPr>
        <w:tblStyle w:val="ScrollTableNormal"/>
        <w:tblW w:w="0" w:type="auto"/>
        <w:tblLayout w:type="fixed"/>
        <w:tblLook w:val="0620" w:firstRow="1" w:lastRow="0" w:firstColumn="0" w:lastColumn="0" w:noHBand="1" w:noVBand="1"/>
      </w:tblPr>
      <w:tblGrid>
        <w:gridCol w:w="544"/>
        <w:gridCol w:w="3084"/>
        <w:gridCol w:w="2721"/>
        <w:gridCol w:w="2721"/>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a system description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A free text zone to write the customer reference of the system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T2S Serial Number</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T2S Serial Number</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084" w:type="dxa"/>
            <w:tcMar>
              <w:top w:w="30" w:type="dxa"/>
              <w:left w:w="30" w:type="dxa"/>
              <w:bottom w:w="20" w:type="dxa"/>
              <w:right w:w="30" w:type="dxa"/>
            </w:tcMar>
          </w:tcPr>
          <w:p w:rsidR="00C8676A" w:rsidRDefault="006D05C1">
            <w:r>
              <w:rPr>
                <w:rFonts w:ascii="Helvetica LT Std" w:eastAsia="Helvetica LT Std" w:hAnsi="Helvetica LT Std" w:cs="Helvetica LT Std"/>
                <w:b/>
              </w:rPr>
              <w:t>T2S Software Revision</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Asset Info</w:t>
            </w:r>
          </w:p>
        </w:tc>
        <w:tc>
          <w:tcPr>
            <w:tcW w:w="2721"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T2S Software Revision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4354"/>
        <w:gridCol w:w="2358"/>
        <w:gridCol w:w="1814"/>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Set/Clear Delay</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One Inverter in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One Inverter is in alarm. Check specific Inverter Alarm table.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More Than One Inverter in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10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More than one Inverter are in alarm</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Vac In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162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Vac In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194</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Vdc In Too Low</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195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Vdc In Too High</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C8676A"/>
        </w:tc>
      </w:tr>
      <w:tr w:rsidR="00C8676A" w:rsidTr="00C8676A">
        <w:tc>
          <w:tcPr>
            <w:tcW w:w="544" w:type="dxa"/>
            <w:vMerge w:val="restart"/>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b/>
              </w:rPr>
              <w:t>227</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1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227 and appropriate texte when digital input 1 change is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228</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Digital Input 2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228 and appropriate text when digital input 2 change is state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229</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Redundancy Lost</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229 and text 'Redudancy Lost' when the condition is true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230</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Redundancy Plus 1 Lost</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230 and text 'Redudancy + 1 Lost' when the condition is true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232</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Main Source Lost</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232 and text 'Mains source lost' when the condition is true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233</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Secondary Source Lost</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233 and 'Sec Source Lost' when the condition is true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T2S Failure</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Give alarm with code 235 and text 'T2S FAILURE' when the condition is true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255</w:t>
            </w:r>
          </w:p>
        </w:tc>
        <w:tc>
          <w:tcPr>
            <w:tcW w:w="4354" w:type="dxa"/>
            <w:tcMar>
              <w:top w:w="30" w:type="dxa"/>
              <w:left w:w="30" w:type="dxa"/>
              <w:bottom w:w="20" w:type="dxa"/>
              <w:right w:w="30" w:type="dxa"/>
            </w:tcMar>
          </w:tcPr>
          <w:p w:rsidR="00C8676A" w:rsidRDefault="006D05C1">
            <w:r>
              <w:rPr>
                <w:rFonts w:ascii="Helvetica LT Std" w:eastAsia="Helvetica LT Std" w:hAnsi="Helvetica LT Std" w:cs="Helvetica LT Std"/>
                <w:b/>
              </w:rPr>
              <w:t>Specific Alarm</w:t>
            </w:r>
          </w:p>
        </w:tc>
        <w:tc>
          <w:tcPr>
            <w:tcW w:w="2358" w:type="dxa"/>
            <w:tcMar>
              <w:top w:w="30" w:type="dxa"/>
              <w:left w:w="30" w:type="dxa"/>
              <w:bottom w:w="20" w:type="dxa"/>
              <w:right w:w="30" w:type="dxa"/>
            </w:tcMar>
          </w:tcPr>
          <w:p w:rsidR="00C8676A" w:rsidRDefault="006D05C1">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C8676A" w:rsidRDefault="006D05C1">
            <w:r>
              <w:rPr>
                <w:rFonts w:ascii="Helvetica LT Std" w:eastAsia="Helvetica LT Std" w:hAnsi="Helvetica LT Std" w:cs="Helvetica LT Std"/>
              </w:rPr>
              <w:t>5 / 2</w:t>
            </w:r>
          </w:p>
        </w:tc>
      </w:tr>
      <w:tr w:rsidR="004D6991" w:rsidTr="004D6991">
        <w:tc>
          <w:tcPr>
            <w:tcW w:w="544" w:type="dxa"/>
            <w:vMerge/>
            <w:tcMar>
              <w:top w:w="30" w:type="dxa"/>
              <w:left w:w="30" w:type="dxa"/>
              <w:bottom w:w="20" w:type="dxa"/>
              <w:right w:w="30" w:type="dxa"/>
            </w:tcMar>
          </w:tcPr>
          <w:p w:rsidR="00C8676A" w:rsidRDefault="00C8676A"/>
        </w:tc>
        <w:tc>
          <w:tcPr>
            <w:tcW w:w="8526"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Specific manufacturer alarm.  Please contact your reseller</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114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213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5</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259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269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6</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312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7</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Voltage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Current in amperes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power in watts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apparent power in VA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Output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Output Frequency in hertz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Loading Ratio</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watts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available power expressed in VA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watts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Load Ratio - 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Ratio between output load and installed power expressed in VA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configured for the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 configured</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Amount of redundancy configured in the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DC 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(W)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AC Input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watts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Installed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Installed power value in VA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W</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watts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Available Power in VA</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Available power value in VA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delivering output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in failure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not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Output Phase 8</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not seen by T2S for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voltage value (V)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current value (A)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value (W)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apparent power value (VA)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frequency (Hz)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delivering output in the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in the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not delivering output due to a failure in the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409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in the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410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stating AC input 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1</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stating AC input is OK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voltage value (V)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current value (A)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value (W)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429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apparent power value (VA)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frequency (Hz)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delivering output in the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in the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not delivering output due to a failure in the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in the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435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stating AC input 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2</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stating AC input is OK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voltage value (V)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current value (A)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value (W)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apparent power value (VA)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frequency (Hz)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delivering output in the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in the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not delivering output due to a failure in the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459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in the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460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stating AC input 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3</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stating AC input is OK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476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voltage value (V)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477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current value (A)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478</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power value (W)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479</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Apparent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VA</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apparent power value (VA)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480</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Frequency</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AC input frequency (Hz)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delivering output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delivering output in the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manually off</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manually off in the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483</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in failure</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that are not delivering output due to a failure in the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484</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seen by T2S</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seen by T2S in the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485</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 stating AC input OK</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AC Input Phase 4</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Number of modules stating AC input is OK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1</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2</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3</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576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577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4</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5</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627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6</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651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lastRenderedPageBreak/>
              <w:t>652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7</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676</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Current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Ampere</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current value in amperes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677</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Input Power</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DC Input Phase 8</w:t>
            </w:r>
          </w:p>
        </w:tc>
        <w:tc>
          <w:tcPr>
            <w:tcW w:w="1723" w:type="dxa"/>
            <w:tcMar>
              <w:top w:w="30" w:type="dxa"/>
              <w:left w:w="30" w:type="dxa"/>
              <w:bottom w:w="20" w:type="dxa"/>
              <w:right w:w="30" w:type="dxa"/>
            </w:tcMar>
          </w:tcPr>
          <w:p w:rsidR="00C8676A" w:rsidRDefault="006D05C1">
            <w:r>
              <w:rPr>
                <w:rFonts w:ascii="Helvetica LT Std" w:eastAsia="Helvetica LT Std" w:hAnsi="Helvetica LT Std" w:cs="Helvetica LT Std"/>
              </w:rPr>
              <w:t>Watt</w:t>
            </w:r>
          </w:p>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DC input power value in watts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701</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Alarm Id List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Error list</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List of active manufacturer specific alarms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702</w:t>
            </w:r>
          </w:p>
        </w:tc>
        <w:tc>
          <w:tcPr>
            <w:tcW w:w="3991" w:type="dxa"/>
            <w:tcMar>
              <w:top w:w="30" w:type="dxa"/>
              <w:left w:w="30" w:type="dxa"/>
              <w:bottom w:w="20" w:type="dxa"/>
              <w:right w:w="30" w:type="dxa"/>
            </w:tcMar>
          </w:tcPr>
          <w:p w:rsidR="00C8676A" w:rsidRDefault="006D05C1">
            <w:r>
              <w:rPr>
                <w:rFonts w:ascii="Helvetica LT Std" w:eastAsia="Helvetica LT Std" w:hAnsi="Helvetica LT Std" w:cs="Helvetica LT Std"/>
                <w:b/>
              </w:rPr>
              <w:t>Alarm Name List</w:t>
            </w:r>
          </w:p>
        </w:tc>
        <w:tc>
          <w:tcPr>
            <w:tcW w:w="1996" w:type="dxa"/>
            <w:tcMar>
              <w:top w:w="30" w:type="dxa"/>
              <w:left w:w="30" w:type="dxa"/>
              <w:bottom w:w="20" w:type="dxa"/>
              <w:right w:w="30" w:type="dxa"/>
            </w:tcMar>
          </w:tcPr>
          <w:p w:rsidR="00C8676A" w:rsidRDefault="006D05C1">
            <w:r>
              <w:rPr>
                <w:rFonts w:ascii="Helvetica LT Std" w:eastAsia="Helvetica LT Std" w:hAnsi="Helvetica LT Std" w:cs="Helvetica LT Std"/>
              </w:rPr>
              <w:t>Error list</w:t>
            </w:r>
          </w:p>
        </w:tc>
        <w:tc>
          <w:tcPr>
            <w:tcW w:w="1723" w:type="dxa"/>
            <w:tcMar>
              <w:top w:w="30" w:type="dxa"/>
              <w:left w:w="30" w:type="dxa"/>
              <w:bottom w:w="20" w:type="dxa"/>
              <w:right w:w="30" w:type="dxa"/>
            </w:tcMar>
          </w:tcPr>
          <w:p w:rsidR="00C8676A" w:rsidRDefault="00C8676A"/>
        </w:tc>
        <w:tc>
          <w:tcPr>
            <w:tcW w:w="72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436" w:type="dxa"/>
            <w:gridSpan w:val="4"/>
            <w:tcMar>
              <w:top w:w="30" w:type="dxa"/>
              <w:left w:w="30" w:type="dxa"/>
              <w:bottom w:w="20" w:type="dxa"/>
              <w:right w:w="30" w:type="dxa"/>
            </w:tcMar>
          </w:tcPr>
          <w:p w:rsidR="00C8676A" w:rsidRDefault="006D05C1">
            <w:r>
              <w:rPr>
                <w:rFonts w:ascii="Helvetica LT Std" w:eastAsia="Helvetica LT Std" w:hAnsi="Helvetica LT Std" w:cs="Helvetica LT Std"/>
              </w:rPr>
              <w:t>List of active manufacturer specific alarms</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 Output Groups To Configure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 Config</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Number of AC output groups that must be displayed in configuration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AC Input Groups To Configure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 Config</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Number of AC input groups that must be displayed in configuration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DC Input Groups To Configure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Group Config</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Number of DC input groups that must be displayed in configuration</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Input Ratio On DC</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Input</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0-100 : 0 full AC, 100 full AC</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Input Frequency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Input Frequency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frequency low start in hertz.</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Input Frequency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Input Frequency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frequency low stop in hertz.</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Input Frequency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Input Frequency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AC </w:t>
            </w:r>
            <w:proofErr w:type="gramStart"/>
            <w:r>
              <w:rPr>
                <w:rFonts w:ascii="Helvetica LT Std" w:eastAsia="Helvetica LT Std" w:hAnsi="Helvetica LT Std" w:cs="Helvetica LT Std"/>
              </w:rPr>
              <w:t>frequency high start</w:t>
            </w:r>
            <w:proofErr w:type="gramEnd"/>
            <w:r>
              <w:rPr>
                <w:rFonts w:ascii="Helvetica LT Std" w:eastAsia="Helvetica LT Std" w:hAnsi="Helvetica LT Std" w:cs="Helvetica LT Std"/>
              </w:rPr>
              <w:t xml:space="preserve"> in hertz.</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AC Input Frequency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Input Frequency</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Hz</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0/1000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 xml:space="preserve">The AC </w:t>
            </w:r>
            <w:proofErr w:type="gramStart"/>
            <w:r>
              <w:rPr>
                <w:rFonts w:ascii="Helvetica LT Std" w:eastAsia="Helvetica LT Std" w:hAnsi="Helvetica LT Std" w:cs="Helvetica LT Std"/>
              </w:rPr>
              <w:t>frequency high stop</w:t>
            </w:r>
            <w:proofErr w:type="gramEnd"/>
            <w:r>
              <w:rPr>
                <w:rFonts w:ascii="Helvetica LT Std" w:eastAsia="Helvetica LT Std" w:hAnsi="Helvetica LT Std" w:cs="Helvetica LT Std"/>
              </w:rPr>
              <w:t xml:space="preserve"> in hertz.</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1</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AC Output </w:t>
            </w:r>
            <w:r>
              <w:rPr>
                <w:rFonts w:ascii="Helvetica LT Std" w:eastAsia="Helvetica LT Std" w:hAnsi="Helvetica LT Std" w:cs="Helvetica LT Std"/>
              </w:rPr>
              <w:lastRenderedPageBreak/>
              <w:t>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2</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3</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3</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4</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4</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5</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5</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AC Output </w:t>
            </w:r>
            <w:r>
              <w:rPr>
                <w:rFonts w:ascii="Helvetica LT Std" w:eastAsia="Helvetica LT Std" w:hAnsi="Helvetica LT Std" w:cs="Helvetica LT Std"/>
              </w:rPr>
              <w:lastRenderedPageBreak/>
              <w:t>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6</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6</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7</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7</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164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Number of Modules</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8</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number of modules in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Amount of Redundancy</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8</w:t>
            </w:r>
          </w:p>
        </w:tc>
        <w:tc>
          <w:tcPr>
            <w:tcW w:w="1089" w:type="dxa"/>
            <w:tcMar>
              <w:top w:w="30" w:type="dxa"/>
              <w:left w:w="30" w:type="dxa"/>
              <w:bottom w:w="20" w:type="dxa"/>
              <w:right w:w="30" w:type="dxa"/>
            </w:tcMar>
          </w:tcPr>
          <w:p w:rsidR="00C8676A" w:rsidRDefault="00C8676A"/>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amount of redundancy in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Phase Shift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degree</w:t>
            </w:r>
          </w:p>
        </w:tc>
        <w:tc>
          <w:tcPr>
            <w:tcW w:w="1905" w:type="dxa"/>
            <w:tcMar>
              <w:top w:w="30" w:type="dxa"/>
              <w:left w:w="30" w:type="dxa"/>
              <w:bottom w:w="20" w:type="dxa"/>
              <w:right w:w="30" w:type="dxa"/>
            </w:tcMar>
          </w:tcPr>
          <w:p w:rsidR="00C8676A" w:rsidRDefault="00C8676A"/>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phase shift in degrees in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Nominal Output Voltage</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Output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0/250 (120)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output voltage 1 in volts phase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start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transfer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stop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AC Input </w:t>
            </w:r>
            <w:r>
              <w:rPr>
                <w:rFonts w:ascii="Helvetica LT Std" w:eastAsia="Helvetica LT Std" w:hAnsi="Helvetica LT Std" w:cs="Helvetica LT Std"/>
              </w:rPr>
              <w:lastRenderedPageBreak/>
              <w:t>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start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transfer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stop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start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transfer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stop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start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transfer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216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stop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start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transfer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stop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start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transfer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stop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start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AC Input </w:t>
            </w:r>
            <w:r>
              <w:rPr>
                <w:rFonts w:ascii="Helvetica LT Std" w:eastAsia="Helvetica LT Std" w:hAnsi="Helvetica LT Std" w:cs="Helvetica LT Std"/>
              </w:rPr>
              <w:lastRenderedPageBreak/>
              <w:t>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transfer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low stop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start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transfer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Vac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AC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0/300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AC input high stop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306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1</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1</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316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DC Input </w:t>
            </w:r>
            <w:r>
              <w:rPr>
                <w:rFonts w:ascii="Helvetica LT Std" w:eastAsia="Helvetica LT Std" w:hAnsi="Helvetica LT Std" w:cs="Helvetica LT Std"/>
              </w:rPr>
              <w:lastRenderedPageBreak/>
              <w:t>Group 2</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2</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326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3</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3</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336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4</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4</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DC Input </w:t>
            </w:r>
            <w:r>
              <w:rPr>
                <w:rFonts w:ascii="Helvetica LT Std" w:eastAsia="Helvetica LT Std" w:hAnsi="Helvetica LT Std" w:cs="Helvetica LT Std"/>
              </w:rPr>
              <w:lastRenderedPageBreak/>
              <w:t>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346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5</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5</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356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6</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6</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366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7</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7</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371</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start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372</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DC Input </w:t>
            </w:r>
            <w:r>
              <w:rPr>
                <w:rFonts w:ascii="Helvetica LT Std" w:eastAsia="Helvetica LT Std" w:hAnsi="Helvetica LT Std" w:cs="Helvetica LT Std"/>
              </w:rPr>
              <w:lastRenderedPageBreak/>
              <w:t>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transfer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373</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Low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low stop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374</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Start</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start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375</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Transfer</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transfer in volts group 8</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376</w:t>
            </w:r>
          </w:p>
        </w:tc>
        <w:tc>
          <w:tcPr>
            <w:tcW w:w="3175" w:type="dxa"/>
            <w:tcMar>
              <w:top w:w="30" w:type="dxa"/>
              <w:left w:w="30" w:type="dxa"/>
              <w:bottom w:w="20" w:type="dxa"/>
              <w:right w:w="30" w:type="dxa"/>
            </w:tcMar>
          </w:tcPr>
          <w:p w:rsidR="00C8676A" w:rsidRDefault="006D05C1">
            <w:r>
              <w:rPr>
                <w:rFonts w:ascii="Helvetica LT Std" w:eastAsia="Helvetica LT Std" w:hAnsi="Helvetica LT Std" w:cs="Helvetica LT Std"/>
                <w:b/>
              </w:rPr>
              <w:t>Vdc In High Stop</w:t>
            </w:r>
          </w:p>
        </w:tc>
        <w:tc>
          <w:tcPr>
            <w:tcW w:w="1451" w:type="dxa"/>
            <w:tcMar>
              <w:top w:w="30" w:type="dxa"/>
              <w:left w:w="30" w:type="dxa"/>
              <w:bottom w:w="20" w:type="dxa"/>
              <w:right w:w="30" w:type="dxa"/>
            </w:tcMar>
          </w:tcPr>
          <w:p w:rsidR="00C8676A" w:rsidRDefault="006D05C1">
            <w:r>
              <w:rPr>
                <w:rFonts w:ascii="Helvetica LT Std" w:eastAsia="Helvetica LT Std" w:hAnsi="Helvetica LT Std" w:cs="Helvetica LT Std"/>
              </w:rPr>
              <w:t>DC Input Group 8</w:t>
            </w:r>
          </w:p>
        </w:tc>
        <w:tc>
          <w:tcPr>
            <w:tcW w:w="1089" w:type="dxa"/>
            <w:tcMar>
              <w:top w:w="30" w:type="dxa"/>
              <w:left w:w="30" w:type="dxa"/>
              <w:bottom w:w="20" w:type="dxa"/>
              <w:right w:w="30" w:type="dxa"/>
            </w:tcMar>
          </w:tcPr>
          <w:p w:rsidR="00C8676A" w:rsidRDefault="006D05C1">
            <w:r>
              <w:rPr>
                <w:rFonts w:ascii="Helvetica LT Std" w:eastAsia="Helvetica LT Std" w:hAnsi="Helvetica LT Std" w:cs="Helvetica LT Std"/>
              </w:rPr>
              <w:t>Volt</w:t>
            </w:r>
          </w:p>
        </w:tc>
        <w:tc>
          <w:tcPr>
            <w:tcW w:w="1905" w:type="dxa"/>
            <w:tcMar>
              <w:top w:w="30" w:type="dxa"/>
              <w:left w:w="30" w:type="dxa"/>
              <w:bottom w:w="20" w:type="dxa"/>
              <w:right w:w="30" w:type="dxa"/>
            </w:tcMar>
          </w:tcPr>
          <w:p w:rsidR="00C8676A" w:rsidRDefault="006D05C1">
            <w:r>
              <w:rPr>
                <w:rFonts w:ascii="Helvetica LT Std" w:eastAsia="Helvetica LT Std" w:hAnsi="Helvetica LT Std" w:cs="Helvetica LT Std"/>
              </w:rPr>
              <w:t>0/80 (0)</w:t>
            </w:r>
          </w:p>
        </w:tc>
        <w:tc>
          <w:tcPr>
            <w:tcW w:w="907"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5"/>
            <w:tcMar>
              <w:top w:w="30" w:type="dxa"/>
              <w:left w:w="30" w:type="dxa"/>
              <w:bottom w:w="20" w:type="dxa"/>
              <w:right w:w="30" w:type="dxa"/>
            </w:tcMar>
          </w:tcPr>
          <w:p w:rsidR="00C8676A" w:rsidRDefault="006D05C1">
            <w:r>
              <w:rPr>
                <w:rFonts w:ascii="Helvetica LT Std" w:eastAsia="Helvetica LT Std" w:hAnsi="Helvetica LT Std" w:cs="Helvetica LT Std"/>
              </w:rPr>
              <w:t>The DC input high stop in volts group 8</w:t>
            </w:r>
          </w:p>
        </w:tc>
      </w:tr>
    </w:tbl>
    <w:p w:rsidR="00C8676A" w:rsidRPr="00AA2466" w:rsidRDefault="00C8676A"/>
    <w:tbl>
      <w:tblPr>
        <w:tblStyle w:val="ScrollTableNormal"/>
        <w:tblW w:w="0" w:type="auto"/>
        <w:tblLayout w:type="fixed"/>
        <w:tblLook w:val="0620" w:firstRow="1" w:lastRow="0" w:firstColumn="0" w:lastColumn="0" w:noHBand="1" w:noVBand="1"/>
      </w:tblPr>
      <w:tblGrid>
        <w:gridCol w:w="544"/>
        <w:gridCol w:w="5080"/>
        <w:gridCol w:w="2631"/>
        <w:gridCol w:w="816"/>
      </w:tblGrid>
      <w:tr w:rsidR="004D6991" w:rsidTr="004D6991">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C8676A" w:rsidTr="00C8676A">
        <w:tc>
          <w:tcPr>
            <w:tcW w:w="544"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i/>
                <w:u w:val="single"/>
              </w:rPr>
              <w:t>License</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Load Actual Configuration Running on T2S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Inverter System</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will reload the configuration of the T2S inside the Configuration Element of the Inverter System. It returns 'command canceled' if all the information is not yet read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Save Configuration To T2S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Inverter System</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Save Configuration To T2S</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Turn All Modules Off</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Modules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Turn All Modules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Turn All Modules On</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Modules</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Turn All Modules Off</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502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By writing '1' to this control element, all the events of this equipment and all the events of all the sub-equipments will be cleared.</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none.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512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Event</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adds an event of severity major. The event name is the text written to this control element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521</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w:t>
            </w:r>
          </w:p>
        </w:tc>
      </w:tr>
      <w:tr w:rsidR="00C8676A" w:rsidTr="00C8676A">
        <w:tc>
          <w:tcPr>
            <w:tcW w:w="544" w:type="dxa"/>
            <w:vMerge w:val="restart"/>
            <w:tcMar>
              <w:top w:w="30" w:type="dxa"/>
              <w:left w:w="30" w:type="dxa"/>
              <w:bottom w:w="20" w:type="dxa"/>
              <w:right w:w="30" w:type="dxa"/>
            </w:tcMar>
          </w:tcPr>
          <w:p w:rsidR="00C8676A" w:rsidRDefault="006D05C1">
            <w:r>
              <w:rPr>
                <w:rFonts w:ascii="Helvetica LT Std" w:eastAsia="Helvetica LT Std" w:hAnsi="Helvetica LT Std" w:cs="Helvetica LT Std"/>
                <w:b/>
              </w:rPr>
              <w:t>522</w:t>
            </w:r>
          </w:p>
        </w:tc>
        <w:tc>
          <w:tcPr>
            <w:tcW w:w="5080" w:type="dxa"/>
            <w:tcMar>
              <w:top w:w="30" w:type="dxa"/>
              <w:left w:w="30" w:type="dxa"/>
              <w:bottom w:w="20" w:type="dxa"/>
              <w:right w:w="30" w:type="dxa"/>
            </w:tcMar>
          </w:tcPr>
          <w:p w:rsidR="00C8676A" w:rsidRDefault="006D05C1">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C8676A" w:rsidRDefault="006D05C1">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C8676A" w:rsidRDefault="006D05C1">
            <w:r>
              <w:rPr>
                <w:rFonts w:ascii="Helvetica LT Std" w:eastAsia="Helvetica LT Std" w:hAnsi="Helvetica LT Std" w:cs="Helvetica LT Std"/>
              </w:rPr>
              <w:t>basic</w:t>
            </w:r>
          </w:p>
        </w:tc>
      </w:tr>
      <w:tr w:rsidR="004D6991" w:rsidTr="004D6991">
        <w:tc>
          <w:tcPr>
            <w:tcW w:w="544" w:type="dxa"/>
            <w:vMerge/>
            <w:tcMar>
              <w:top w:w="30" w:type="dxa"/>
              <w:left w:w="30" w:type="dxa"/>
              <w:bottom w:w="20" w:type="dxa"/>
              <w:right w:w="30" w:type="dxa"/>
            </w:tcMar>
          </w:tcPr>
          <w:p w:rsidR="00C8676A" w:rsidRDefault="00C8676A"/>
        </w:tc>
        <w:tc>
          <w:tcPr>
            <w:tcW w:w="8527" w:type="dxa"/>
            <w:gridSpan w:val="3"/>
            <w:tcMar>
              <w:top w:w="30" w:type="dxa"/>
              <w:left w:w="30" w:type="dxa"/>
              <w:bottom w:w="20" w:type="dxa"/>
              <w:right w:w="30" w:type="dxa"/>
            </w:tcMar>
          </w:tcPr>
          <w:p w:rsidR="00C8676A" w:rsidRDefault="006D05C1">
            <w:r>
              <w:rPr>
                <w:rFonts w:ascii="Helvetica LT Std" w:eastAsia="Helvetica LT Std" w:hAnsi="Helvetica LT Std" w:cs="Helvetica LT Std"/>
              </w:rPr>
              <w:t>This control element resets all the element Names, Groups and Subgroups to default values for this equipment and all sub equipments</w:t>
            </w:r>
          </w:p>
        </w:tc>
      </w:tr>
    </w:tbl>
    <w:p w:rsidR="00C8676A" w:rsidRPr="00AA2466" w:rsidRDefault="006D05C1">
      <w:pPr>
        <w:pStyle w:val="Heading1"/>
      </w:pPr>
      <w:bookmarkStart w:id="292" w:name="scroll-bookmark-170"/>
      <w:bookmarkStart w:id="293" w:name="_Toc358883086"/>
      <w:r w:rsidRPr="00AA2466">
        <w:lastRenderedPageBreak/>
        <w:t>Licenses</w:t>
      </w:r>
      <w:bookmarkEnd w:id="292"/>
      <w:bookmarkEnd w:id="293"/>
    </w:p>
    <w:p w:rsidR="00C8676A" w:rsidRDefault="001B4976" w:rsidP="006D05C1">
      <w:pPr>
        <w:numPr>
          <w:ilvl w:val="0"/>
          <w:numId w:val="60"/>
        </w:numPr>
      </w:pPr>
      <w:hyperlink w:anchor="scroll-bookmark-171" w:history="1">
        <w:r w:rsidR="006D05C1">
          <w:rPr>
            <w:rStyle w:val="Hyperlink"/>
          </w:rPr>
          <w:t>The Comp@s license packages</w:t>
        </w:r>
      </w:hyperlink>
    </w:p>
    <w:p w:rsidR="00C8676A" w:rsidRDefault="001B4976" w:rsidP="006D05C1">
      <w:pPr>
        <w:numPr>
          <w:ilvl w:val="0"/>
          <w:numId w:val="60"/>
        </w:numPr>
      </w:pPr>
      <w:hyperlink w:anchor="scroll-bookmark-172" w:history="1">
        <w:r w:rsidR="006D05C1">
          <w:rPr>
            <w:rStyle w:val="Hyperlink"/>
          </w:rPr>
          <w:t>How can I upgrade my license?</w:t>
        </w:r>
      </w:hyperlink>
    </w:p>
    <w:p w:rsidR="00C8676A" w:rsidRDefault="001B4976" w:rsidP="006D05C1">
      <w:pPr>
        <w:numPr>
          <w:ilvl w:val="0"/>
          <w:numId w:val="60"/>
        </w:numPr>
      </w:pPr>
      <w:hyperlink w:anchor="scroll-bookmark-173" w:history="1">
        <w:r w:rsidR="006D05C1">
          <w:rPr>
            <w:rStyle w:val="Hyperlink"/>
          </w:rPr>
          <w:t>How is the license stored?</w:t>
        </w:r>
      </w:hyperlink>
    </w:p>
    <w:p w:rsidR="00C8676A" w:rsidRDefault="006D05C1">
      <w:pPr>
        <w:pStyle w:val="Heading2"/>
      </w:pPr>
      <w:bookmarkStart w:id="294" w:name="scroll-bookmark-171"/>
      <w:bookmarkStart w:id="295" w:name="_Toc358883087"/>
      <w:r>
        <w:t>The Comp@s license packages</w:t>
      </w:r>
      <w:bookmarkEnd w:id="294"/>
      <w:bookmarkEnd w:id="295"/>
    </w:p>
    <w:p w:rsidR="00C8676A" w:rsidRDefault="006D05C1">
      <w:r>
        <w:t>The Comp@s software has functionalities which are accessible depending of the licensed options. For the time being, 4 license packages are available: battery, asset, plc and modbus.</w:t>
      </w:r>
    </w:p>
    <w:p w:rsidR="00C8676A" w:rsidRDefault="001B4976" w:rsidP="006D05C1">
      <w:pPr>
        <w:numPr>
          <w:ilvl w:val="0"/>
          <w:numId w:val="61"/>
        </w:numPr>
      </w:pPr>
      <w:hyperlink w:anchor="scroll-bookmark-174" w:history="1">
        <w:r w:rsidR="006D05C1">
          <w:rPr>
            <w:rStyle w:val="Hyperlink"/>
          </w:rPr>
          <w:t>The Battery Package</w:t>
        </w:r>
      </w:hyperlink>
    </w:p>
    <w:p w:rsidR="00C8676A" w:rsidRDefault="001B4976" w:rsidP="006D05C1">
      <w:pPr>
        <w:numPr>
          <w:ilvl w:val="0"/>
          <w:numId w:val="61"/>
        </w:numPr>
      </w:pPr>
      <w:hyperlink w:anchor="scroll-bookmark-175" w:history="1">
        <w:r w:rsidR="006D05C1">
          <w:rPr>
            <w:rStyle w:val="Hyperlink"/>
          </w:rPr>
          <w:t>The Asset Package</w:t>
        </w:r>
      </w:hyperlink>
    </w:p>
    <w:p w:rsidR="00C8676A" w:rsidRDefault="001B4976" w:rsidP="006D05C1">
      <w:pPr>
        <w:numPr>
          <w:ilvl w:val="0"/>
          <w:numId w:val="61"/>
        </w:numPr>
      </w:pPr>
      <w:hyperlink w:anchor="scroll-bookmark-176" w:history="1">
        <w:r w:rsidR="006D05C1">
          <w:rPr>
            <w:rStyle w:val="Hyperlink"/>
          </w:rPr>
          <w:t>The PLC Package</w:t>
        </w:r>
      </w:hyperlink>
    </w:p>
    <w:p w:rsidR="00C8676A" w:rsidRDefault="001B4976" w:rsidP="006D05C1">
      <w:pPr>
        <w:numPr>
          <w:ilvl w:val="0"/>
          <w:numId w:val="61"/>
        </w:numPr>
      </w:pPr>
      <w:hyperlink w:anchor="scroll-bookmark-177" w:history="1">
        <w:r w:rsidR="006D05C1">
          <w:rPr>
            <w:rStyle w:val="Hyperlink"/>
          </w:rPr>
          <w:t>The Modbus Package</w:t>
        </w:r>
      </w:hyperlink>
    </w:p>
    <w:p w:rsidR="00C8676A" w:rsidRDefault="001B4976" w:rsidP="006D05C1">
      <w:pPr>
        <w:numPr>
          <w:ilvl w:val="0"/>
          <w:numId w:val="61"/>
        </w:numPr>
      </w:pPr>
      <w:hyperlink w:anchor="scroll-bookmark-178" w:history="1">
        <w:r w:rsidR="006D05C1">
          <w:rPr>
            <w:rStyle w:val="Hyperlink"/>
          </w:rPr>
          <w:t>License currently in use</w:t>
        </w:r>
      </w:hyperlink>
      <w:r w:rsidR="006D05C1">
        <w:t>.</w:t>
      </w:r>
    </w:p>
    <w:p w:rsidR="00C8676A" w:rsidRDefault="00C8676A"/>
    <w:p w:rsidR="00C8676A" w:rsidRDefault="006D05C1">
      <w:pPr>
        <w:pStyle w:val="Heading3"/>
      </w:pPr>
      <w:bookmarkStart w:id="296" w:name="scroll-bookmark-174"/>
      <w:bookmarkStart w:id="297" w:name="_Toc358883088"/>
      <w:r>
        <w:t>The Battery Package</w:t>
      </w:r>
      <w:bookmarkEnd w:id="296"/>
      <w:bookmarkEnd w:id="297"/>
    </w:p>
    <w:p w:rsidR="00C8676A" w:rsidRDefault="006D05C1">
      <w:r>
        <w:t>This package allows using advanced functionalities related to the battery management. It allows configuring and starting battery test, it allows to retrieve test battery records, etc. The detailed table, in chapter 8, details the table entries only available with the battery package.</w:t>
      </w:r>
    </w:p>
    <w:p w:rsidR="00C8676A" w:rsidRDefault="006D05C1">
      <w:pPr>
        <w:pStyle w:val="Heading3"/>
      </w:pPr>
      <w:bookmarkStart w:id="298" w:name="scroll-bookmark-175"/>
      <w:bookmarkStart w:id="299" w:name="_Toc358883089"/>
      <w:r>
        <w:t>The Asset Package</w:t>
      </w:r>
      <w:bookmarkEnd w:id="298"/>
      <w:bookmarkEnd w:id="299"/>
    </w:p>
    <w:p w:rsidR="00C8676A" w:rsidRDefault="006D05C1">
      <w:r>
        <w:t>This package allows:</w:t>
      </w:r>
    </w:p>
    <w:p w:rsidR="00C8676A" w:rsidRDefault="006D05C1" w:rsidP="006D05C1">
      <w:pPr>
        <w:numPr>
          <w:ilvl w:val="0"/>
          <w:numId w:val="62"/>
        </w:numPr>
      </w:pPr>
      <w:r>
        <w:t>To retrieve any available data record, with a resolution of second, minute, hour or day. This includes also some statistics about the data. The records can be viewed with a web browser with Flash installed. The records can also be downloaded in CSV;</w:t>
      </w:r>
    </w:p>
    <w:p w:rsidR="00C8676A" w:rsidRDefault="006D05C1" w:rsidP="006D05C1">
      <w:pPr>
        <w:numPr>
          <w:ilvl w:val="0"/>
          <w:numId w:val="62"/>
        </w:numPr>
      </w:pPr>
      <w:r>
        <w:t>To retrieve any information about the components of a system, like serial numbers, batch ids, production dates, software information, etc;</w:t>
      </w:r>
    </w:p>
    <w:p w:rsidR="00C8676A" w:rsidRDefault="006D05C1" w:rsidP="006D05C1">
      <w:pPr>
        <w:numPr>
          <w:ilvl w:val="0"/>
          <w:numId w:val="62"/>
        </w:numPr>
      </w:pPr>
      <w:r>
        <w:t>To retrieve detailed information about smart rectifiers;</w:t>
      </w:r>
    </w:p>
    <w:p w:rsidR="00C8676A" w:rsidRDefault="006D05C1" w:rsidP="006D05C1">
      <w:pPr>
        <w:numPr>
          <w:ilvl w:val="0"/>
          <w:numId w:val="62"/>
        </w:numPr>
      </w:pPr>
      <w:r>
        <w:lastRenderedPageBreak/>
        <w:t>To use strategy to optimize the global efficiency.</w:t>
      </w:r>
    </w:p>
    <w:p w:rsidR="00C8676A" w:rsidRDefault="006D05C1">
      <w:r>
        <w:t>Note: The PLC package is also included in the Asset Package.</w:t>
      </w:r>
    </w:p>
    <w:p w:rsidR="00C8676A" w:rsidRDefault="006D05C1">
      <w:pPr>
        <w:pStyle w:val="Heading3"/>
      </w:pPr>
      <w:bookmarkStart w:id="300" w:name="scroll-bookmark-176"/>
      <w:bookmarkStart w:id="301" w:name="_Toc358883090"/>
      <w:r>
        <w:t>The PLC Package</w:t>
      </w:r>
      <w:bookmarkEnd w:id="300"/>
      <w:bookmarkEnd w:id="301"/>
    </w:p>
    <w:p w:rsidR="00C8676A" w:rsidRDefault="006D05C1">
      <w:r>
        <w:t>This PLC package allows:</w:t>
      </w:r>
    </w:p>
    <w:p w:rsidR="00C8676A" w:rsidRDefault="006D05C1" w:rsidP="006D05C1">
      <w:pPr>
        <w:numPr>
          <w:ilvl w:val="0"/>
          <w:numId w:val="63"/>
        </w:numPr>
      </w:pPr>
      <w:r>
        <w:t>The creation of customer defined data, like in a Programmable Logic Controller: a PCL Data is defined by any mathematical operation over any data;</w:t>
      </w:r>
    </w:p>
    <w:p w:rsidR="00C8676A" w:rsidRDefault="006D05C1" w:rsidP="006D05C1">
      <w:pPr>
        <w:numPr>
          <w:ilvl w:val="0"/>
          <w:numId w:val="63"/>
        </w:numPr>
      </w:pPr>
      <w:r>
        <w:t>The creation of customer defined alarms, like in a Programmable Logic Controller: a PLC Alarm is defined by any combination of any data and any alarm.</w:t>
      </w:r>
    </w:p>
    <w:p w:rsidR="00C8676A" w:rsidRDefault="006D05C1">
      <w:pPr>
        <w:pStyle w:val="Heading3"/>
      </w:pPr>
      <w:bookmarkStart w:id="302" w:name="scroll-bookmark-177"/>
      <w:bookmarkStart w:id="303" w:name="_Toc358883091"/>
      <w:r>
        <w:t>The Modbus Package</w:t>
      </w:r>
      <w:bookmarkEnd w:id="302"/>
      <w:bookmarkEnd w:id="303"/>
    </w:p>
    <w:p w:rsidR="00C8676A" w:rsidRDefault="006D05C1">
      <w:r>
        <w:t>This Mobdus package allows retrieving the data and the alarms related to one dc system with the Modbus RTU over TCP protocol. This protocol is used in some industrial environment.</w:t>
      </w:r>
    </w:p>
    <w:p w:rsidR="00C8676A" w:rsidRDefault="006D05C1">
      <w:pPr>
        <w:pStyle w:val="Heading3"/>
      </w:pPr>
      <w:bookmarkStart w:id="304" w:name="scroll-bookmark-178"/>
      <w:bookmarkStart w:id="305" w:name="_Toc358883092"/>
      <w:r>
        <w:t>License currently in use</w:t>
      </w:r>
      <w:bookmarkEnd w:id="304"/>
      <w:bookmarkEnd w:id="305"/>
    </w:p>
    <w:p w:rsidR="00C8676A" w:rsidRDefault="006D05C1">
      <w:r>
        <w:t>In order to check which license is currently used by Comp@s, browse to SiteàData. The entry “Licensed Options” provides the information, as shown on the following figure:</w:t>
      </w:r>
    </w:p>
    <w:p w:rsidR="00C8676A" w:rsidRDefault="00C8676A"/>
    <w:p w:rsidR="00C8676A" w:rsidRDefault="001B4976">
      <w:r>
        <w:pict>
          <v:shape id="_x0000_i1095" type="#_x0000_t75" style="width:230.4pt;height:41.3pt" o:allowoverlap="f">
            <v:imagedata r:id="rId175" o:title=""/>
          </v:shape>
        </w:pict>
      </w:r>
    </w:p>
    <w:p w:rsidR="00C8676A" w:rsidRDefault="006D05C1">
      <w:pPr>
        <w:pStyle w:val="Caption"/>
      </w:pPr>
      <w:r>
        <w:t xml:space="preserve">Figure </w:t>
      </w:r>
      <w:r>
        <w:fldChar w:fldCharType="begin"/>
      </w:r>
      <w:r>
        <w:instrText>SEQ Figure \* ARABIC</w:instrText>
      </w:r>
      <w:r>
        <w:fldChar w:fldCharType="separate"/>
      </w:r>
      <w:proofErr w:type="gramStart"/>
      <w:r w:rsidR="001B4976">
        <w:rPr>
          <w:noProof/>
        </w:rPr>
        <w:t>70</w:t>
      </w:r>
      <w:r>
        <w:fldChar w:fldCharType="end"/>
      </w:r>
      <w:r>
        <w:t xml:space="preserve"> Installed License</w:t>
      </w:r>
      <w:proofErr w:type="gramEnd"/>
    </w:p>
    <w:p w:rsidR="00C8676A" w:rsidRDefault="00C8676A">
      <w:pPr>
        <w:pStyle w:val="Caption"/>
      </w:pPr>
    </w:p>
    <w:p w:rsidR="00C8676A" w:rsidRDefault="00C8676A"/>
    <w:p w:rsidR="00C8676A" w:rsidRDefault="00C8676A"/>
    <w:p w:rsidR="00C8676A" w:rsidRDefault="006D05C1">
      <w:pPr>
        <w:pStyle w:val="Heading2"/>
      </w:pPr>
      <w:bookmarkStart w:id="306" w:name="scroll-bookmark-172"/>
      <w:bookmarkStart w:id="307" w:name="_Toc358883093"/>
      <w:r>
        <w:t>How can I upgrade my license?</w:t>
      </w:r>
      <w:bookmarkEnd w:id="306"/>
      <w:bookmarkEnd w:id="307"/>
    </w:p>
    <w:p w:rsidR="00C8676A" w:rsidRDefault="006D05C1">
      <w:r>
        <w:t>If you want to unlock functionalities thanks to a new license:</w:t>
      </w:r>
    </w:p>
    <w:p w:rsidR="00C8676A" w:rsidRDefault="006D05C1">
      <w:r>
        <w:rPr>
          <w:b/>
        </w:rPr>
        <w:t>STEP</w:t>
      </w:r>
      <w:r>
        <w:t xml:space="preserve"> 1: Please contact your vendor.</w:t>
      </w:r>
    </w:p>
    <w:p w:rsidR="00C8676A" w:rsidRDefault="006D05C1">
      <w:r>
        <w:rPr>
          <w:b/>
        </w:rPr>
        <w:lastRenderedPageBreak/>
        <w:t>STEP 2:</w:t>
      </w:r>
      <w:r>
        <w:t xml:space="preserve"> He will ask you to send you actual license file.</w:t>
      </w:r>
    </w:p>
    <w:p w:rsidR="00C8676A" w:rsidRDefault="006D05C1">
      <w:r>
        <w:rPr>
          <w:b/>
        </w:rPr>
        <w:t xml:space="preserve">STEP 3: </w:t>
      </w:r>
      <w:r>
        <w:t>A new license file will be returned.</w:t>
      </w:r>
    </w:p>
    <w:p w:rsidR="00C8676A" w:rsidRDefault="006D05C1">
      <w:r>
        <w:rPr>
          <w:b/>
        </w:rPr>
        <w:t xml:space="preserve">STEP 4: </w:t>
      </w:r>
      <w:r>
        <w:t>Copy it to \\FlashDisk\\User</w:t>
      </w:r>
    </w:p>
    <w:p w:rsidR="00C8676A" w:rsidRDefault="006D05C1">
      <w:r>
        <w:rPr>
          <w:b/>
        </w:rPr>
        <w:t>STEP 5:</w:t>
      </w:r>
      <w:r>
        <w:t xml:space="preserve"> After a reboot, your system is using the new license.</w:t>
      </w:r>
    </w:p>
    <w:p w:rsidR="00C8676A" w:rsidRDefault="006D05C1">
      <w:pPr>
        <w:pStyle w:val="Heading2"/>
      </w:pPr>
      <w:bookmarkStart w:id="308" w:name="scroll-bookmark-173"/>
      <w:bookmarkStart w:id="309" w:name="_Toc358883094"/>
      <w:r>
        <w:t>How is the license stored?</w:t>
      </w:r>
      <w:bookmarkEnd w:id="308"/>
      <w:bookmarkEnd w:id="309"/>
    </w:p>
    <w:p w:rsidR="00C8676A" w:rsidRDefault="006D05C1">
      <w:r>
        <w:t>The Comp@s license is a XML file named “licenseKey_XX-XX-XX-XX-XX-XX.xml”, where XX-XX…-XX is the registered MAC address, in hexadecimal. (Example: licenseKey_00-14-2D-20-0B-20.xml) When the file is installed at factory, it is located in “\\FlashDisk\Factory”.</w:t>
      </w:r>
    </w:p>
    <w:p w:rsidR="00C8676A" w:rsidRDefault="006D05C1">
      <w:r>
        <w:t>The content of this XML file looks like:</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b/>
              </w:rPr>
              <w:t>XML licence file content:</w:t>
            </w:r>
          </w:p>
          <w:p w:rsidR="00C8676A" w:rsidRDefault="006D05C1">
            <w:r>
              <w:rPr>
                <w:rFonts w:eastAsia="Helvetica LT Std Light" w:cs="Helvetica LT Std Light"/>
              </w:rPr>
              <w:t>&lt;licenseKey version="1.0"&gt;</w:t>
            </w:r>
          </w:p>
          <w:p w:rsidR="00C8676A" w:rsidRDefault="006D05C1">
            <w:r>
              <w:rPr>
                <w:rFonts w:eastAsia="Helvetica LT Std Light" w:cs="Helvetica LT Std Light"/>
              </w:rPr>
              <w:t>&lt;product version="0.1.X.X"&gt;Cherokee Comp@s&lt;/product&gt;</w:t>
            </w:r>
          </w:p>
          <w:p w:rsidR="00C8676A" w:rsidRDefault="006D05C1">
            <w:r>
              <w:rPr>
                <w:rFonts w:eastAsia="Helvetica LT Std Light" w:cs="Helvetica LT Std Light"/>
              </w:rPr>
              <w:t>&lt;macAddress&gt;00-14-2D-20-0B-20&lt;/macAddress&gt;</w:t>
            </w:r>
          </w:p>
          <w:p w:rsidR="00C8676A" w:rsidRDefault="006D05C1">
            <w:r>
              <w:rPr>
                <w:rFonts w:eastAsia="Helvetica LT Std Light" w:cs="Helvetica LT Std Light"/>
              </w:rPr>
              <w:t>&lt;options&gt;asset,battery&lt;/options&gt;   &lt;key&gt;vddR+a7oQcx4Qrmt24padm3hSd1DJtbC3LEsKtzxdSJ5mCloN9uZMg</w:t>
            </w:r>
          </w:p>
          <w:p w:rsidR="00C8676A" w:rsidRDefault="006D05C1">
            <w:r>
              <w:rPr>
                <w:rFonts w:eastAsia="Helvetica LT Std Light" w:cs="Helvetica LT Std Light"/>
              </w:rPr>
              <w:t>NnvemA13CWE5pOZxZBJY/uTsuCPHEwAQ==&lt;/key&gt;</w:t>
            </w:r>
          </w:p>
          <w:p w:rsidR="00C8676A" w:rsidRDefault="006D05C1">
            <w:r>
              <w:rPr>
                <w:rFonts w:eastAsia="Helvetica LT Std Light" w:cs="Helvetica LT Std Light"/>
              </w:rPr>
              <w:t>&lt;/licenseKey&gt;</w:t>
            </w:r>
          </w:p>
        </w:tc>
      </w:tr>
    </w:tbl>
    <w:p w:rsidR="00C8676A" w:rsidRDefault="006D05C1">
      <w:r w:rsidRPr="00AA2466">
        <w:t>The interesting part is “&lt;options&gt;asset</w:t>
      </w:r>
      <w:proofErr w:type="gramStart"/>
      <w:r w:rsidRPr="00AA2466">
        <w:t>,battery</w:t>
      </w:r>
      <w:proofErr w:type="gramEnd"/>
      <w:r w:rsidRPr="00AA2466">
        <w:t>&lt;/options&gt;” which corresponds to the licensed option you bought.</w:t>
      </w:r>
    </w:p>
    <w:tbl>
      <w:tblPr>
        <w:tblStyle w:val="ScrollInfo"/>
        <w:tblW w:w="0" w:type="auto"/>
        <w:tblLayout w:type="fixed"/>
        <w:tblLook w:val="0780" w:firstRow="0" w:lastRow="0" w:firstColumn="1" w:lastColumn="1" w:noHBand="1" w:noVBand="1"/>
      </w:tblPr>
      <w:tblGrid>
        <w:gridCol w:w="8991"/>
      </w:tblGrid>
      <w:tr w:rsidR="00C8676A">
        <w:tc>
          <w:tcPr>
            <w:tcW w:w="8991" w:type="dxa"/>
          </w:tcPr>
          <w:p w:rsidR="00C8676A" w:rsidRDefault="006D05C1">
            <w:pPr>
              <w:rPr>
                <w:rFonts w:eastAsia="Helvetica LT Std Light" w:cs="Helvetica LT Std Light"/>
              </w:rPr>
            </w:pPr>
            <w:r>
              <w:rPr>
                <w:rFonts w:eastAsia="Helvetica LT Std Light" w:cs="Helvetica LT Std Light"/>
              </w:rPr>
              <w:t>Note that this license is unique on each monitoring. If you copy a license file from one monitoring to another, it will not work!</w:t>
            </w:r>
          </w:p>
        </w:tc>
      </w:tr>
    </w:tbl>
    <w:p w:rsidR="00C8676A" w:rsidRDefault="006D05C1">
      <w:pPr>
        <w:pStyle w:val="Heading1"/>
      </w:pPr>
      <w:bookmarkStart w:id="310" w:name="scroll-bookmark-179"/>
      <w:bookmarkStart w:id="311" w:name="_Toc358883095"/>
      <w:r w:rsidRPr="00AA2466">
        <w:lastRenderedPageBreak/>
        <w:t>Software Release Components</w:t>
      </w:r>
      <w:bookmarkEnd w:id="310"/>
      <w:bookmarkEnd w:id="311"/>
    </w:p>
    <w:p w:rsidR="00C8676A" w:rsidRDefault="006D05C1">
      <w:r>
        <w:t>A comp@s release is composed of different components.</w:t>
      </w:r>
    </w:p>
    <w:p w:rsidR="00C8676A" w:rsidRDefault="006D05C1">
      <w:r>
        <w:t>Comp@s is evolving every day to satisfy new customer and new products needs. It supports more and more devices.</w:t>
      </w:r>
    </w:p>
    <w:p w:rsidR="00C8676A" w:rsidRDefault="006D05C1">
      <w:r>
        <w:t xml:space="preserve">When required, we release a production release.This release is composed of the following </w:t>
      </w:r>
      <w:proofErr w:type="gramStart"/>
      <w:r>
        <w:t>components :</w:t>
      </w:r>
      <w:proofErr w:type="gramEnd"/>
    </w:p>
    <w:p w:rsidR="00C8676A" w:rsidRDefault="001B4976" w:rsidP="006D05C1">
      <w:pPr>
        <w:numPr>
          <w:ilvl w:val="0"/>
          <w:numId w:val="64"/>
        </w:numPr>
      </w:pPr>
      <w:hyperlink w:anchor="scroll-bookmark-180" w:history="1">
        <w:r w:rsidR="006D05C1">
          <w:rPr>
            <w:rStyle w:val="Hyperlink"/>
          </w:rPr>
          <w:t>System bootloader</w:t>
        </w:r>
      </w:hyperlink>
    </w:p>
    <w:p w:rsidR="00C8676A" w:rsidRDefault="001B4976" w:rsidP="006D05C1">
      <w:pPr>
        <w:numPr>
          <w:ilvl w:val="0"/>
          <w:numId w:val="64"/>
        </w:numPr>
      </w:pPr>
      <w:hyperlink w:anchor="scroll-bookmark-181" w:history="1">
        <w:r w:rsidR="006D05C1">
          <w:rPr>
            <w:rStyle w:val="Hyperlink"/>
          </w:rPr>
          <w:t>The Operating System</w:t>
        </w:r>
      </w:hyperlink>
    </w:p>
    <w:p w:rsidR="00C8676A" w:rsidRDefault="001B4976" w:rsidP="006D05C1">
      <w:pPr>
        <w:numPr>
          <w:ilvl w:val="0"/>
          <w:numId w:val="64"/>
        </w:numPr>
      </w:pPr>
      <w:hyperlink w:anchor="scroll-bookmark-182" w:history="1">
        <w:r w:rsidR="006D05C1">
          <w:rPr>
            <w:rStyle w:val="Hyperlink"/>
          </w:rPr>
          <w:t>Comp@s Starter Executable</w:t>
        </w:r>
      </w:hyperlink>
    </w:p>
    <w:p w:rsidR="00C8676A" w:rsidRDefault="001B4976" w:rsidP="006D05C1">
      <w:pPr>
        <w:numPr>
          <w:ilvl w:val="0"/>
          <w:numId w:val="64"/>
        </w:numPr>
      </w:pPr>
      <w:hyperlink w:anchor="scroll-bookmark-183" w:history="1">
        <w:r w:rsidR="006D05C1">
          <w:rPr>
            <w:rStyle w:val="Hyperlink"/>
          </w:rPr>
          <w:t>Comp@s Executable</w:t>
        </w:r>
      </w:hyperlink>
    </w:p>
    <w:p w:rsidR="00C8676A" w:rsidRDefault="001B4976" w:rsidP="006D05C1">
      <w:pPr>
        <w:numPr>
          <w:ilvl w:val="0"/>
          <w:numId w:val="64"/>
        </w:numPr>
      </w:pPr>
      <w:hyperlink w:anchor="scroll-bookmark-184" w:history="1">
        <w:r w:rsidR="006D05C1">
          <w:rPr>
            <w:rStyle w:val="Hyperlink"/>
          </w:rPr>
          <w:t>Comp@s FTP Server Executable</w:t>
        </w:r>
      </w:hyperlink>
      <w:r w:rsidR="006D05C1">
        <w:t>.</w:t>
      </w:r>
    </w:p>
    <w:p w:rsidR="00C8676A" w:rsidRDefault="006D05C1">
      <w:pPr>
        <w:pStyle w:val="Heading2"/>
      </w:pPr>
      <w:bookmarkStart w:id="312" w:name="scroll-bookmark-180"/>
      <w:bookmarkStart w:id="313" w:name="_Toc358883096"/>
      <w:r>
        <w:t>System bootloader</w:t>
      </w:r>
      <w:bookmarkEnd w:id="312"/>
      <w:bookmarkEnd w:id="313"/>
    </w:p>
    <w:p w:rsidR="00C8676A" w:rsidRDefault="006D05C1">
      <w:r>
        <w:t>The Bootloader is the first piece of code being executed at start-up. Its main purpose is to load and start the OS (WinCE). The Boot loader is also the place where various settings can be changed.</w:t>
      </w:r>
    </w:p>
    <w:p w:rsidR="00C8676A" w:rsidRDefault="006D05C1">
      <w:pPr>
        <w:pStyle w:val="Heading2"/>
      </w:pPr>
      <w:bookmarkStart w:id="314" w:name="scroll-bookmark-181"/>
      <w:bookmarkStart w:id="315" w:name="_Toc358883097"/>
      <w:r>
        <w:t>The Operating System</w:t>
      </w:r>
      <w:bookmarkEnd w:id="314"/>
      <w:bookmarkEnd w:id="315"/>
    </w:p>
    <w:p w:rsidR="00C8676A" w:rsidRDefault="006D05C1">
      <w:r>
        <w:t>Comp@s is running on Windows CE 5.0 operating system, featuring nice features like:</w:t>
      </w:r>
    </w:p>
    <w:p w:rsidR="00C8676A" w:rsidRDefault="006D05C1" w:rsidP="006D05C1">
      <w:pPr>
        <w:numPr>
          <w:ilvl w:val="0"/>
          <w:numId w:val="65"/>
        </w:numPr>
      </w:pPr>
      <w:r>
        <w:t>Real Time</w:t>
      </w:r>
    </w:p>
    <w:p w:rsidR="00C8676A" w:rsidRDefault="006D05C1" w:rsidP="006D05C1">
      <w:pPr>
        <w:numPr>
          <w:ilvl w:val="0"/>
          <w:numId w:val="65"/>
        </w:numPr>
      </w:pPr>
      <w:r>
        <w:t>A reliable TCP/IP stack</w:t>
      </w:r>
    </w:p>
    <w:p w:rsidR="00C8676A" w:rsidRDefault="006D05C1" w:rsidP="006D05C1">
      <w:pPr>
        <w:numPr>
          <w:ilvl w:val="0"/>
          <w:numId w:val="65"/>
        </w:numPr>
      </w:pPr>
      <w:r>
        <w:t>USB driver for local connection</w:t>
      </w:r>
    </w:p>
    <w:p w:rsidR="00C8676A" w:rsidRDefault="006D05C1" w:rsidP="006D05C1">
      <w:pPr>
        <w:numPr>
          <w:ilvl w:val="0"/>
          <w:numId w:val="65"/>
        </w:numPr>
      </w:pPr>
      <w:r>
        <w:t>Fast development capabilities.</w:t>
      </w:r>
    </w:p>
    <w:p w:rsidR="00C8676A" w:rsidRDefault="006D05C1">
      <w:r>
        <w:t>The system image is build with the Microsoft Platform Builder. It uses the Toradex BSP (Board Support Package).</w:t>
      </w:r>
    </w:p>
    <w:p w:rsidR="00C8676A" w:rsidRDefault="006D05C1">
      <w:r>
        <w:t>An external watchdog system is present to automatically restart the monitoring application if loss of activity is detected.</w:t>
      </w:r>
    </w:p>
    <w:p w:rsidR="00C8676A" w:rsidRDefault="006D05C1">
      <w:r>
        <w:lastRenderedPageBreak/>
        <w:t xml:space="preserve">Microsoft® Windows® CE 5.0 is an open, scalable, 32-bit operating system (OS) that integrates reliable, real time capabilities with advanced Windows technologies. Windows CE allows you to build a wide range of innovative, small footprint devices. A typical Windows CE–based device is designed for a specific </w:t>
      </w:r>
      <w:proofErr w:type="gramStart"/>
      <w:r>
        <w:t>use,</w:t>
      </w:r>
      <w:proofErr w:type="gramEnd"/>
      <w:r>
        <w:t xml:space="preserve"> often runs disconnected from other computers, and requires a small OS that has a deterministic response to interrupts. Examples include enterprise tools, such as industrial controllers, communications hubs, and point-of-sale terminals, and consumer products, such as cameras, Internet appliances, and interactive televisions.</w:t>
      </w:r>
    </w:p>
    <w:p w:rsidR="00C8676A" w:rsidRDefault="006D05C1">
      <w:r>
        <w:t xml:space="preserve">See MSDN Win CE 5.0 for more information: </w:t>
      </w:r>
      <w:hyperlink r:id="rId176" w:history="1">
        <w:r>
          <w:rPr>
            <w:rStyle w:val="Hyperlink"/>
          </w:rPr>
          <w:t>http://msdn.microsoft.com/en-us/library/ms905511.aspx</w:t>
        </w:r>
      </w:hyperlink>
      <w:r>
        <w:t>.</w:t>
      </w:r>
    </w:p>
    <w:p w:rsidR="00C8676A" w:rsidRDefault="006D05C1">
      <w:pPr>
        <w:pStyle w:val="Heading2"/>
      </w:pPr>
      <w:bookmarkStart w:id="316" w:name="scroll-bookmark-182"/>
      <w:bookmarkStart w:id="317" w:name="_Toc358883098"/>
      <w:r>
        <w:t>Comp@s Starter Executable</w:t>
      </w:r>
      <w:bookmarkEnd w:id="316"/>
      <w:bookmarkEnd w:id="317"/>
    </w:p>
    <w:p w:rsidR="00C8676A" w:rsidRDefault="006D05C1">
      <w:r>
        <w:t xml:space="preserve">That application is stored on the Flash, in the AutoRun folder. The exact file name </w:t>
      </w:r>
      <w:proofErr w:type="gramStart"/>
      <w:r>
        <w:t>is :</w:t>
      </w:r>
      <w:proofErr w:type="gramEnd"/>
      <w:r>
        <w:t xml:space="preserve"> "Compas_Starter.exe".</w:t>
      </w:r>
    </w:p>
    <w:p w:rsidR="00C8676A" w:rsidRDefault="006D05C1">
      <w:r>
        <w:t>The application is written in c# and run over the .NET CF 2.0.</w:t>
      </w:r>
    </w:p>
    <w:p w:rsidR="00C8676A" w:rsidRDefault="006D05C1">
      <w:pPr>
        <w:pStyle w:val="Heading2"/>
      </w:pPr>
      <w:bookmarkStart w:id="318" w:name="scroll-bookmark-183"/>
      <w:bookmarkStart w:id="319" w:name="_Toc358883099"/>
      <w:r>
        <w:t>Comp@s Executable</w:t>
      </w:r>
      <w:bookmarkEnd w:id="318"/>
      <w:bookmarkEnd w:id="319"/>
    </w:p>
    <w:p w:rsidR="00C8676A" w:rsidRDefault="006D05C1">
      <w:r>
        <w:t>The application is written in c# and run over the .NET CF 2.0.</w:t>
      </w:r>
    </w:p>
    <w:p w:rsidR="00C8676A" w:rsidRDefault="006D05C1">
      <w:r>
        <w:t>When Compas is executed, the followings tasks are run:</w:t>
      </w:r>
    </w:p>
    <w:p w:rsidR="00C8676A" w:rsidRDefault="006D05C1" w:rsidP="006D05C1">
      <w:pPr>
        <w:numPr>
          <w:ilvl w:val="0"/>
          <w:numId w:val="66"/>
        </w:numPr>
      </w:pPr>
      <w:r>
        <w:t xml:space="preserve">Extract and load of </w:t>
      </w:r>
      <w:hyperlink w:anchor="scroll-bookmark-185" w:history="1">
        <w:r>
          <w:rPr>
            <w:rStyle w:val="Hyperlink"/>
          </w:rPr>
          <w:t>C Drivers</w:t>
        </w:r>
      </w:hyperlink>
    </w:p>
    <w:p w:rsidR="00C8676A" w:rsidRDefault="006D05C1" w:rsidP="006D05C1">
      <w:pPr>
        <w:numPr>
          <w:ilvl w:val="0"/>
          <w:numId w:val="66"/>
        </w:numPr>
      </w:pPr>
      <w:r>
        <w:t xml:space="preserve">Retrieve </w:t>
      </w:r>
      <w:hyperlink w:anchor="scroll-bookmark-186" w:history="1">
        <w:r>
          <w:rPr>
            <w:rStyle w:val="Hyperlink"/>
          </w:rPr>
          <w:t>Environment Configuration</w:t>
        </w:r>
      </w:hyperlink>
    </w:p>
    <w:p w:rsidR="00C8676A" w:rsidRDefault="006D05C1" w:rsidP="006D05C1">
      <w:pPr>
        <w:numPr>
          <w:ilvl w:val="0"/>
          <w:numId w:val="66"/>
        </w:numPr>
      </w:pPr>
      <w:r>
        <w:t xml:space="preserve">Load </w:t>
      </w:r>
      <w:hyperlink w:anchor="scroll-bookmark-187" w:history="1">
        <w:r>
          <w:rPr>
            <w:rStyle w:val="Hyperlink"/>
          </w:rPr>
          <w:t>License</w:t>
        </w:r>
      </w:hyperlink>
    </w:p>
    <w:p w:rsidR="00C8676A" w:rsidRDefault="006D05C1" w:rsidP="006D05C1">
      <w:pPr>
        <w:numPr>
          <w:ilvl w:val="0"/>
          <w:numId w:val="66"/>
        </w:numPr>
      </w:pPr>
      <w:r>
        <w:t xml:space="preserve">Load </w:t>
      </w:r>
      <w:hyperlink w:anchor="scroll-bookmark-188" w:history="1">
        <w:r>
          <w:rPr>
            <w:rStyle w:val="Hyperlink"/>
          </w:rPr>
          <w:t>Translation Dictionary</w:t>
        </w:r>
      </w:hyperlink>
    </w:p>
    <w:p w:rsidR="00C8676A" w:rsidRDefault="006D05C1" w:rsidP="006D05C1">
      <w:pPr>
        <w:numPr>
          <w:ilvl w:val="0"/>
          <w:numId w:val="66"/>
        </w:numPr>
      </w:pPr>
      <w:r>
        <w:t xml:space="preserve">Create a </w:t>
      </w:r>
      <w:hyperlink w:anchor="scroll-bookmark-189" w:history="1">
        <w:r>
          <w:rPr>
            <w:rStyle w:val="Hyperlink"/>
          </w:rPr>
          <w:t>Site Object</w:t>
        </w:r>
      </w:hyperlink>
    </w:p>
    <w:p w:rsidR="00C8676A" w:rsidRDefault="006D05C1" w:rsidP="006D05C1">
      <w:pPr>
        <w:numPr>
          <w:ilvl w:val="0"/>
          <w:numId w:val="66"/>
        </w:numPr>
      </w:pPr>
      <w:r>
        <w:t>Create Thread “</w:t>
      </w:r>
      <w:hyperlink w:anchor="scroll-bookmark-190" w:history="1">
        <w:r>
          <w:rPr>
            <w:rStyle w:val="Hyperlink"/>
          </w:rPr>
          <w:t>Decode CAN Msg</w:t>
        </w:r>
      </w:hyperlink>
      <w:r>
        <w:t xml:space="preserve"> ” &gt;</w:t>
      </w:r>
    </w:p>
    <w:p w:rsidR="00C8676A" w:rsidRDefault="006D05C1" w:rsidP="006D05C1">
      <w:pPr>
        <w:numPr>
          <w:ilvl w:val="0"/>
          <w:numId w:val="66"/>
        </w:numPr>
      </w:pPr>
      <w:r>
        <w:t>Create Thread “</w:t>
      </w:r>
      <w:hyperlink w:anchor="scroll-bookmark-191" w:history="1">
        <w:r>
          <w:rPr>
            <w:rStyle w:val="Hyperlink"/>
          </w:rPr>
          <w:t>Web Server</w:t>
        </w:r>
      </w:hyperlink>
      <w:r>
        <w:t>”</w:t>
      </w:r>
    </w:p>
    <w:p w:rsidR="00C8676A" w:rsidRDefault="006D05C1" w:rsidP="006D05C1">
      <w:pPr>
        <w:numPr>
          <w:ilvl w:val="0"/>
          <w:numId w:val="66"/>
        </w:numPr>
      </w:pPr>
      <w:r>
        <w:t xml:space="preserve">Create Thread </w:t>
      </w:r>
      <w:hyperlink w:anchor="scroll-bookmark-192" w:history="1">
        <w:r>
          <w:rPr>
            <w:rStyle w:val="Hyperlink"/>
          </w:rPr>
          <w:t>SNMP</w:t>
        </w:r>
      </w:hyperlink>
    </w:p>
    <w:p w:rsidR="00C8676A" w:rsidRDefault="006D05C1" w:rsidP="006D05C1">
      <w:pPr>
        <w:numPr>
          <w:ilvl w:val="0"/>
          <w:numId w:val="66"/>
        </w:numPr>
      </w:pPr>
      <w:r>
        <w:t>Create Thread “Modbus Slave”</w:t>
      </w:r>
    </w:p>
    <w:p w:rsidR="00C8676A" w:rsidRDefault="006D05C1" w:rsidP="006D05C1">
      <w:pPr>
        <w:numPr>
          <w:ilvl w:val="0"/>
          <w:numId w:val="66"/>
        </w:numPr>
      </w:pPr>
      <w:r>
        <w:t>Create Thread “Modbus Master”</w:t>
      </w:r>
    </w:p>
    <w:p w:rsidR="00C8676A" w:rsidRDefault="006D05C1" w:rsidP="006D05C1">
      <w:pPr>
        <w:numPr>
          <w:ilvl w:val="0"/>
          <w:numId w:val="66"/>
        </w:numPr>
      </w:pPr>
      <w:r>
        <w:t>Create Thread “</w:t>
      </w:r>
      <w:hyperlink w:anchor="scroll-bookmark-193" w:history="1">
        <w:r>
          <w:rPr>
            <w:rStyle w:val="Hyperlink"/>
          </w:rPr>
          <w:t>ProcessScheduledTasks</w:t>
        </w:r>
      </w:hyperlink>
      <w:r>
        <w:t>".</w:t>
      </w:r>
    </w:p>
    <w:p w:rsidR="00C8676A" w:rsidRDefault="006D05C1">
      <w:pPr>
        <w:pStyle w:val="Heading3"/>
      </w:pPr>
      <w:bookmarkStart w:id="320" w:name="scroll-bookmark-185"/>
      <w:bookmarkStart w:id="321" w:name="_Toc358883100"/>
      <w:r>
        <w:lastRenderedPageBreak/>
        <w:t>C Drivers</w:t>
      </w:r>
      <w:bookmarkEnd w:id="320"/>
      <w:bookmarkEnd w:id="321"/>
    </w:p>
    <w:p w:rsidR="00C8676A" w:rsidRDefault="006D05C1">
      <w:r>
        <w:t>In order to guarantee fast and reliable CAN communication, the can drivers is build in a C DLL (Dynamic Link Library).</w:t>
      </w:r>
    </w:p>
    <w:p w:rsidR="00C8676A" w:rsidRDefault="006D05C1">
      <w:r>
        <w:t>The driver is not build in the operating system to allow easy upgrade and avoid compatibility issues.</w:t>
      </w:r>
    </w:p>
    <w:p w:rsidR="00C8676A" w:rsidRDefault="006D05C1">
      <w:r>
        <w:t>The hardware CAN controller model is Microchip MCP 2515. It provides a SPI interface used to communicate with the Compas electronic board.</w:t>
      </w:r>
    </w:p>
    <w:p w:rsidR="00C8676A" w:rsidRDefault="001B4976">
      <w:hyperlink r:id="rId177" w:history="1">
        <w:proofErr w:type="gramStart"/>
        <w:r w:rsidR="006D05C1">
          <w:rPr>
            <w:rStyle w:val="Hyperlink"/>
          </w:rPr>
          <w:t>Microchip MCP 2515 details</w:t>
        </w:r>
      </w:hyperlink>
      <w:r w:rsidR="006D05C1">
        <w:t>.</w:t>
      </w:r>
      <w:proofErr w:type="gramEnd"/>
    </w:p>
    <w:p w:rsidR="00C8676A" w:rsidRDefault="006D05C1">
      <w:pPr>
        <w:pStyle w:val="Heading4"/>
      </w:pPr>
      <w:bookmarkStart w:id="322" w:name="scroll-bookmark-194"/>
      <w:r>
        <w:t>CAN Message Receiving</w:t>
      </w:r>
      <w:bookmarkEnd w:id="322"/>
    </w:p>
    <w:p w:rsidR="00C8676A" w:rsidRDefault="006D05C1">
      <w:r>
        <w:t>Each time a message is received, the MCP 2515 use hardware interrupt to request the driver to read the new message.</w:t>
      </w:r>
    </w:p>
    <w:p w:rsidR="00C8676A" w:rsidRDefault="006D05C1">
      <w:r>
        <w:t>The CAN messages are stored in a large circular buffer queue. These messages can be read without real time issues.</w:t>
      </w:r>
    </w:p>
    <w:p w:rsidR="00C8676A" w:rsidRDefault="006D05C1">
      <w:pPr>
        <w:pStyle w:val="Heading4"/>
      </w:pPr>
      <w:bookmarkStart w:id="323" w:name="scroll-bookmark-195"/>
      <w:r>
        <w:t>CAN Message Sending</w:t>
      </w:r>
      <w:bookmarkEnd w:id="323"/>
    </w:p>
    <w:p w:rsidR="00C8676A" w:rsidRDefault="006D05C1">
      <w:r>
        <w:t>Message can be sent via 3 different output buffers:</w:t>
      </w:r>
    </w:p>
    <w:p w:rsidR="00C8676A" w:rsidRDefault="006D05C1" w:rsidP="006D05C1">
      <w:pPr>
        <w:numPr>
          <w:ilvl w:val="0"/>
          <w:numId w:val="67"/>
        </w:numPr>
      </w:pPr>
      <w:r>
        <w:t>High Priority Buffer</w:t>
      </w:r>
    </w:p>
    <w:p w:rsidR="00C8676A" w:rsidRDefault="006D05C1" w:rsidP="006D05C1">
      <w:pPr>
        <w:numPr>
          <w:ilvl w:val="0"/>
          <w:numId w:val="67"/>
        </w:numPr>
      </w:pPr>
      <w:r>
        <w:t>Normal Priority Buffer</w:t>
      </w:r>
    </w:p>
    <w:p w:rsidR="00C8676A" w:rsidRDefault="006D05C1" w:rsidP="006D05C1">
      <w:pPr>
        <w:numPr>
          <w:ilvl w:val="0"/>
          <w:numId w:val="67"/>
        </w:numPr>
      </w:pPr>
      <w:r>
        <w:t>Low Priority Buffer</w:t>
      </w:r>
    </w:p>
    <w:p w:rsidR="00C8676A" w:rsidRDefault="006D05C1">
      <w:r>
        <w:t>They can be sent one by one or in block of maximum 10 messages. (Block sending is required by the CANOpen LSS algorithm to guarantee the message order)</w:t>
      </w:r>
    </w:p>
    <w:p w:rsidR="00C8676A" w:rsidRDefault="006D05C1">
      <w:pPr>
        <w:pStyle w:val="Heading4"/>
      </w:pPr>
      <w:bookmarkStart w:id="324" w:name="scroll-bookmark-196"/>
      <w:r>
        <w:t>Other Driver Functions</w:t>
      </w:r>
      <w:bookmarkEnd w:id="324"/>
    </w:p>
    <w:p w:rsidR="00C8676A" w:rsidRDefault="006D05C1">
      <w:r>
        <w:t>The C driver is also used to control led, and to reset the hardware watchdog, depending of the hardware configuration.</w:t>
      </w:r>
    </w:p>
    <w:p w:rsidR="00C8676A" w:rsidRDefault="006D05C1">
      <w:pPr>
        <w:pStyle w:val="Heading3"/>
      </w:pPr>
      <w:bookmarkStart w:id="325" w:name="scroll-bookmark-186"/>
      <w:bookmarkStart w:id="326" w:name="_Toc358883101"/>
      <w:r>
        <w:t>Environment Configuration</w:t>
      </w:r>
      <w:bookmarkEnd w:id="325"/>
      <w:bookmarkEnd w:id="326"/>
    </w:p>
    <w:p w:rsidR="00C8676A" w:rsidRDefault="006D05C1">
      <w:r>
        <w:t>Global variables are configured depending of the environment:</w:t>
      </w:r>
    </w:p>
    <w:p w:rsidR="00C8676A" w:rsidRDefault="001B4976" w:rsidP="006D05C1">
      <w:pPr>
        <w:numPr>
          <w:ilvl w:val="0"/>
          <w:numId w:val="68"/>
        </w:numPr>
      </w:pPr>
      <w:hyperlink w:anchor="scroll-bookmark-197" w:history="1">
        <w:r w:rsidR="006D05C1">
          <w:rPr>
            <w:rStyle w:val="Hyperlink"/>
          </w:rPr>
          <w:t>BSP Version</w:t>
        </w:r>
      </w:hyperlink>
    </w:p>
    <w:p w:rsidR="00C8676A" w:rsidRDefault="001B4976" w:rsidP="006D05C1">
      <w:pPr>
        <w:numPr>
          <w:ilvl w:val="0"/>
          <w:numId w:val="68"/>
        </w:numPr>
      </w:pPr>
      <w:hyperlink w:anchor="scroll-bookmark-198" w:history="1">
        <w:r w:rsidR="006D05C1">
          <w:rPr>
            <w:rStyle w:val="Hyperlink"/>
          </w:rPr>
          <w:t>Flash path</w:t>
        </w:r>
      </w:hyperlink>
    </w:p>
    <w:p w:rsidR="00C8676A" w:rsidRDefault="001B4976" w:rsidP="006D05C1">
      <w:pPr>
        <w:numPr>
          <w:ilvl w:val="0"/>
          <w:numId w:val="68"/>
        </w:numPr>
      </w:pPr>
      <w:hyperlink w:anchor="scroll-bookmark-199" w:history="1">
        <w:r w:rsidR="006D05C1">
          <w:rPr>
            <w:rStyle w:val="Hyperlink"/>
          </w:rPr>
          <w:t>Ethernet Device</w:t>
        </w:r>
      </w:hyperlink>
      <w:r w:rsidR="006D05C1">
        <w:t>.</w:t>
      </w:r>
    </w:p>
    <w:p w:rsidR="00C8676A" w:rsidRDefault="006D05C1">
      <w:pPr>
        <w:pStyle w:val="Heading4"/>
      </w:pPr>
      <w:bookmarkStart w:id="327" w:name="scroll-bookmark-197"/>
      <w:r>
        <w:lastRenderedPageBreak/>
        <w:t>BSP Version</w:t>
      </w:r>
      <w:bookmarkEnd w:id="327"/>
    </w:p>
    <w:p w:rsidR="00C8676A" w:rsidRDefault="006D05C1">
      <w:r>
        <w:t>The Board Support Package is related to the operating system version.</w:t>
      </w:r>
    </w:p>
    <w:p w:rsidR="00C8676A" w:rsidRDefault="006D05C1">
      <w:pPr>
        <w:pStyle w:val="Heading4"/>
      </w:pPr>
      <w:bookmarkStart w:id="328" w:name="scroll-bookmark-198"/>
      <w:r>
        <w:t>Flash path</w:t>
      </w:r>
      <w:bookmarkEnd w:id="328"/>
    </w:p>
    <w:p w:rsidR="00C8676A" w:rsidRDefault="006D05C1">
      <w:r>
        <w:t>Default path to access the flash memory is \\FlashDisk</w:t>
      </w:r>
    </w:p>
    <w:p w:rsidR="00C8676A" w:rsidRDefault="006D05C1">
      <w:r>
        <w:t>But, on previous versions of Compas, \\NOR Flash was used.</w:t>
      </w:r>
    </w:p>
    <w:p w:rsidR="00C8676A" w:rsidRDefault="006D05C1">
      <w:pPr>
        <w:pStyle w:val="Heading4"/>
      </w:pPr>
      <w:bookmarkStart w:id="329" w:name="scroll-bookmark-199"/>
      <w:r>
        <w:t>Ethernet Device</w:t>
      </w:r>
      <w:bookmarkEnd w:id="329"/>
    </w:p>
    <w:p w:rsidR="00C8676A" w:rsidRDefault="006D05C1">
      <w:r>
        <w:t>Depending of the comp@s hardware revision, different chipset are used for Ethernet:</w:t>
      </w:r>
    </w:p>
    <w:p w:rsidR="00C8676A" w:rsidRDefault="006D05C1" w:rsidP="006D05C1">
      <w:pPr>
        <w:numPr>
          <w:ilvl w:val="0"/>
          <w:numId w:val="69"/>
        </w:numPr>
      </w:pPr>
      <w:r>
        <w:t>DM90001</w:t>
      </w:r>
    </w:p>
    <w:p w:rsidR="00C8676A" w:rsidRDefault="006D05C1" w:rsidP="006D05C1">
      <w:pPr>
        <w:numPr>
          <w:ilvl w:val="0"/>
          <w:numId w:val="69"/>
        </w:numPr>
      </w:pPr>
      <w:r>
        <w:t>AX887961</w:t>
      </w:r>
    </w:p>
    <w:p w:rsidR="00C8676A" w:rsidRDefault="00C8676A">
      <w:bookmarkStart w:id="330" w:name="scroll-bookmark-200"/>
      <w:bookmarkEnd w:id="330"/>
    </w:p>
    <w:p w:rsidR="00C8676A" w:rsidRDefault="006D05C1">
      <w:pPr>
        <w:pStyle w:val="Heading3"/>
      </w:pPr>
      <w:bookmarkStart w:id="331" w:name="scroll-bookmark-187"/>
      <w:bookmarkStart w:id="332" w:name="_Toc358883102"/>
      <w:r>
        <w:t>License</w:t>
      </w:r>
      <w:bookmarkEnd w:id="331"/>
      <w:bookmarkEnd w:id="332"/>
    </w:p>
    <w:p w:rsidR="00C8676A" w:rsidRDefault="006D05C1">
      <w:r>
        <w:t>The license is validated and loaded if trusted.</w:t>
      </w:r>
    </w:p>
    <w:p w:rsidR="00C8676A" w:rsidRDefault="006D05C1">
      <w:pPr>
        <w:pStyle w:val="Heading3"/>
      </w:pPr>
      <w:bookmarkStart w:id="333" w:name="scroll-bookmark-188"/>
      <w:bookmarkStart w:id="334" w:name="_Toc358883103"/>
      <w:r>
        <w:t>Translation Dictionary</w:t>
      </w:r>
      <w:bookmarkEnd w:id="333"/>
      <w:bookmarkEnd w:id="334"/>
    </w:p>
    <w:p w:rsidR="00C8676A" w:rsidRDefault="006D05C1">
      <w:r>
        <w:t>On start-up, the list of all the used strings is generated dynamically.</w:t>
      </w:r>
    </w:p>
    <w:p w:rsidR="00C8676A" w:rsidRDefault="006D05C1">
      <w:r>
        <w:t>Then, the associated translations are loaded in memory from csv files stored in the user dedicated Flash.</w:t>
      </w:r>
    </w:p>
    <w:p w:rsidR="00C8676A" w:rsidRDefault="006D05C1">
      <w:r>
        <w:t>The Namespace in charge of the translations is Compas.Strings.</w:t>
      </w:r>
    </w:p>
    <w:p w:rsidR="00C8676A" w:rsidRDefault="006D05C1">
      <w:pPr>
        <w:pStyle w:val="Heading3"/>
      </w:pPr>
      <w:bookmarkStart w:id="335" w:name="scroll-bookmark-189"/>
      <w:bookmarkStart w:id="336" w:name="_Toc358883104"/>
      <w:r>
        <w:t>Site Object</w:t>
      </w:r>
      <w:bookmarkEnd w:id="335"/>
      <w:bookmarkEnd w:id="336"/>
    </w:p>
    <w:p w:rsidR="00C8676A" w:rsidRDefault="006D05C1">
      <w:r>
        <w:t>The site object is the root node of the equipments controlled and monitored by Compas.</w:t>
      </w:r>
    </w:p>
    <w:p w:rsidR="00C8676A" w:rsidRDefault="006D05C1">
      <w:r>
        <w:t>Any detected equipment/device will be a child of this object.</w:t>
      </w:r>
    </w:p>
    <w:p w:rsidR="00C8676A" w:rsidRDefault="006D05C1">
      <w:r>
        <w:t>After the object creation, the associated site configuration is loaded.</w:t>
      </w:r>
    </w:p>
    <w:p w:rsidR="00C8676A" w:rsidRDefault="00C8676A"/>
    <w:p w:rsidR="00C8676A" w:rsidRDefault="006D05C1">
      <w:pPr>
        <w:pStyle w:val="Heading3"/>
      </w:pPr>
      <w:bookmarkStart w:id="337" w:name="scroll-bookmark-190"/>
      <w:bookmarkStart w:id="338" w:name="_Toc358883105"/>
      <w:r>
        <w:lastRenderedPageBreak/>
        <w:t>Decode CAN Msg</w:t>
      </w:r>
      <w:bookmarkEnd w:id="337"/>
      <w:bookmarkEnd w:id="338"/>
    </w:p>
    <w:p w:rsidR="00C8676A" w:rsidRDefault="006D05C1">
      <w:r>
        <w:t xml:space="preserve">See </w:t>
      </w:r>
      <w:proofErr w:type="gramStart"/>
      <w:r>
        <w:t>MonitoringThreadDecodeCANMsg(</w:t>
      </w:r>
      <w:proofErr w:type="gramEnd"/>
      <w:r>
        <w:t>)()()()</w:t>
      </w:r>
    </w:p>
    <w:p w:rsidR="00C8676A" w:rsidRDefault="006D05C1">
      <w:pPr>
        <w:pStyle w:val="Heading3"/>
      </w:pPr>
      <w:bookmarkStart w:id="339" w:name="scroll-bookmark-191"/>
      <w:bookmarkStart w:id="340" w:name="_Toc358883106"/>
      <w:r>
        <w:t>Web Server Interface</w:t>
      </w:r>
      <w:bookmarkEnd w:id="339"/>
      <w:bookmarkEnd w:id="340"/>
    </w:p>
    <w:p w:rsidR="00C8676A" w:rsidRDefault="006D05C1">
      <w:r>
        <w:t xml:space="preserve">The internal Web server of the application is launched at startup in a separate thread.  It is constituted of </w:t>
      </w:r>
      <w:proofErr w:type="gramStart"/>
      <w:r>
        <w:t>an</w:t>
      </w:r>
      <w:proofErr w:type="gramEnd"/>
      <w:r>
        <w:t xml:space="preserve"> request extractor that listens to the HTTP messages, and calls back a method to process them.</w:t>
      </w:r>
    </w:p>
    <w:p w:rsidR="00C8676A" w:rsidRDefault="006D05C1">
      <w:r>
        <w:t>Default listening port number is 80.</w:t>
      </w:r>
    </w:p>
    <w:p w:rsidR="00C8676A" w:rsidRDefault="006D05C1">
      <w:pPr>
        <w:pStyle w:val="Heading3"/>
      </w:pPr>
      <w:bookmarkStart w:id="341" w:name="scroll-bookmark-192"/>
      <w:bookmarkStart w:id="342" w:name="_Toc358883107"/>
      <w:r>
        <w:t>SNMP Management</w:t>
      </w:r>
      <w:bookmarkEnd w:id="341"/>
      <w:bookmarkEnd w:id="342"/>
    </w:p>
    <w:p w:rsidR="00C8676A" w:rsidRDefault="006D05C1">
      <w:r>
        <w:t xml:space="preserve">A new SNMP agent is instantiated at application startup.  This agent is called in order to send an event trap each time a new event is added by </w:t>
      </w:r>
      <w:proofErr w:type="gramStart"/>
      <w:r>
        <w:t>an equipment</w:t>
      </w:r>
      <w:proofErr w:type="gramEnd"/>
      <w:r>
        <w:t>.</w:t>
      </w:r>
    </w:p>
    <w:p w:rsidR="00C8676A" w:rsidRDefault="006D05C1">
      <w:pPr>
        <w:pStyle w:val="Heading3"/>
      </w:pPr>
      <w:bookmarkStart w:id="343" w:name="scroll-bookmark-193"/>
      <w:bookmarkStart w:id="344" w:name="_Toc358883108"/>
      <w:r>
        <w:t>Process Scheduled Tasks</w:t>
      </w:r>
      <w:bookmarkEnd w:id="343"/>
      <w:bookmarkEnd w:id="344"/>
    </w:p>
    <w:p w:rsidR="00C8676A" w:rsidRDefault="006D05C1">
      <w:r>
        <w:t>This thread is looping on the function “ProcessTasks”, and sleep 20 milliseconds after each execution. It executes the following tasks:</w:t>
      </w:r>
    </w:p>
    <w:p w:rsidR="00C8676A" w:rsidRDefault="006D05C1" w:rsidP="006D05C1">
      <w:pPr>
        <w:numPr>
          <w:ilvl w:val="0"/>
          <w:numId w:val="70"/>
        </w:numPr>
      </w:pPr>
      <w:r>
        <w:t>Execute the “RefreshSlow” of all the equipments. It recalculate the internal variables, the PLC data, manage the regulation, etc. (Every 1000ms)</w:t>
      </w:r>
    </w:p>
    <w:p w:rsidR="00C8676A" w:rsidRDefault="006D05C1" w:rsidP="006D05C1">
      <w:pPr>
        <w:numPr>
          <w:ilvl w:val="0"/>
          <w:numId w:val="70"/>
        </w:numPr>
      </w:pPr>
      <w:r>
        <w:t xml:space="preserve">Execute the “UpdateAlarmTableAndStatus” of all the equipments. It </w:t>
      </w:r>
      <w:proofErr w:type="gramStart"/>
      <w:r>
        <w:t>recalculate</w:t>
      </w:r>
      <w:proofErr w:type="gramEnd"/>
      <w:r>
        <w:t xml:space="preserve"> each alarm, and update the global status of the equipment. (Every 1000ms)</w:t>
      </w:r>
    </w:p>
    <w:p w:rsidR="00C8676A" w:rsidRDefault="006D05C1" w:rsidP="006D05C1">
      <w:pPr>
        <w:numPr>
          <w:ilvl w:val="0"/>
          <w:numId w:val="70"/>
        </w:numPr>
      </w:pPr>
      <w:r>
        <w:t>Update Led status, for led controlled directly by Comp@s. (every 100ms)</w:t>
      </w:r>
    </w:p>
    <w:p w:rsidR="00C8676A" w:rsidRDefault="006D05C1" w:rsidP="006D05C1">
      <w:pPr>
        <w:numPr>
          <w:ilvl w:val="0"/>
          <w:numId w:val="70"/>
        </w:numPr>
      </w:pPr>
      <w:r>
        <w:t>Ask necessary CANOpen variables refresh (every 100ms)</w:t>
      </w:r>
    </w:p>
    <w:p w:rsidR="00C8676A" w:rsidRDefault="006D05C1" w:rsidP="006D05C1">
      <w:pPr>
        <w:numPr>
          <w:ilvl w:val="0"/>
          <w:numId w:val="70"/>
        </w:numPr>
      </w:pPr>
      <w:r>
        <w:t>Manage CANOpen Nodes, detect nodes to remove (Every 1500ms)</w:t>
      </w:r>
    </w:p>
    <w:p w:rsidR="00C8676A" w:rsidRDefault="006D05C1" w:rsidP="006D05C1">
      <w:pPr>
        <w:numPr>
          <w:ilvl w:val="0"/>
          <w:numId w:val="70"/>
        </w:numPr>
      </w:pPr>
      <w:r>
        <w:t>Check if new CANOpen LSS node has been detected (Every 2000ms)</w:t>
      </w:r>
    </w:p>
    <w:p w:rsidR="00C8676A" w:rsidRDefault="006D05C1" w:rsidP="006D05C1">
      <w:pPr>
        <w:numPr>
          <w:ilvl w:val="0"/>
          <w:numId w:val="70"/>
        </w:numPr>
      </w:pPr>
      <w:r>
        <w:t>Refresh the equipment structure if needed (Every 2000ms)</w:t>
      </w:r>
    </w:p>
    <w:p w:rsidR="00C8676A" w:rsidRDefault="006D05C1" w:rsidP="006D05C1">
      <w:pPr>
        <w:numPr>
          <w:ilvl w:val="0"/>
          <w:numId w:val="70"/>
        </w:numPr>
      </w:pPr>
      <w:r>
        <w:t>Send SNMP trap if Authentication Failure (Every 2000ms)</w:t>
      </w:r>
    </w:p>
    <w:p w:rsidR="00C8676A" w:rsidRDefault="006D05C1" w:rsidP="006D05C1">
      <w:pPr>
        <w:numPr>
          <w:ilvl w:val="0"/>
          <w:numId w:val="70"/>
        </w:numPr>
      </w:pPr>
      <w:r>
        <w:t>Process Data Records elements with second resolution (Every 1 sec)</w:t>
      </w:r>
    </w:p>
    <w:p w:rsidR="00C8676A" w:rsidRDefault="006D05C1" w:rsidP="006D05C1">
      <w:pPr>
        <w:numPr>
          <w:ilvl w:val="0"/>
          <w:numId w:val="70"/>
        </w:numPr>
      </w:pPr>
      <w:r>
        <w:t>Process Data Records elements with minute resolution (Every time the system ime as changed of minute)</w:t>
      </w:r>
    </w:p>
    <w:p w:rsidR="00C8676A" w:rsidRDefault="006D05C1" w:rsidP="006D05C1">
      <w:pPr>
        <w:numPr>
          <w:ilvl w:val="0"/>
          <w:numId w:val="70"/>
        </w:numPr>
      </w:pPr>
      <w:r>
        <w:t>Process Data Records elements with hour resolution (Every time the system time as changed of hour)</w:t>
      </w:r>
    </w:p>
    <w:p w:rsidR="00C8676A" w:rsidRDefault="006D05C1" w:rsidP="006D05C1">
      <w:pPr>
        <w:numPr>
          <w:ilvl w:val="0"/>
          <w:numId w:val="70"/>
        </w:numPr>
      </w:pPr>
      <w:r>
        <w:lastRenderedPageBreak/>
        <w:t>Archive Data records (Every x hours if x is configured and different of 0)</w:t>
      </w:r>
    </w:p>
    <w:p w:rsidR="00C8676A" w:rsidRDefault="006D05C1" w:rsidP="006D05C1">
      <w:pPr>
        <w:numPr>
          <w:ilvl w:val="0"/>
          <w:numId w:val="70"/>
        </w:numPr>
      </w:pPr>
      <w:r>
        <w:t>Process Data Records elements with day resolution, and save all records in flash (Every time the system time as changed of day)</w:t>
      </w:r>
    </w:p>
    <w:p w:rsidR="00C8676A" w:rsidRDefault="006D05C1" w:rsidP="006D05C1">
      <w:pPr>
        <w:numPr>
          <w:ilvl w:val="0"/>
          <w:numId w:val="70"/>
        </w:numPr>
      </w:pPr>
      <w:r>
        <w:t>Post XML events if any and if configured, for all equipments (Every 2 seconds)</w:t>
      </w:r>
    </w:p>
    <w:p w:rsidR="00C8676A" w:rsidRDefault="00C8676A"/>
    <w:p w:rsidR="00C8676A" w:rsidRDefault="00C8676A"/>
    <w:p w:rsidR="00C8676A" w:rsidRDefault="00C8676A"/>
    <w:p w:rsidR="00C8676A" w:rsidRDefault="006D05C1">
      <w:pPr>
        <w:pStyle w:val="Heading3"/>
      </w:pPr>
      <w:bookmarkStart w:id="345" w:name="scroll-bookmark-201"/>
      <w:bookmarkStart w:id="346" w:name="_Toc358883109"/>
      <w:r>
        <w:t>Inventory Management and Equipment Mounting</w:t>
      </w:r>
      <w:bookmarkEnd w:id="345"/>
      <w:bookmarkEnd w:id="346"/>
    </w:p>
    <w:p w:rsidR="00C8676A" w:rsidRDefault="006D05C1">
      <w:r>
        <w:t>The device inventory is initialized and loaded at startup.  First application is searching for the file devices.xml in \\User\\ directory of the flash memory path.  If this file doesn't exist, a default initialization procedure is started.</w:t>
      </w:r>
    </w:p>
    <w:p w:rsidR="00C8676A" w:rsidRDefault="006D05C1">
      <w:r>
        <w:t>Procedure is the following:</w:t>
      </w:r>
    </w:p>
    <w:p w:rsidR="00C8676A" w:rsidRDefault="006D05C1" w:rsidP="006D05C1">
      <w:pPr>
        <w:numPr>
          <w:ilvl w:val="0"/>
          <w:numId w:val="71"/>
        </w:numPr>
      </w:pPr>
      <w:r>
        <w:t xml:space="preserve">If a site doesn't exist, application is creating or getting one. Getting one means that application is searching for </w:t>
      </w:r>
      <w:proofErr w:type="gramStart"/>
      <w:r>
        <w:t>an equipment</w:t>
      </w:r>
      <w:proofErr w:type="gramEnd"/>
      <w:r>
        <w:t xml:space="preserve"> with the same name or ID.  Otherwise, a new site is created.</w:t>
      </w:r>
    </w:p>
    <w:p w:rsidR="00C8676A" w:rsidRDefault="006D05C1" w:rsidP="006D05C1">
      <w:pPr>
        <w:numPr>
          <w:ilvl w:val="0"/>
          <w:numId w:val="71"/>
        </w:numPr>
      </w:pPr>
      <w:r>
        <w:t>If an energy system doesn't exist, application is creating or getting one.</w:t>
      </w:r>
    </w:p>
    <w:p w:rsidR="00C8676A" w:rsidRDefault="006D05C1" w:rsidP="006D05C1">
      <w:pPr>
        <w:numPr>
          <w:ilvl w:val="0"/>
          <w:numId w:val="71"/>
        </w:numPr>
      </w:pPr>
      <w:r>
        <w:t>After CAN bus initialization, LSS (Layer Setting Services) messages are processed.  Each time a new CANOpen node is found, corresponding device is added to the device dictionary.</w:t>
      </w:r>
    </w:p>
    <w:p w:rsidR="00C8676A" w:rsidRDefault="006D05C1">
      <w:pPr>
        <w:pStyle w:val="Heading3"/>
      </w:pPr>
      <w:bookmarkStart w:id="347" w:name="scroll-bookmark-202"/>
      <w:bookmarkStart w:id="348" w:name="_Toc358883110"/>
      <w:r>
        <w:t>Alarm Set-up and Clearance</w:t>
      </w:r>
      <w:bookmarkEnd w:id="347"/>
      <w:bookmarkEnd w:id="348"/>
    </w:p>
    <w:p w:rsidR="00C8676A" w:rsidRDefault="006D05C1">
      <w:r>
        <w:t>Each time a new alarm is created, two "Set" and "Clear" delay parameters are associated to it.  By default they are equal to 0 and 2 seconds respectively:</w:t>
      </w:r>
    </w:p>
    <w:p w:rsidR="00C8676A" w:rsidRDefault="006D05C1" w:rsidP="006D05C1">
      <w:pPr>
        <w:numPr>
          <w:ilvl w:val="0"/>
          <w:numId w:val="72"/>
        </w:numPr>
      </w:pPr>
      <w:r>
        <w:t xml:space="preserve">Alarm is set if its severity type is different to "Disabled" AND if its alarm condition is true since a time in </w:t>
      </w:r>
      <w:proofErr w:type="gramStart"/>
      <w:r>
        <w:t>seconds</w:t>
      </w:r>
      <w:proofErr w:type="gramEnd"/>
      <w:r>
        <w:t xml:space="preserve"> superior to the set delay parameter.</w:t>
      </w:r>
    </w:p>
    <w:p w:rsidR="00C8676A" w:rsidRDefault="006D05C1" w:rsidP="006D05C1">
      <w:pPr>
        <w:numPr>
          <w:ilvl w:val="0"/>
          <w:numId w:val="72"/>
        </w:numPr>
      </w:pPr>
      <w:r>
        <w:t xml:space="preserve">Alarm is cleared if its alarm condition is NOT true since a time in </w:t>
      </w:r>
      <w:proofErr w:type="gramStart"/>
      <w:r>
        <w:t>seconds</w:t>
      </w:r>
      <w:proofErr w:type="gramEnd"/>
      <w:r>
        <w:t xml:space="preserve"> superior to the clear delay parameter.</w:t>
      </w:r>
    </w:p>
    <w:p w:rsidR="00C8676A" w:rsidRDefault="006D05C1">
      <w:pPr>
        <w:pStyle w:val="Heading3"/>
      </w:pPr>
      <w:bookmarkStart w:id="349" w:name="scroll-bookmark-203"/>
      <w:bookmarkStart w:id="350" w:name="_Toc358883111"/>
      <w:r>
        <w:t>System and Application Configuration</w:t>
      </w:r>
      <w:bookmarkEnd w:id="349"/>
      <w:bookmarkEnd w:id="350"/>
    </w:p>
    <w:p w:rsidR="00C8676A" w:rsidRDefault="006D05C1">
      <w:r>
        <w:t xml:space="preserve">Each equipment of the application </w:t>
      </w:r>
      <w:proofErr w:type="gramStart"/>
      <w:r>
        <w:t>possess</w:t>
      </w:r>
      <w:proofErr w:type="gramEnd"/>
      <w:r>
        <w:t xml:space="preserve"> its own configuration elements.  They appear in the Web page Config tab related to the equipment in order to be editable by application user.</w:t>
      </w:r>
    </w:p>
    <w:p w:rsidR="00C8676A" w:rsidRDefault="006D05C1">
      <w:pPr>
        <w:pStyle w:val="Heading3"/>
      </w:pPr>
      <w:bookmarkStart w:id="351" w:name="scroll-bookmark-204"/>
      <w:bookmarkStart w:id="352" w:name="_Toc358883112"/>
      <w:r>
        <w:lastRenderedPageBreak/>
        <w:t>Data Record Management</w:t>
      </w:r>
      <w:bookmarkEnd w:id="351"/>
      <w:bookmarkEnd w:id="352"/>
    </w:p>
    <w:p w:rsidR="00C8676A" w:rsidRDefault="006D05C1">
      <w:r>
        <w:t xml:space="preserve">In addition to instantaneous Data objects, the application manages Data Records objects that accumulate information from Data objects.  Real-time statistics like </w:t>
      </w:r>
      <w:proofErr w:type="gramStart"/>
      <w:r>
        <w:t>average,</w:t>
      </w:r>
      <w:proofErr w:type="gramEnd"/>
      <w:r>
        <w:t xml:space="preserve"> max. </w:t>
      </w:r>
      <w:proofErr w:type="gramStart"/>
      <w:r>
        <w:t>and</w:t>
      </w:r>
      <w:proofErr w:type="gramEnd"/>
      <w:r>
        <w:t xml:space="preserve"> min. values are computed.  The Comp@s Web server uses an integrated javascript applet in order to generate a dyncamical display of the data record information.</w:t>
      </w:r>
    </w:p>
    <w:p w:rsidR="00C8676A" w:rsidRDefault="006D05C1">
      <w:pPr>
        <w:pStyle w:val="Heading3"/>
      </w:pPr>
      <w:bookmarkStart w:id="353" w:name="scroll-bookmark-205"/>
      <w:bookmarkStart w:id="354" w:name="_Toc358883113"/>
      <w:r>
        <w:t>Equipment Emulation</w:t>
      </w:r>
      <w:bookmarkEnd w:id="353"/>
      <w:bookmarkEnd w:id="354"/>
    </w:p>
    <w:p w:rsidR="00C8676A" w:rsidRDefault="006D05C1">
      <w:r>
        <w:t>If equipment emulation is used, CANDriver is emulating a set of equipments by sending corresponding CAN messages.</w:t>
      </w:r>
    </w:p>
    <w:p w:rsidR="00C8676A" w:rsidRDefault="006D05C1">
      <w:pPr>
        <w:pStyle w:val="Heading2"/>
      </w:pPr>
      <w:bookmarkStart w:id="355" w:name="scroll-bookmark-184"/>
      <w:bookmarkStart w:id="356" w:name="_Toc358883114"/>
      <w:r>
        <w:t>Comp@s FTP Server Executable</w:t>
      </w:r>
      <w:bookmarkEnd w:id="355"/>
      <w:bookmarkEnd w:id="356"/>
    </w:p>
    <w:p w:rsidR="00C8676A" w:rsidRDefault="006D05C1">
      <w:r>
        <w:t>The application is written in c# and run over the .NET CF 2.0.</w:t>
      </w:r>
    </w:p>
    <w:p w:rsidR="00C8676A" w:rsidRDefault="006D05C1">
      <w:r>
        <w:t>This program implements a FTP server. The program is separated from Comp@s to allow software upgrade also when Compas.exe is not running. The security management is separated from the Comp@s one.</w:t>
      </w:r>
    </w:p>
    <w:p w:rsidR="00C8676A" w:rsidRDefault="006D05C1">
      <w:r>
        <w:t xml:space="preserve">File Transfer Protocol (FTP) is a standard network protocol used to transfer files from one host to another host over a TCP-based network, such as the Internet. FTP is built on </w:t>
      </w:r>
      <w:proofErr w:type="gramStart"/>
      <w:r>
        <w:t>a client</w:t>
      </w:r>
      <w:proofErr w:type="gramEnd"/>
      <w:r>
        <w:t>-server architecture and uses separate control and data connections between the client and server.</w:t>
      </w:r>
    </w:p>
    <w:p w:rsidR="00C8676A" w:rsidRDefault="001B4976">
      <w:hyperlink r:id="rId178" w:history="1">
        <w:r w:rsidR="006D05C1">
          <w:rPr>
            <w:rStyle w:val="Hyperlink"/>
          </w:rPr>
          <w:t>Wikipedia - FTP</w:t>
        </w:r>
      </w:hyperlink>
    </w:p>
    <w:p w:rsidR="00C8676A" w:rsidRDefault="006D05C1">
      <w:pPr>
        <w:pStyle w:val="Heading1"/>
      </w:pPr>
      <w:bookmarkStart w:id="357" w:name="scroll-bookmark-206"/>
      <w:bookmarkStart w:id="358" w:name="_Toc358883115"/>
      <w:r>
        <w:lastRenderedPageBreak/>
        <w:t>Software Changelog</w:t>
      </w:r>
      <w:bookmarkEnd w:id="357"/>
      <w:bookmarkEnd w:id="358"/>
    </w:p>
    <w:p w:rsidR="00C8676A" w:rsidRDefault="001B4976" w:rsidP="006D05C1">
      <w:pPr>
        <w:numPr>
          <w:ilvl w:val="0"/>
          <w:numId w:val="73"/>
        </w:numPr>
      </w:pPr>
      <w:hyperlink w:anchor="scroll-bookmark-207" w:history="1">
        <w:r w:rsidR="006D05C1">
          <w:rPr>
            <w:rStyle w:val="Hyperlink"/>
          </w:rPr>
          <w:t>.NET Executable Versioning</w:t>
        </w:r>
      </w:hyperlink>
    </w:p>
    <w:p w:rsidR="00C8676A" w:rsidRDefault="001B4976" w:rsidP="006D05C1">
      <w:pPr>
        <w:numPr>
          <w:ilvl w:val="0"/>
          <w:numId w:val="73"/>
        </w:numPr>
      </w:pPr>
      <w:hyperlink w:anchor="scroll-bookmark-208" w:history="1">
        <w:r w:rsidR="006D05C1">
          <w:rPr>
            <w:rStyle w:val="Hyperlink"/>
          </w:rPr>
          <w:t>Comp@s Changelog</w:t>
        </w:r>
      </w:hyperlink>
      <w:r w:rsidR="006D05C1">
        <w:t>.</w:t>
      </w:r>
    </w:p>
    <w:p w:rsidR="00C8676A" w:rsidRDefault="006D05C1">
      <w:pPr>
        <w:pStyle w:val="Heading2"/>
      </w:pPr>
      <w:bookmarkStart w:id="359" w:name="scroll-bookmark-207"/>
      <w:bookmarkStart w:id="360" w:name="_Toc358883116"/>
      <w:r>
        <w:t>.NET Executable Versioning</w:t>
      </w:r>
      <w:bookmarkEnd w:id="359"/>
      <w:bookmarkEnd w:id="360"/>
    </w:p>
    <w:p w:rsidR="00C8676A" w:rsidRDefault="006D05C1">
      <w:r>
        <w:t>The software versioning is the process of assigning unique version numbers to unique states of computer software. Each assembly has a version number as part of its identity.</w:t>
      </w:r>
    </w:p>
    <w:p w:rsidR="00C8676A" w:rsidRDefault="006D05C1">
      <w:r>
        <w:t xml:space="preserve">Since March 2012, the standardized format used </w:t>
      </w:r>
      <w:proofErr w:type="gramStart"/>
      <w:r>
        <w:t>is :</w:t>
      </w:r>
      <w:proofErr w:type="gramEnd"/>
    </w:p>
    <w:p w:rsidR="00C8676A" w:rsidRDefault="006D05C1">
      <w:r>
        <w:t>&lt;</w:t>
      </w:r>
      <w:proofErr w:type="gramStart"/>
      <w:r>
        <w:rPr>
          <w:i/>
        </w:rPr>
        <w:t>major</w:t>
      </w:r>
      <w:proofErr w:type="gramEnd"/>
      <w:r>
        <w:rPr>
          <w:i/>
        </w:rPr>
        <w:t xml:space="preserve"> version</w:t>
      </w:r>
      <w:r>
        <w:t>&gt;.&lt;</w:t>
      </w:r>
      <w:r>
        <w:rPr>
          <w:i/>
        </w:rPr>
        <w:t>minor version</w:t>
      </w:r>
      <w:r>
        <w:t>&gt;.&lt;</w:t>
      </w:r>
      <w:r>
        <w:rPr>
          <w:i/>
        </w:rPr>
        <w:t>build number</w:t>
      </w:r>
      <w:r>
        <w:t>&gt;.&lt;</w:t>
      </w:r>
      <w:r>
        <w:rPr>
          <w:i/>
        </w:rPr>
        <w:t>revision</w:t>
      </w:r>
      <w:r>
        <w:t>&gt;</w:t>
      </w:r>
    </w:p>
    <w:p w:rsidR="00C8676A" w:rsidRDefault="006D05C1">
      <w:r>
        <w:t>All the fields are integers.</w:t>
      </w:r>
    </w:p>
    <w:p w:rsidR="00C8676A" w:rsidRDefault="006D05C1" w:rsidP="006D05C1">
      <w:pPr>
        <w:numPr>
          <w:ilvl w:val="0"/>
          <w:numId w:val="74"/>
        </w:numPr>
      </w:pPr>
      <w:r>
        <w:t>The major version changes when a release is made that breaks backwards compatibility.</w:t>
      </w:r>
    </w:p>
    <w:p w:rsidR="00C8676A" w:rsidRDefault="006D05C1" w:rsidP="006D05C1">
      <w:pPr>
        <w:numPr>
          <w:ilvl w:val="0"/>
          <w:numId w:val="74"/>
        </w:numPr>
      </w:pPr>
      <w:r>
        <w:t>The minor version will be used in other cases when we release versions.</w:t>
      </w:r>
    </w:p>
    <w:p w:rsidR="00C8676A" w:rsidRDefault="006D05C1" w:rsidP="006D05C1">
      <w:pPr>
        <w:numPr>
          <w:ilvl w:val="0"/>
          <w:numId w:val="74"/>
        </w:numPr>
      </w:pPr>
      <w:r>
        <w:t xml:space="preserve">The build number increments as we do code reviews and check in working code to the </w:t>
      </w:r>
      <w:proofErr w:type="gramStart"/>
      <w:r>
        <w:t>repository .</w:t>
      </w:r>
      <w:proofErr w:type="gramEnd"/>
      <w:r>
        <w:t xml:space="preserve">  (</w:t>
      </w:r>
      <w:proofErr w:type="gramStart"/>
      <w:r>
        <w:t>this</w:t>
      </w:r>
      <w:proofErr w:type="gramEnd"/>
      <w:r>
        <w:t xml:space="preserve"> number is not displayed to the customer to avoid confusion - it is showned as 0.</w:t>
      </w:r>
    </w:p>
    <w:p w:rsidR="00C8676A" w:rsidRDefault="006D05C1" w:rsidP="006D05C1">
      <w:pPr>
        <w:numPr>
          <w:ilvl w:val="0"/>
          <w:numId w:val="74"/>
        </w:numPr>
      </w:pPr>
      <w:r>
        <w:t>The revision is used for internal build, it designate alpha or beta status for releases that are not stable enough for general or practical deployment and are intended for testing/internal use only:</w:t>
      </w:r>
    </w:p>
    <w:p w:rsidR="00C8676A" w:rsidRDefault="006D05C1" w:rsidP="006D05C1">
      <w:pPr>
        <w:numPr>
          <w:ilvl w:val="1"/>
          <w:numId w:val="75"/>
        </w:numPr>
      </w:pPr>
      <w:r>
        <w:t>&lt;revision&gt; - 0 : for alpha (non-stable)</w:t>
      </w:r>
    </w:p>
    <w:p w:rsidR="00C8676A" w:rsidRDefault="006D05C1" w:rsidP="006D05C1">
      <w:pPr>
        <w:numPr>
          <w:ilvl w:val="1"/>
          <w:numId w:val="75"/>
        </w:numPr>
      </w:pPr>
      <w:r>
        <w:t>&lt;revision&gt; - 1:  for beta (internal)</w:t>
      </w:r>
    </w:p>
    <w:p w:rsidR="00C8676A" w:rsidRDefault="006D05C1" w:rsidP="006D05C1">
      <w:pPr>
        <w:numPr>
          <w:ilvl w:val="1"/>
          <w:numId w:val="75"/>
        </w:numPr>
      </w:pPr>
      <w:r>
        <w:t>&lt;revision&gt; - 2 : for release candidate (QA-passed, final tests)</w:t>
      </w:r>
    </w:p>
    <w:p w:rsidR="00C8676A" w:rsidRDefault="006D05C1" w:rsidP="006D05C1">
      <w:pPr>
        <w:numPr>
          <w:ilvl w:val="1"/>
          <w:numId w:val="75"/>
        </w:numPr>
      </w:pPr>
      <w:r>
        <w:t>&lt;revision&gt; - 3 : for public (release)</w:t>
      </w:r>
    </w:p>
    <w:p w:rsidR="00C8676A" w:rsidRDefault="006D05C1" w:rsidP="006D05C1">
      <w:pPr>
        <w:numPr>
          <w:ilvl w:val="1"/>
          <w:numId w:val="75"/>
        </w:numPr>
      </w:pPr>
      <w:r>
        <w:t>&lt;revision&gt; - 4 and following : for releasing specific modifications on a released version (for specific customers - should be avoided as much as possible)</w:t>
      </w:r>
    </w:p>
    <w:p w:rsidR="00C8676A" w:rsidRDefault="006D05C1">
      <w:r>
        <w:t>Before that version, the used format was:</w:t>
      </w:r>
    </w:p>
    <w:p w:rsidR="00C8676A" w:rsidRDefault="006D05C1">
      <w:proofErr w:type="gramStart"/>
      <w:r>
        <w:t>0.Y.0.X</w:t>
      </w:r>
      <w:proofErr w:type="gramEnd"/>
      <w:r>
        <w:t xml:space="preserve"> where:</w:t>
      </w:r>
    </w:p>
    <w:p w:rsidR="00C8676A" w:rsidRDefault="006D05C1" w:rsidP="006D05C1">
      <w:pPr>
        <w:numPr>
          <w:ilvl w:val="0"/>
          <w:numId w:val="76"/>
        </w:numPr>
      </w:pPr>
      <w:r>
        <w:t>X is the minor revision number and is:</w:t>
      </w:r>
    </w:p>
    <w:p w:rsidR="00C8676A" w:rsidRDefault="006D05C1" w:rsidP="006D05C1">
      <w:pPr>
        <w:numPr>
          <w:ilvl w:val="1"/>
          <w:numId w:val="77"/>
        </w:numPr>
      </w:pPr>
      <w:r>
        <w:t>odd for beta version</w:t>
      </w:r>
    </w:p>
    <w:p w:rsidR="00C8676A" w:rsidRDefault="006D05C1" w:rsidP="006D05C1">
      <w:pPr>
        <w:numPr>
          <w:ilvl w:val="1"/>
          <w:numId w:val="77"/>
        </w:numPr>
      </w:pPr>
      <w:r>
        <w:t>even for stable version</w:t>
      </w:r>
    </w:p>
    <w:p w:rsidR="00C8676A" w:rsidRDefault="006D05C1" w:rsidP="006D05C1">
      <w:pPr>
        <w:numPr>
          <w:ilvl w:val="0"/>
          <w:numId w:val="76"/>
        </w:numPr>
      </w:pPr>
      <w:r>
        <w:lastRenderedPageBreak/>
        <w:t>Y is the major revision number.</w:t>
      </w:r>
    </w:p>
    <w:p w:rsidR="00C8676A" w:rsidRDefault="006D05C1">
      <w:pPr>
        <w:pStyle w:val="Heading2"/>
      </w:pPr>
      <w:bookmarkStart w:id="361" w:name="scroll-bookmark-208"/>
      <w:bookmarkStart w:id="362" w:name="_Toc358883117"/>
      <w:r>
        <w:t>Comp@s Changelog</w:t>
      </w:r>
      <w:bookmarkEnd w:id="361"/>
      <w:bookmarkEnd w:id="362"/>
    </w:p>
    <w:p w:rsidR="00C8676A" w:rsidRDefault="006D05C1">
      <w:r>
        <w:t>Note: Only revisions with a SOFT 000031 XX code were released in production. The other versions were distributed to customers for upgrade when necessary.</w:t>
      </w:r>
    </w:p>
    <w:p w:rsidR="00C8676A" w:rsidRDefault="006D05C1">
      <w:r>
        <w:rPr>
          <w:b/>
        </w:rPr>
        <w:t>Legend</w:t>
      </w:r>
      <w:proofErr w:type="gramStart"/>
      <w:r>
        <w:rPr>
          <w:b/>
        </w:rPr>
        <w:t>:</w:t>
      </w:r>
      <w:r>
        <w:t>+</w:t>
      </w:r>
      <w:proofErr w:type="gramEnd"/>
      <w:r>
        <w:t xml:space="preserve"> Added feature * Improved/changed feature - Bug fixed ! Known issue / missing feature</w:t>
      </w:r>
    </w:p>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Default="006D05C1">
            <w:pPr>
              <w:rPr>
                <w:rFonts w:ascii="Helvetica LT Std" w:eastAsia="Helvetica LT Std" w:hAnsi="Helvetica LT Std" w:cs="Helvetica LT Std"/>
              </w:rPr>
            </w:pPr>
            <w:r>
              <w:rPr>
                <w:rFonts w:ascii="Helvetica LT Std" w:eastAsia="Helvetica LT Std" w:hAnsi="Helvetica LT Std" w:cs="Helvetica LT Std"/>
              </w:rPr>
              <w:t>Revision 0.123.0.3 (30/05/2013) - SOFT 000031 34</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Rack ACE102FALP - Module position issue with 2-slot distribution.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 Events and Armada: After equipment creation, data sync is done for descriptions, alarms, data, events and configs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 Events and Armada: Alarms are now correctly cleared for CAR rectifier, and sent also in realtime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XML Events and Armada: Alarm table was not sent </w:t>
            </w:r>
            <w:r w:rsidR="004D6991">
              <w:rPr>
                <w:rFonts w:ascii="Helvetica LT Std" w:eastAsia="Helvetica LT Std" w:hAnsi="Helvetica LT Std" w:cs="Helvetica LT Std"/>
              </w:rPr>
              <w:t>completely</w:t>
            </w:r>
            <w:r>
              <w:rPr>
                <w:rFonts w:ascii="Helvetica LT Std" w:eastAsia="Helvetica LT Std" w:hAnsi="Helvetica LT Std" w:cs="Helvetica LT Std"/>
              </w:rPr>
              <w:t>. Real time for alarm clear events is now ok.</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 Support of new Module REC009</w:t>
            </w:r>
          </w:p>
        </w:tc>
      </w:tr>
    </w:tbl>
    <w:p w:rsidR="00C8676A"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0.122.0.3 (9/04/2013) - SOFT 000031 33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New oid entry 'xxxxGlobalAlarmSeverityTypeInt' for each equipment level. It is the same as the 'xxxxGlobalAlarmSeverityType' but as an integer (critical=4, major=3, minor=2, warning=1, none=0)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Get next will now work from base oid iso.org.dod.internet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renamed Mitra to Atsa in Mib due to company name change.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GlobalAlarmSeverityLevel of each equipment is now sent as an Integer (OctetString previously)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Walk was not going anymore inside the dc system. Broken in 0.113.0.3</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0.121.0.3 (21/03/2013) - SOFT 000031 32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Cordex DC System: Solved transient dc mode changed to safe mode (bug introduced in 0.120.0.3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Feeding: Support of new 120W remote module.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0.120.0.3 (8/03/2013) - SOFT 000031 31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 Added a 1 minute delay before creating the inverters to avoid id transient.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 The system id is now saved with the CAN LSS information - allows to keep the same system order after a reboot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 Optimisation of the bandwidth usage to allow more inverter systems (up to 20 T2S - More should be possible after validation)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Cordex DC-System : Improved bus voltage regulation - reduce possible 100mV oscillation with ADIO10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Cordex DC-</w:t>
            </w:r>
            <w:proofErr w:type="gramStart"/>
            <w:r>
              <w:rPr>
                <w:rFonts w:ascii="Helvetica LT Std" w:eastAsia="Helvetica LT Std" w:hAnsi="Helvetica LT Std" w:cs="Helvetica LT Std"/>
              </w:rPr>
              <w:t>System :</w:t>
            </w:r>
            <w:proofErr w:type="gramEnd"/>
            <w:r>
              <w:rPr>
                <w:rFonts w:ascii="Helvetica LT Std" w:eastAsia="Helvetica LT Std" w:hAnsi="Helvetica LT Std" w:cs="Helvetica LT Std"/>
              </w:rPr>
              <w:t xml:space="preserve"> Check that the voltage measurement has been refreshed recently, before regulating bus voltage.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0.119.0.3 (19/02/2013) - SOFT 000031 30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Default Post XML timeout changed to 100 seconds (was 2 seconds)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Up Converter System: Set/Clear Delay of the slot alarm increased to 15</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Site - Address is copied from Top Site on first creation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Site - New control to copy address from the top site level (not the street).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Optimised version of the XML posting to Armada. Description, Data, Alarm, Config of the equipment are also sent.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Fix </w:t>
            </w:r>
            <w:proofErr w:type="gramStart"/>
            <w:r>
              <w:rPr>
                <w:rFonts w:ascii="Helvetica LT Std" w:eastAsia="Helvetica LT Std" w:hAnsi="Helvetica LT Std" w:cs="Helvetica LT Std"/>
              </w:rPr>
              <w:t>bug :</w:t>
            </w:r>
            <w:proofErr w:type="gramEnd"/>
            <w:r>
              <w:rPr>
                <w:rFonts w:ascii="Helvetica LT Std" w:eastAsia="Helvetica LT Std" w:hAnsi="Helvetica LT Std" w:cs="Helvetica LT Std"/>
              </w:rPr>
              <w:t xml:space="preserve"> element change event where not added to the correct equipment.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0.118.0.3 (23/01/2013) - SOFT 000031 29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 Support of ETSI XML posting for real time events in Armada.</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Fix bug introduced in 0.113.0.3 - If the site id is changed to anything starting with 1 like 11, 1021, etc. A stack overflow can happen at next reboot.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0.117.0.3 (21/01/2013) - SOFT 000031 28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Display the Serial Number of Cordex Rectifier and Inverters in the left menu and on top of the element tables, display the reference for systems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Web Server: Display the Site Name as title of the web page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System: Alarms are now grouped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Site: Alarms list is updated depending on remote system (no fan alarm with 60W module for example)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Fix bug introduced in 0.116.0.3 about the data record xml generation)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0.116.0.3 (16/01/2013) - SOFT 000031 27</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Implementation of the periodic automatic battery test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Finalization of the equalize feature for Cordex dc systems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New parameters for site.xml, allowing </w:t>
            </w:r>
            <w:proofErr w:type="gramStart"/>
            <w:r>
              <w:rPr>
                <w:rFonts w:ascii="Helvetica LT Std" w:eastAsia="Helvetica LT Std" w:hAnsi="Helvetica LT Std" w:cs="Helvetica LT Std"/>
              </w:rPr>
              <w:t>to download</w:t>
            </w:r>
            <w:proofErr w:type="gramEnd"/>
            <w:r>
              <w:rPr>
                <w:rFonts w:ascii="Helvetica LT Std" w:eastAsia="Helvetica LT Std" w:hAnsi="Helvetica LT Std" w:cs="Helvetica LT Std"/>
              </w:rPr>
              <w:t xml:space="preserve"> only some resolutions of the records (day, hour, minute, second). By default, it retrieves only dayly and hourly data records/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with T2S - New control element to Turn On/Off all modules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Inverter system with T2S - Save to T2s is now more reliable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When the Site Name is configured, it is now the title of the web page. This needs a complete refresh of the web page (Ctrl-F5)</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control elements to calibrate voltage and currents on ADIO10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Fix for relay control problem on ADIO10 (introduced in 0.115.0.3 changes)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0.115.0.3 (20/12/2012) - SOFT 000031 26</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Relay of Alarm 'Missing Rectifiers' can now be saved in MCU</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the T2S with Media Inverters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support of T2S alarms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Some Alarm Set delay were not reloaded correctly after reboot, lile the bus voltage sense failure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xml:space="preserve">- Reworked relay </w:t>
            </w:r>
            <w:r w:rsidR="004D6991">
              <w:rPr>
                <w:rFonts w:ascii="Helvetica LT Std" w:eastAsia="Helvetica LT Std" w:hAnsi="Helvetica LT Std" w:cs="Helvetica LT Std"/>
              </w:rPr>
              <w:t>Boolean</w:t>
            </w:r>
            <w:r>
              <w:rPr>
                <w:rFonts w:ascii="Helvetica LT Std" w:eastAsia="Helvetica LT Std" w:hAnsi="Helvetica LT Std" w:cs="Helvetica LT Std"/>
              </w:rPr>
              <w:t xml:space="preserve"> condition on ADIOs. Possibility to configure normal condition as 'Energized' or 'De-Energized'.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0.114.0.7 (17/12/2012) - SOFT 000031 25</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PLC functions without arguments like $second() where broken unless used as $second(0)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support of zip files generation (site.xml.zip). The files are now fully compliant (before, it was a compressed stream)</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w:t>
            </w:r>
            <w:r w:rsidR="004D6991">
              <w:rPr>
                <w:rFonts w:ascii="Helvetica LT Std" w:eastAsia="Helvetica LT Std" w:hAnsi="Helvetica LT Std" w:cs="Helvetica LT Std"/>
              </w:rPr>
              <w:t>Optimization</w:t>
            </w:r>
            <w:r>
              <w:rPr>
                <w:rFonts w:ascii="Helvetica LT Std" w:eastAsia="Helvetica LT Std" w:hAnsi="Helvetica LT Std" w:cs="Helvetica LT Std"/>
              </w:rPr>
              <w:t xml:space="preserve"> of the Web Server - Faster and uses less memory when files are posted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After a 'Clear All Events' or 'Clear Events', the events were not rewritten to flash, and were present again at reboot. (broken in 0.113.0.3)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Reboot improved to reply to request, delayed by 10 seconds to allow events to be sent to Arm@da</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More robust and faster startup</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Digital Input alarm logic was inverted on ADIO 7-8-9-10. If you are using it, care required when upgrading.</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Improvement of the DC bus voltage sense failure detection on Cordex</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implementation of the data_record management. Thread safe and faster.</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If events.xml was corrupted, the system could never start without deleting the file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Randomly, system could reboot at midnight during data records saving</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0.113.0.3 (15/11/2012) - SOFT 000031 24</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Cordex - Initial support of firmware upgrade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Traps content oids where shifted of 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Improved MIB compliance - Some oid related name were too long</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implementation of the battery test for Cordex DC Systems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CEM03 - Remote Site can now have an id &gt; 100 (up to 1000)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Improved RS485 modbus driver allowing different types of device on the same bus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energy meter IEM3150 on RS485 bus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limited support of Cordex Converters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Possibility to rename Name and Group of any element from the web interface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Group is now loaded from configuration.xml for any element, allowing total customisation of name/group of elements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Events are now automatically saved in a flat </w:t>
            </w:r>
            <w:proofErr w:type="gramStart"/>
            <w:r>
              <w:rPr>
                <w:rFonts w:ascii="Helvetica LT Std" w:eastAsia="Helvetica LT Std" w:hAnsi="Helvetica LT Std" w:cs="Helvetica LT Std"/>
              </w:rPr>
              <w:t>file :</w:t>
            </w:r>
            <w:proofErr w:type="gramEnd"/>
            <w:r>
              <w:rPr>
                <w:rFonts w:ascii="Helvetica LT Std" w:eastAsia="Helvetica LT Std" w:hAnsi="Helvetica LT Std" w:cs="Helvetica LT Std"/>
              </w:rPr>
              <w:t xml:space="preserve"> events_flat.xml. </w:t>
            </w:r>
            <w:proofErr w:type="gramStart"/>
            <w:r>
              <w:rPr>
                <w:rFonts w:ascii="Helvetica LT Std" w:eastAsia="Helvetica LT Std" w:hAnsi="Helvetica LT Std" w:cs="Helvetica LT Std"/>
              </w:rPr>
              <w:t>events.xml</w:t>
            </w:r>
            <w:proofErr w:type="gramEnd"/>
            <w:r>
              <w:rPr>
                <w:rFonts w:ascii="Helvetica LT Std" w:eastAsia="Helvetica LT Std" w:hAnsi="Helvetica LT Std" w:cs="Helvetica LT Std"/>
              </w:rPr>
              <w:t xml:space="preserve"> is converted on first boot.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Introduced group possibilities for the alarm table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walk was not working from top snmp node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0.111.0.5 (12/10/2012)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Corrected bugs in Cordex regulation, load sharing was wrong if canid did not match rectifier id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0.111.0.3 (31/07/2012) - SOFT 000031 23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Alpha CXC over SNMP</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Allow to limit the request of one CAN message at the time (for T2S)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Support of multiple Inverter System (T2S)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0.110.0.3 (11/07/2012) - SOFT 000031 22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Changed unit of Rectifier Cordex 'Service Time'(s-&gt;m) and 'Converted Energy'(KJ-&gt;kwh)</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It was no possible to reset to empty the list of required node on the can bus (config Required CAN Bus Node IDs)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CAN Driver - The can driver was crashing when there was only one node on the bus and it was removed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CAN Driver - Randomly, a can message was corrupted because of an OS interrupt during SPI communication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conversion from XML to XLS. (site.xml.xls) Can be used to generate a system user guide with the request : site.xml.xls?help=true&amp;control=true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Better support of T2S inverter monitoring</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Feeding - Possiblitly to define the number of CEM03 by rack, in master/slave configuration --&gt; up to 64 racks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Feeding - Added customer description element at the Remote Power Feeding System level</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alarm at the site level to notify that the last configuration changes are not saved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site control to remove absent equipments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Introduction of 'Absent' status for Cordex Rectifiers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Auto detection of the rectifier model for smart energy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850W/1000W systems with embedded distribution.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possibilites to store a fix information about alarms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 Initial Support of monitoring of SNMP device like the Cordex CXC</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0.106.0.3 (22/03/2012) - SOFT 000031 21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Changed the versioning method to allow modifications of release - 0.106.0.3 is the version after 0.1.0.104</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0.1.0.104 (15/03/2012)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 Feeding system - New alarm is generated 'Configuration problem' when the slot is empty but there is a configuration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Remote Powering System was not detected anymore correctly - broken with 1.0.96</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CET Inverter were not detected anymore correctly -broken with 1.0.96</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0.1.0.102 (23/02/2012)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Modbus Slave – Do not reply anymore until modbus variable are updated on dc system creation. This avoids to send transiant 'fake' data</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0.1.0.100 (15/02/2012)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 remote Site in relation of a remote power feeding system, the latitude position parameter was not set correctly. (And changed the longitude).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Modbus Slave – Socket was closed if the device id did not exist. Comp@s will now send a Modbus exception according to the standard.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0.1.0.98 (30/11/2011)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 configurations with multiple independent racks, Modbus data were not correctly updated when multiple request on different racks were processed during one second.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0.1.0.96 (21/11/2011)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Web interface allows minimizing parts of the tables, by group.</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Optimization of the CAN and CANOpen layer to reduce cpu usage. Great result achieved, CPU usage reduced by more than 20%. This allows better reactivity through the communications interfaces.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Complete support of LSS devices (Dynamic CanOpen node addressing for Cordex rectifiers)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CanOpen Node definition is now managed to avoid any interference between new development and old qualified developments.  (Thanks to better use of the polymorphism)</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First official release supporting cordex 4kw rectifier, with new UCC</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0.1.0.88 (11/09/2011) - SOFT 000031 20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rack 300W, with specific battery configuration possibilities with the help of the front button (electronic LVD)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debug features to analyze Modbus problems (connection timeout, new sockets, etc.)</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0.1.0.86 (12/07/2011) - SOFT 000031 19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auto-save of records happening at midnight is now running in a separated thread to avoid any loss of communication and any problem in the main loop.</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0.1.0.84 (21/06/2011)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space="preserve">* Support of up to 4 master racks on the modbus interface. (Previously 4).  Modbus </w:t>
            </w:r>
            <w:proofErr w:type="gramStart"/>
            <w:r>
              <w:rPr>
                <w:rFonts w:ascii="Helvetica LT Std" w:eastAsia="Helvetica LT Std" w:hAnsi="Helvetica LT Std" w:cs="Helvetica LT Std"/>
              </w:rPr>
              <w:t>id 1--&gt;4 are</w:t>
            </w:r>
            <w:proofErr w:type="gramEnd"/>
            <w:r>
              <w:rPr>
                <w:rFonts w:ascii="Helvetica LT Std" w:eastAsia="Helvetica LT Std" w:hAnsi="Helvetica LT Std" w:cs="Helvetica LT Std"/>
              </w:rPr>
              <w:t xml:space="preserve"> reserved for the 4 first DC Systems. If a request if sent to another id, the dc system 1 will reply.</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0.1.0.82 (16/06/2011) - SOFT 000031 18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Problem with reload of current limitation regulation parameter (because development test on going with hard coded values)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0.1.0.80 (16/06/2011)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Modbus Slave communication could fail when there are socket problems. (Cable disconnection, timeout, etc.)  - This problems appeared with the new Ethernet drivers of BSP 3.9.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rack CAPTIN 300W</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for Alpha Cordex Rectifiers regulation of the dc system</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0.1.0.78 (30/05/2011) - SOFT 00031 17</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Added support of PLC functions for es1 device.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0.1.0.76 (27/05/2011) - SOFT 00031 17</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RS485 communications was corrupted when interrupted by another task with higher priority.</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0.1.0.74 (24/05/2011)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BSP 3.9 new Ethernet driver is now synchronous to solve problems when communication is very high – Microsoft bug (Mobdus fast request in loop for instance)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production tool – display instructions also in English</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operating system – BSP 3.9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CAN driver – reduced CPU usage by up to 30%.</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0.1.0.72 (20/05/2011)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hidden function to clear registry (may be required after OS update)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0.1.0.70 (10/05/2011)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predefined configurations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independent LVD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Possibilities to rename descriptions, alarms, data, configuration and control elements with the configuration.xml file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Possibilities to auto save records in xml, download files from web interface, and delete files.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0.1.0.68 (20/04/2011)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Hardware watchdog – forgot to uncomment after test.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0.1.0.66 (20/04/2011)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Records of the energy system pulse counter were loaded twice with a PM9C device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zip extraction functions : Extract Zip File in user-upload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0.1.0.64 (16/04/2011)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advanced functions in site/control: (used by the manage files web-page) (Flash Binary, Download File From Url, Delete User Uploaded File, Move User Uploaded File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zip files are analysed to discover the compressed file. (Only one file by zip is allowed to avoid unmanageable folder structure)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exe file are analysed to retrieve the software revision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web page accessible from “Advanced” : manage_files.html</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for the http post of files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description at site level : Operating System Revision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data at site level:  ‘CPU Percentage Usage’ and ‘Free Flash Memory Space’, with associated records.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Support of remote upgrade of the operating system and boot loader. (very advanced, necessary only for specific new functionalities)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0.1.0.62 (10/04/2011)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Snmp walk was buggy with some PLC data configurations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possibilities to rename all the variable names. Change the name in the xml configuration file and the related id will be updated on start.  (for description, data, alarm, config and control)</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snmp get bulk</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0.1.0.60 (6/04/2011)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Improved support of default snmp oid (1.3.6.1.2.1.1.4,5,6,9.1.3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snmp get bulk</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configuration parameters to force the Ethernet mode (10-100Mb – Half-full duplex. (Require OS 3.5 at least)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0.1.0.58 (5/04/2011)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Rewrite of the Modbus RTU Master driver to solve random crash after a few days (windows serial driver bug)</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0.1.0.56 (9/03/2011)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PM9C energy counter over RS485</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additional extensions for Opera Net Project (sensors and actuators)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0.1.0.54 (21/02/2011)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PLC functions to get site level info</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CANOpen LSS master implementation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Alpha rectifiers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0.1.0.52 (6/01/2011)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entry 151 in Modbus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RS485 Modbus Master</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0.1.0.50 (29/10/2010) - SOFT 000031 16</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Improved support of 300W rack family</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0.1.0.48 (18/10/2010)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Initial support of 300W rack family</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0.1.0.46 (29/06/2010)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3 dc-system over Modbus interface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0.1.0.44 (3/06/2010)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concept of dc system and rectifier models (for smart functions)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0.1.0.42 (20/04/2010)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Bug correction of removed rectifiers if not declared in large systems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Improved support of CET inverters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0.1.0.40 (21/01/2010) - SOFT 000031 14</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Correction of Ethernet bug with HUB (drivers was switching of the Ethernet devices if disconnected from hub)</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Change of OS, minor security updates (BSP 0.5)</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Minor support of CET inverters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0.1.0.38 (19/01/2010)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Review of the logic for ac fail conditions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0.1.0.34 (24/11/2009)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Increased reliability of the CAN bootloader reset algorithm</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0.1.0.32 (19/11/2009)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large system with CAN regulation (up to 90x2600W rectifiers)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0.1.0.30 (19/10/2009)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Changed remote system type name (3x120w, etc)</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MCU0548</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0.1.0.28 (19/10/2009) - SOFT 000031 13</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Modification of one registry parameter, to disable the “auto sense mode” of Ethernet, which was disabling the Ethernet when connected to a hub.</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cold start type event (to be able to rediscover the site in XML after power outage – according to ES 202 336 standard change request)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support of energy consumption measurement at the energy system level (pulse counter)</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Full support of SNMP V3 traps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compressed XML file in ZIP (xml.zip)</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Optimization of the XML file generation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Data records are reloaded on startup</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Data records are now stored in XML, and are auto-saved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0.1.0.26 (16/06/2009)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Bug in the data record queue for last days and last hours records.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Updated version of operation system, with latest windows update and latest drivers. (in production with SOFT 000031 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Web page layout changed from Cherokee to Mitra E&amp;I</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Compilation in VS2008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support of remote power feeding systems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support for SNMP V3, with updated libraries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0.1.0.24 (27/03/2009)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Optimization of the CAN driver</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support of MCU3048M6</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0.1.0.22 (1/10/2008) - SOFT 000031 12</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DC System Refresh Task buggy if only one rectifier in current limitation --&gt; nothing was refreshed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(Updated OS drivers on 25 March 2009, because of new booloader on Comp@s card.)</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0.1.0.20 (1/09/2008) - SOFT 000031 11</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With a very low probability, the application could crash during startup. (It restarted correctly after 5 minutes thanks to the watchdog).</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XXXXconfigurationYYYY.xml files in Factory folder. This allows naming easily the configuration files.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With the Modbus interface, the currents are now given in 0.1A as unit.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0.1.0.18 (1/08/2008)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PLC license is now included in the Asset license.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Functional battery test is configured (1000A as discharge current, 0% of discharge capacity, duration of 10 minutes). --&gt; Must me correctly configured with the battery parameters for reliable battery test.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No current limitation by default (1000A by default, must be set correctly).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Modbus compatibility improvements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configuration parameter:  XML Heartbeat Time (minute): Define the time in minutes between two heartbeats. It is now possible to request the monitoring to send heartbeat in order to check the communication availability. This XML heartbeat looks like:  Note that the same behavior with primary/secondary server is used.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configuration parameter: XML Event Posting To Secondary Only If Primary Failure (Set to True by default). This allows sending XML events to the redundant server only if the first fails.</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0.1.0.16 (1/07/2008)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On system reboot, the set delay of the alarms was replaced by the clear delay.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On system reboot, for alarm related events, the datetime is not parsed correctly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web server function ‘processXML.cgi’ processed only site level configuration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Firmware boot loading may fail under some circumstances</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lastRenderedPageBreak/>
              <w:t>* CSV Log file of battery tests can be downloaded from web interface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Comp@s Display Module Support (CDM)</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MCU30110 support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New Modbus license option</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0.1.0.14 (28/05/2008) - SOFT 000031 10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Possible web server crash if socket not correctly closed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XML event posting locked when server answers badly</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system time could be badly loaded during booting</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Daylight Saving Time</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Time Zone support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Web page generation 4x faster</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Web interface compatible with older browser (Internet Explorer 6)</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0.1.0.12 (14/02/2008) - SOFT 000031 09</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severy_type attribute in the XML syntax was not correctly encoded</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PLC module added (customization of data and alarm)</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2x6x1800W  DC systems (with 2 MCU1848)</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multi-language web interface</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0.1.0.8 (6/01/2008) - SOFT 000031 06</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Problem with reload of customized alarm related to the digital inputs of the dc system.</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DC system alarm relay configuration was not saved if configured on ‘0’.</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Improvement of the logic of the site access control with SAM0948. Any digital input can be associated with a door.</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3U rack with up to 8 CAR0948TN.</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The default value of the minimal number of rectifier is 0, to avoid alarm by default.</w:t>
            </w:r>
          </w:p>
        </w:tc>
      </w:tr>
    </w:tbl>
    <w:p w:rsidR="00C8676A" w:rsidRPr="00AA2466" w:rsidRDefault="00C8676A"/>
    <w:tbl>
      <w:tblPr>
        <w:tblStyle w:val="ScrollTableNormal"/>
        <w:tblW w:w="0" w:type="auto"/>
        <w:tblLayout w:type="fixed"/>
        <w:tblLook w:val="0620" w:firstRow="1" w:lastRow="0" w:firstColumn="0" w:lastColumn="0" w:noHBand="1" w:noVBand="1"/>
      </w:tblPr>
      <w:tblGrid>
        <w:gridCol w:w="9071"/>
      </w:tblGrid>
      <w:tr w:rsidR="00C8676A" w:rsidTr="00C8676A">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C8676A" w:rsidRPr="00AA2466" w:rsidRDefault="006D05C1">
            <w:pPr>
              <w:rPr>
                <w:rFonts w:ascii="Helvetica LT Std" w:eastAsia="Helvetica LT Std" w:hAnsi="Helvetica LT Std" w:cs="Helvetica LT Std"/>
              </w:rPr>
            </w:pPr>
            <w:r w:rsidRPr="00AA2466">
              <w:rPr>
                <w:rFonts w:ascii="Helvetica LT Std" w:eastAsia="Helvetica LT Std" w:hAnsi="Helvetica LT Std" w:cs="Helvetica LT Std"/>
              </w:rPr>
              <w:t>Revision 0.1.0.2 (1/11/2007)</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Configuration of the SAM0948 was not kept after system reboot</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configuration parameter “Minimal number of rectifier” at DC system level</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Added alarm “Missing Rectifiers” at DC system level</w:t>
            </w:r>
          </w:p>
        </w:tc>
      </w:tr>
      <w:tr w:rsidR="00C8676A" w:rsidTr="00C8676A">
        <w:tc>
          <w:tcPr>
            <w:tcW w:w="9071" w:type="dxa"/>
            <w:tcMar>
              <w:top w:w="30" w:type="dxa"/>
              <w:left w:w="30" w:type="dxa"/>
              <w:bottom w:w="20" w:type="dxa"/>
              <w:right w:w="30" w:type="dxa"/>
            </w:tcMar>
          </w:tcPr>
          <w:p w:rsidR="00C8676A" w:rsidRDefault="006D05C1">
            <w:r>
              <w:rPr>
                <w:rFonts w:ascii="Helvetica LT Std" w:eastAsia="Helvetica LT Std" w:hAnsi="Helvetica LT Std" w:cs="Helvetica LT Std"/>
              </w:rPr>
              <w:t>+ Support of MCU1848</w:t>
            </w:r>
          </w:p>
        </w:tc>
      </w:tr>
    </w:tbl>
    <w:p w:rsidR="00C8676A" w:rsidRPr="00AA2466" w:rsidRDefault="006D05C1">
      <w:pPr>
        <w:pStyle w:val="Heading1"/>
      </w:pPr>
      <w:bookmarkStart w:id="363" w:name="scroll-bookmark-209"/>
      <w:bookmarkStart w:id="364" w:name="_Toc358883118"/>
      <w:r w:rsidRPr="00AA2466">
        <w:lastRenderedPageBreak/>
        <w:t>Emulation Capabilities</w:t>
      </w:r>
      <w:bookmarkEnd w:id="363"/>
      <w:bookmarkEnd w:id="364"/>
    </w:p>
    <w:p w:rsidR="00C8676A" w:rsidRDefault="006D05C1">
      <w:r>
        <w:t>On demand, we can provide an emulation program of the real monitoring application. This emulation program can run on any personal computer running Windows. Thanks to this last, you can develop and test the integration of our monitoring platform inside your network management application.</w:t>
      </w:r>
    </w:p>
    <w:p w:rsidR="00C8676A" w:rsidRDefault="001B4976" w:rsidP="006D05C1">
      <w:pPr>
        <w:numPr>
          <w:ilvl w:val="0"/>
          <w:numId w:val="78"/>
        </w:numPr>
      </w:pPr>
      <w:hyperlink w:anchor="scroll-bookmark-210" w:history="1">
        <w:r w:rsidR="006D05C1">
          <w:rPr>
            <w:rStyle w:val="Hyperlink"/>
          </w:rPr>
          <w:t>What is the Comp@s emulator?</w:t>
        </w:r>
      </w:hyperlink>
    </w:p>
    <w:p w:rsidR="00C8676A" w:rsidRDefault="001B4976" w:rsidP="006D05C1">
      <w:pPr>
        <w:numPr>
          <w:ilvl w:val="0"/>
          <w:numId w:val="78"/>
        </w:numPr>
      </w:pPr>
      <w:hyperlink w:anchor="scroll-bookmark-211" w:history="1">
        <w:r w:rsidR="006D05C1">
          <w:rPr>
            <w:rStyle w:val="Hyperlink"/>
          </w:rPr>
          <w:t>What are the requirements?</w:t>
        </w:r>
      </w:hyperlink>
    </w:p>
    <w:p w:rsidR="00C8676A" w:rsidRDefault="001B4976" w:rsidP="006D05C1">
      <w:pPr>
        <w:numPr>
          <w:ilvl w:val="0"/>
          <w:numId w:val="78"/>
        </w:numPr>
      </w:pPr>
      <w:hyperlink w:anchor="scroll-bookmark-212" w:history="1">
        <w:r w:rsidR="006D05C1">
          <w:rPr>
            <w:rStyle w:val="Hyperlink"/>
          </w:rPr>
          <w:t>How to run the emulator?</w:t>
        </w:r>
      </w:hyperlink>
    </w:p>
    <w:p w:rsidR="00C8676A" w:rsidRDefault="001B4976" w:rsidP="006D05C1">
      <w:pPr>
        <w:numPr>
          <w:ilvl w:val="0"/>
          <w:numId w:val="78"/>
        </w:numPr>
      </w:pPr>
      <w:hyperlink w:anchor="scroll-bookmark-213" w:history="1">
        <w:r w:rsidR="006D05C1">
          <w:rPr>
            <w:rStyle w:val="Hyperlink"/>
          </w:rPr>
          <w:t>How to use the emulator?</w:t>
        </w:r>
      </w:hyperlink>
    </w:p>
    <w:p w:rsidR="00C8676A" w:rsidRDefault="001B4976" w:rsidP="006D05C1">
      <w:pPr>
        <w:numPr>
          <w:ilvl w:val="0"/>
          <w:numId w:val="78"/>
        </w:numPr>
      </w:pPr>
      <w:hyperlink w:anchor="scroll-bookmark-214" w:history="1">
        <w:r w:rsidR="006D05C1">
          <w:rPr>
            <w:rStyle w:val="Hyperlink"/>
          </w:rPr>
          <w:t>Simulating a network of Comp@s system</w:t>
        </w:r>
      </w:hyperlink>
    </w:p>
    <w:p w:rsidR="00C8676A" w:rsidRDefault="001B4976" w:rsidP="006D05C1">
      <w:pPr>
        <w:numPr>
          <w:ilvl w:val="0"/>
          <w:numId w:val="78"/>
        </w:numPr>
      </w:pPr>
      <w:hyperlink w:anchor="scroll-bookmark-215" w:history="1">
        <w:r w:rsidR="006D05C1">
          <w:rPr>
            <w:rStyle w:val="Hyperlink"/>
          </w:rPr>
          <w:t>Where can I get the emulator?</w:t>
        </w:r>
      </w:hyperlink>
    </w:p>
    <w:p w:rsidR="00C8676A" w:rsidRDefault="001B4976" w:rsidP="006D05C1">
      <w:pPr>
        <w:numPr>
          <w:ilvl w:val="0"/>
          <w:numId w:val="78"/>
        </w:numPr>
      </w:pPr>
      <w:hyperlink w:anchor="scroll-bookmark-216" w:history="1">
        <w:r w:rsidR="006D05C1">
          <w:rPr>
            <w:rStyle w:val="Hyperlink"/>
          </w:rPr>
          <w:t>Remarks</w:t>
        </w:r>
      </w:hyperlink>
      <w:r w:rsidR="006D05C1">
        <w:t>.</w:t>
      </w:r>
    </w:p>
    <w:p w:rsidR="00C8676A" w:rsidRDefault="006D05C1">
      <w:pPr>
        <w:pStyle w:val="Heading2"/>
      </w:pPr>
      <w:bookmarkStart w:id="365" w:name="scroll-bookmark-210"/>
      <w:bookmarkStart w:id="366" w:name="_Toc358883119"/>
      <w:r>
        <w:t>What is the Comp@s emulator?</w:t>
      </w:r>
      <w:bookmarkEnd w:id="365"/>
      <w:bookmarkEnd w:id="366"/>
    </w:p>
    <w:p w:rsidR="00C8676A" w:rsidRDefault="006D05C1">
      <w:r>
        <w:t>This is software which allows the simulation of the Comp@s monitoring, with some DC Systems and extension cards.</w:t>
      </w:r>
    </w:p>
    <w:p w:rsidR="00C8676A" w:rsidRDefault="006D05C1">
      <w:r>
        <w:t>By default, the emulator simulates the presence of 2 sub-shelves 4x850W, with some rectifiers. Also an AC failure alarm appears and disappears, generating events and modifications of element status. An extension card with some sensors and access control is also simulated.</w:t>
      </w:r>
    </w:p>
    <w:p w:rsidR="00C8676A" w:rsidRDefault="006D05C1">
      <w:r>
        <w:t>With the emulator, you can develop and test the integration of our monitoring platform inside your network management application.</w:t>
      </w:r>
    </w:p>
    <w:p w:rsidR="00C8676A" w:rsidRDefault="006D05C1">
      <w:pPr>
        <w:pStyle w:val="Heading2"/>
      </w:pPr>
      <w:bookmarkStart w:id="367" w:name="scroll-bookmark-211"/>
      <w:bookmarkStart w:id="368" w:name="_Toc358883120"/>
      <w:r>
        <w:t>What are the requirements?</w:t>
      </w:r>
      <w:bookmarkEnd w:id="367"/>
      <w:bookmarkEnd w:id="368"/>
    </w:p>
    <w:p w:rsidR="00C8676A" w:rsidRDefault="006D05C1" w:rsidP="006D05C1">
      <w:pPr>
        <w:numPr>
          <w:ilvl w:val="0"/>
          <w:numId w:val="79"/>
        </w:numPr>
      </w:pPr>
      <w:r>
        <w:t>Any personal computer running Windows 2000, XP or later.</w:t>
      </w:r>
    </w:p>
    <w:p w:rsidR="00C8676A" w:rsidRDefault="006D05C1" w:rsidP="006D05C1">
      <w:pPr>
        <w:numPr>
          <w:ilvl w:val="0"/>
          <w:numId w:val="79"/>
        </w:numPr>
      </w:pPr>
      <w:r>
        <w:t>You need the Microsoft .NET Framework 2.0 installed on your computer. This is freely available through Microsoft website or Windows Update.</w:t>
      </w:r>
    </w:p>
    <w:p w:rsidR="00C8676A" w:rsidRDefault="006D05C1">
      <w:pPr>
        <w:pStyle w:val="Heading2"/>
      </w:pPr>
      <w:bookmarkStart w:id="369" w:name="scroll-bookmark-212"/>
      <w:bookmarkStart w:id="370" w:name="_Toc358883121"/>
      <w:r>
        <w:lastRenderedPageBreak/>
        <w:t>How to run the emulator?</w:t>
      </w:r>
      <w:bookmarkEnd w:id="369"/>
      <w:bookmarkEnd w:id="370"/>
    </w:p>
    <w:p w:rsidR="00C8676A" w:rsidRDefault="006D05C1" w:rsidP="006D05C1">
      <w:pPr>
        <w:numPr>
          <w:ilvl w:val="0"/>
          <w:numId w:val="80"/>
        </w:numPr>
      </w:pPr>
      <w:r>
        <w:t>When you execute the provided “Compas_Emulator.exe”, it is possible that the windows firewall ask to open port 80 and/or 161. This is necessary in order to run the web server and the SNMP agent.</w:t>
      </w:r>
    </w:p>
    <w:p w:rsidR="00C8676A" w:rsidRDefault="006D05C1" w:rsidP="006D05C1">
      <w:pPr>
        <w:numPr>
          <w:ilvl w:val="0"/>
          <w:numId w:val="80"/>
        </w:numPr>
      </w:pPr>
      <w:r>
        <w:t>To stop the emulator, you just have to close the opened shell window.</w:t>
      </w:r>
    </w:p>
    <w:p w:rsidR="00C8676A" w:rsidRDefault="006D05C1">
      <w:pPr>
        <w:pStyle w:val="Heading2"/>
      </w:pPr>
      <w:bookmarkStart w:id="371" w:name="scroll-bookmark-213"/>
      <w:bookmarkStart w:id="372" w:name="_Toc358883122"/>
      <w:r>
        <w:t>How to use the emulator?</w:t>
      </w:r>
      <w:bookmarkEnd w:id="371"/>
      <w:bookmarkEnd w:id="372"/>
    </w:p>
    <w:p w:rsidR="00C8676A" w:rsidRDefault="006D05C1" w:rsidP="006D05C1">
      <w:pPr>
        <w:numPr>
          <w:ilvl w:val="0"/>
          <w:numId w:val="81"/>
        </w:numPr>
      </w:pPr>
      <w:r>
        <w:t>Start the Compas_Emulator.exe application</w:t>
      </w:r>
    </w:p>
    <w:p w:rsidR="00C8676A" w:rsidRDefault="006D05C1" w:rsidP="006D05C1">
      <w:pPr>
        <w:numPr>
          <w:ilvl w:val="0"/>
          <w:numId w:val="81"/>
        </w:numPr>
      </w:pPr>
      <w:r>
        <w:t>Testing the Web Server :</w:t>
      </w:r>
    </w:p>
    <w:p w:rsidR="00C8676A" w:rsidRDefault="006D05C1" w:rsidP="006D05C1">
      <w:pPr>
        <w:numPr>
          <w:ilvl w:val="1"/>
          <w:numId w:val="82"/>
        </w:numPr>
      </w:pPr>
      <w:r>
        <w:t xml:space="preserve">Start </w:t>
      </w:r>
      <w:r w:rsidR="004D6991">
        <w:t>your</w:t>
      </w:r>
      <w:r>
        <w:t xml:space="preserve"> favorite web browser (Firefox 2.x or Internet Explorer 7.x)</w:t>
      </w:r>
    </w:p>
    <w:p w:rsidR="00C8676A" w:rsidRDefault="006D05C1" w:rsidP="006D05C1">
      <w:pPr>
        <w:numPr>
          <w:ilvl w:val="1"/>
          <w:numId w:val="82"/>
        </w:numPr>
      </w:pPr>
      <w:r>
        <w:t>Browse to http://127.0.0.1/ or http://localhost/</w:t>
      </w:r>
    </w:p>
    <w:p w:rsidR="00C8676A" w:rsidRDefault="006D05C1" w:rsidP="006D05C1">
      <w:pPr>
        <w:numPr>
          <w:ilvl w:val="1"/>
          <w:numId w:val="82"/>
        </w:numPr>
      </w:pPr>
      <w:r>
        <w:t>You are asked for a login/password which is admin/compas by default</w:t>
      </w:r>
    </w:p>
    <w:p w:rsidR="00C8676A" w:rsidRDefault="006D05C1" w:rsidP="006D05C1">
      <w:pPr>
        <w:numPr>
          <w:ilvl w:val="1"/>
          <w:numId w:val="82"/>
        </w:numPr>
      </w:pPr>
      <w:r>
        <w:t>Please refer to 5.3. to use the Web Interface</w:t>
      </w:r>
    </w:p>
    <w:p w:rsidR="00C8676A" w:rsidRDefault="006D05C1" w:rsidP="006D05C1">
      <w:pPr>
        <w:numPr>
          <w:ilvl w:val="0"/>
          <w:numId w:val="81"/>
        </w:numPr>
      </w:pPr>
      <w:r>
        <w:t>Testing SNMP :</w:t>
      </w:r>
    </w:p>
    <w:p w:rsidR="00C8676A" w:rsidRDefault="006D05C1" w:rsidP="006D05C1">
      <w:pPr>
        <w:numPr>
          <w:ilvl w:val="1"/>
          <w:numId w:val="83"/>
        </w:numPr>
      </w:pPr>
      <w:r>
        <w:t xml:space="preserve">You need a SNMP MIB browser (see </w:t>
      </w:r>
      <w:hyperlink w:anchor="scroll-bookmark-34" w:history="1">
        <w:r>
          <w:rPr>
            <w:rStyle w:val="Hyperlink"/>
          </w:rPr>
          <w:t>Using the Comp@s SNMP Agent</w:t>
        </w:r>
      </w:hyperlink>
      <w:r>
        <w:t>)</w:t>
      </w:r>
    </w:p>
    <w:p w:rsidR="00C8676A" w:rsidRDefault="006D05C1" w:rsidP="006D05C1">
      <w:pPr>
        <w:numPr>
          <w:ilvl w:val="1"/>
          <w:numId w:val="83"/>
        </w:numPr>
      </w:pPr>
      <w:r>
        <w:t>The MIB can be downloaded through the web interface</w:t>
      </w:r>
    </w:p>
    <w:p w:rsidR="00C8676A" w:rsidRDefault="006D05C1" w:rsidP="006D05C1">
      <w:pPr>
        <w:numPr>
          <w:ilvl w:val="1"/>
          <w:numId w:val="83"/>
        </w:numPr>
      </w:pPr>
      <w:r>
        <w:t>You can test the SNMP agent at the ip 127.0.0.1 (port 162)</w:t>
      </w:r>
    </w:p>
    <w:p w:rsidR="00C8676A" w:rsidRDefault="006D05C1" w:rsidP="006D05C1">
      <w:pPr>
        <w:numPr>
          <w:ilvl w:val="1"/>
          <w:numId w:val="83"/>
        </w:numPr>
      </w:pPr>
      <w:r>
        <w:t>Read Community is admin:compas by default</w:t>
      </w:r>
    </w:p>
    <w:p w:rsidR="00C8676A" w:rsidRDefault="006D05C1" w:rsidP="006D05C1">
      <w:pPr>
        <w:numPr>
          <w:ilvl w:val="1"/>
          <w:numId w:val="83"/>
        </w:numPr>
      </w:pPr>
      <w:r>
        <w:t>Write Community is admin:compas by default</w:t>
      </w:r>
    </w:p>
    <w:p w:rsidR="00C8676A" w:rsidRDefault="006D05C1" w:rsidP="006D05C1">
      <w:pPr>
        <w:numPr>
          <w:ilvl w:val="1"/>
          <w:numId w:val="83"/>
        </w:numPr>
      </w:pPr>
      <w:r>
        <w:t xml:space="preserve">Please refer to </w:t>
      </w:r>
      <w:hyperlink w:anchor="scroll-bookmark-83" w:history="1">
        <w:r>
          <w:rPr>
            <w:rStyle w:val="Hyperlink"/>
          </w:rPr>
          <w:t>SNMP Agent</w:t>
        </w:r>
      </w:hyperlink>
      <w:r>
        <w:t xml:space="preserve"> for more information.</w:t>
      </w:r>
    </w:p>
    <w:p w:rsidR="00C8676A" w:rsidRDefault="006D05C1">
      <w:pPr>
        <w:pStyle w:val="Heading2"/>
      </w:pPr>
      <w:bookmarkStart w:id="373" w:name="scroll-bookmark-214"/>
      <w:bookmarkStart w:id="374" w:name="_Toc358883123"/>
      <w:r>
        <w:t>Simulating a network of Comp@s system</w:t>
      </w:r>
      <w:bookmarkEnd w:id="373"/>
      <w:bookmarkEnd w:id="374"/>
    </w:p>
    <w:p w:rsidR="00C8676A" w:rsidRDefault="006D05C1">
      <w:r>
        <w:t>If you want to simulate multiple sites, you can start the emulator on different port. For example, to execute an instance on port 85, execute “Compas_Emulator 85”.</w:t>
      </w:r>
    </w:p>
    <w:p w:rsidR="00C8676A" w:rsidRDefault="006D05C1">
      <w:pPr>
        <w:pStyle w:val="Heading2"/>
      </w:pPr>
      <w:bookmarkStart w:id="375" w:name="scroll-bookmark-215"/>
      <w:bookmarkStart w:id="376" w:name="_Toc358883124"/>
      <w:r>
        <w:t>Where can I get the emulator?</w:t>
      </w:r>
      <w:bookmarkEnd w:id="375"/>
      <w:bookmarkEnd w:id="376"/>
    </w:p>
    <w:p w:rsidR="00C8676A" w:rsidRDefault="006D05C1">
      <w:r>
        <w:t>Please contact your vendor.</w:t>
      </w:r>
    </w:p>
    <w:p w:rsidR="00C8676A" w:rsidRDefault="00C8676A"/>
    <w:p w:rsidR="00C8676A" w:rsidRDefault="006D05C1">
      <w:pPr>
        <w:pStyle w:val="Heading2"/>
      </w:pPr>
      <w:bookmarkStart w:id="377" w:name="scroll-bookmark-216"/>
      <w:bookmarkStart w:id="378" w:name="_Toc358883125"/>
      <w:r>
        <w:t>Remarks</w:t>
      </w:r>
      <w:bookmarkEnd w:id="377"/>
      <w:bookmarkEnd w:id="378"/>
    </w:p>
    <w:p w:rsidR="00C8676A" w:rsidRDefault="006D05C1" w:rsidP="006D05C1">
      <w:pPr>
        <w:numPr>
          <w:ilvl w:val="0"/>
          <w:numId w:val="84"/>
        </w:numPr>
      </w:pPr>
      <w:r>
        <w:t>This emulator is just an introduction to the different interfaces</w:t>
      </w:r>
    </w:p>
    <w:p w:rsidR="00C8676A" w:rsidRDefault="00C8676A"/>
    <w:p w:rsidR="00C8676A" w:rsidRDefault="006D05C1" w:rsidP="006D05C1">
      <w:pPr>
        <w:numPr>
          <w:ilvl w:val="0"/>
          <w:numId w:val="85"/>
        </w:numPr>
      </w:pPr>
      <w:r>
        <w:t>It is not possible to have a real overview of all the Comp@s functionalities.</w:t>
      </w:r>
    </w:p>
    <w:p w:rsidR="00C8676A" w:rsidRDefault="006D05C1" w:rsidP="006D05C1">
      <w:pPr>
        <w:numPr>
          <w:ilvl w:val="0"/>
          <w:numId w:val="85"/>
        </w:numPr>
      </w:pPr>
      <w:r>
        <w:t>This emulator is not deeply tested as the real embedded monitoring, bugs may be present, please tell us.</w:t>
      </w:r>
    </w:p>
    <w:p w:rsidR="00C8676A" w:rsidRDefault="00C8676A"/>
    <w:p w:rsidR="00C8676A" w:rsidRDefault="006D05C1" w:rsidP="006D05C1">
      <w:pPr>
        <w:numPr>
          <w:ilvl w:val="0"/>
          <w:numId w:val="86"/>
        </w:numPr>
      </w:pPr>
      <w:r>
        <w:t>By default, the emulator opens the port 80 for the web server. If you are already running a web server on your computer, you will need to start the emulator on another port.</w:t>
      </w:r>
    </w:p>
    <w:p w:rsidR="00C8676A" w:rsidRDefault="00C8676A"/>
    <w:p w:rsidR="00C8676A" w:rsidRDefault="006D05C1" w:rsidP="006D05C1">
      <w:pPr>
        <w:numPr>
          <w:ilvl w:val="0"/>
          <w:numId w:val="87"/>
        </w:numPr>
      </w:pPr>
      <w:r>
        <w:t>The FTP Server is not emulated.</w:t>
      </w:r>
    </w:p>
    <w:p w:rsidR="00C8676A" w:rsidRDefault="006D05C1">
      <w:pPr>
        <w:pStyle w:val="Heading1"/>
      </w:pPr>
      <w:bookmarkStart w:id="379" w:name="scroll-bookmark-217"/>
      <w:bookmarkStart w:id="380" w:name="_Toc358883126"/>
      <w:r>
        <w:lastRenderedPageBreak/>
        <w:t>Frequently Asked Questions</w:t>
      </w:r>
      <w:bookmarkEnd w:id="379"/>
      <w:bookmarkEnd w:id="380"/>
    </w:p>
    <w:p w:rsidR="00C8676A" w:rsidRDefault="001B4976" w:rsidP="006D05C1">
      <w:pPr>
        <w:numPr>
          <w:ilvl w:val="0"/>
          <w:numId w:val="88"/>
        </w:numPr>
      </w:pPr>
      <w:hyperlink w:anchor="scroll-bookmark-218" w:history="1">
        <w:r w:rsidR="006D05C1">
          <w:rPr>
            <w:rStyle w:val="Hyperlink"/>
          </w:rPr>
          <w:t>USB Connection Troubles</w:t>
        </w:r>
      </w:hyperlink>
    </w:p>
    <w:p w:rsidR="00C8676A" w:rsidRDefault="006D05C1">
      <w:pPr>
        <w:pStyle w:val="Heading2"/>
      </w:pPr>
      <w:bookmarkStart w:id="381" w:name="scroll-bookmark-218"/>
      <w:bookmarkStart w:id="382" w:name="_Toc358883127"/>
      <w:r>
        <w:t>USB Connection Troubles</w:t>
      </w:r>
      <w:bookmarkEnd w:id="381"/>
      <w:bookmarkEnd w:id="382"/>
    </w:p>
    <w:p w:rsidR="00C8676A" w:rsidRDefault="006D05C1">
      <w:proofErr w:type="gramStart"/>
      <w:r>
        <w:t>Q :</w:t>
      </w:r>
      <w:proofErr w:type="gramEnd"/>
      <w:r>
        <w:t xml:space="preserve"> I can browse Comp@s flash disk but I cannot open the Comp@s webpage in my web browser.</w:t>
      </w:r>
    </w:p>
    <w:p w:rsidR="00C8676A" w:rsidRDefault="006D05C1">
      <w:r>
        <w:t xml:space="preserve">A: This kind of troubles usually occurs when software on your computer is listening on port 80. To solve, check if your port 80 is listening and then shutdown the application listening on it or kill it. This trouble appears with IIS, </w:t>
      </w:r>
      <w:proofErr w:type="gramStart"/>
      <w:r>
        <w:t>Skype, …</w:t>
      </w:r>
      <w:proofErr w:type="gramEnd"/>
    </w:p>
    <w:p w:rsidR="00C8676A" w:rsidRDefault="006D05C1">
      <w:r>
        <w:t>To do that:</w:t>
      </w:r>
    </w:p>
    <w:p w:rsidR="00C8676A" w:rsidRDefault="006D05C1" w:rsidP="006D05C1">
      <w:pPr>
        <w:numPr>
          <w:ilvl w:val="0"/>
          <w:numId w:val="89"/>
        </w:numPr>
      </w:pPr>
      <w:r>
        <w:t>Open cmd prompt and type the following command:</w:t>
      </w:r>
    </w:p>
    <w:p w:rsidR="00C8676A" w:rsidRDefault="001B4976">
      <w:r>
        <w:pict>
          <v:shape id="_x0000_i1096" type="#_x0000_t75" style="width:380.65pt;height:192.2pt" o:allowoverlap="f">
            <v:imagedata r:id="rId179" o:title=""/>
          </v:shape>
        </w:pict>
      </w:r>
    </w:p>
    <w:p w:rsidR="00C8676A" w:rsidRDefault="006D05C1">
      <w:pPr>
        <w:pStyle w:val="Caption"/>
      </w:pPr>
      <w:r>
        <w:t xml:space="preserve">Figure </w:t>
      </w:r>
      <w:r>
        <w:fldChar w:fldCharType="begin"/>
      </w:r>
      <w:r>
        <w:instrText>SEQ Figure \* ARABIC</w:instrText>
      </w:r>
      <w:r>
        <w:fldChar w:fldCharType="separate"/>
      </w:r>
      <w:proofErr w:type="gramStart"/>
      <w:r w:rsidR="001B4976">
        <w:rPr>
          <w:noProof/>
        </w:rPr>
        <w:t>71</w:t>
      </w:r>
      <w:r>
        <w:fldChar w:fldCharType="end"/>
      </w:r>
      <w:r>
        <w:t xml:space="preserve"> Administrator Command Prompt</w:t>
      </w:r>
      <w:proofErr w:type="gramEnd"/>
    </w:p>
    <w:p w:rsidR="00C8676A" w:rsidRDefault="00C8676A">
      <w:pPr>
        <w:pStyle w:val="Caption"/>
      </w:pPr>
    </w:p>
    <w:p w:rsidR="00C8676A" w:rsidRDefault="006D05C1" w:rsidP="006D05C1">
      <w:pPr>
        <w:numPr>
          <w:ilvl w:val="0"/>
          <w:numId w:val="90"/>
        </w:numPr>
      </w:pPr>
      <w:r>
        <w:t xml:space="preserve">Focus on line: TCP 0.0.0.0:80   0.0.0.0    LISTENING     4.  You see on the first line something is listening on port 80 and it’s the </w:t>
      </w:r>
      <w:proofErr w:type="gramStart"/>
      <w:r>
        <w:t>pid</w:t>
      </w:r>
      <w:proofErr w:type="gramEnd"/>
      <w:r>
        <w:t xml:space="preserve"> number 4 which is listening.</w:t>
      </w:r>
    </w:p>
    <w:p w:rsidR="00C8676A" w:rsidRDefault="006D05C1" w:rsidP="006D05C1">
      <w:pPr>
        <w:numPr>
          <w:ilvl w:val="0"/>
          <w:numId w:val="90"/>
        </w:numPr>
      </w:pPr>
      <w:r>
        <w:t xml:space="preserve">Open task manager and check if you can locate </w:t>
      </w:r>
      <w:proofErr w:type="gramStart"/>
      <w:r>
        <w:t>pid</w:t>
      </w:r>
      <w:proofErr w:type="gramEnd"/>
      <w:r>
        <w:t xml:space="preserve"> number. If you cannot see </w:t>
      </w:r>
      <w:proofErr w:type="gramStart"/>
      <w:r>
        <w:t>pid</w:t>
      </w:r>
      <w:proofErr w:type="gramEnd"/>
      <w:r>
        <w:t xml:space="preserve"> column, click “View -&gt; Select columns” and check checkbox “PID Process identifier”. Select the pid process and click on “End Process” button:</w:t>
      </w:r>
    </w:p>
    <w:p w:rsidR="00C8676A" w:rsidRDefault="001B4976">
      <w:r>
        <w:lastRenderedPageBreak/>
        <w:pict>
          <v:shape id="_x0000_i1097" type="#_x0000_t75" style="width:231.65pt;height:257.95pt" o:allowoverlap="f">
            <v:imagedata r:id="rId180"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72</w:t>
      </w:r>
      <w:r>
        <w:fldChar w:fldCharType="end"/>
      </w:r>
      <w:r>
        <w:t xml:space="preserve"> Windows Task Manager</w:t>
      </w:r>
    </w:p>
    <w:p w:rsidR="00C8676A" w:rsidRDefault="006D05C1" w:rsidP="006D05C1">
      <w:pPr>
        <w:numPr>
          <w:ilvl w:val="0"/>
          <w:numId w:val="91"/>
        </w:numPr>
      </w:pPr>
      <w:r>
        <w:t xml:space="preserve">If you cannot find your </w:t>
      </w:r>
      <w:proofErr w:type="gramStart"/>
      <w:r>
        <w:t>pid</w:t>
      </w:r>
      <w:proofErr w:type="gramEnd"/>
      <w:r>
        <w:t>, open cmd prompt and type “c:\windows\system32\telnet 127.0.0.1 80”. Telnet connect to the port. A black screen occurs and type “Echo”. If the telnet command is not recognized, type “pkgmgr /iu</w:t>
      </w:r>
      <w:proofErr w:type="gramStart"/>
      <w:r>
        <w:t>:TelnetClient</w:t>
      </w:r>
      <w:proofErr w:type="gramEnd"/>
      <w:r>
        <w:t xml:space="preserve"> “, and retry.</w:t>
      </w:r>
    </w:p>
    <w:p w:rsidR="00C8676A" w:rsidRDefault="006D05C1" w:rsidP="006D05C1">
      <w:pPr>
        <w:numPr>
          <w:ilvl w:val="0"/>
          <w:numId w:val="91"/>
        </w:numPr>
      </w:pPr>
      <w:r>
        <w:t>In my example case, I type echo in the black screen and I have the following message. I see it’s Microsoft HTTP Server, so I shutdown IIS:</w:t>
      </w:r>
    </w:p>
    <w:p w:rsidR="00C8676A" w:rsidRDefault="001B4976">
      <w:r>
        <w:pict>
          <v:shape id="_x0000_i1098" type="#_x0000_t75" style="width:380.65pt;height:199.1pt" o:allowoverlap="f">
            <v:imagedata r:id="rId181"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73</w:t>
      </w:r>
      <w:r>
        <w:fldChar w:fldCharType="end"/>
      </w:r>
      <w:r>
        <w:t xml:space="preserve"> ISS Shutdown</w:t>
      </w:r>
    </w:p>
    <w:p w:rsidR="00C8676A" w:rsidRDefault="00C8676A">
      <w:pPr>
        <w:pStyle w:val="Caption"/>
      </w:pPr>
    </w:p>
    <w:p w:rsidR="00C8676A" w:rsidRDefault="006D05C1" w:rsidP="006D05C1">
      <w:pPr>
        <w:numPr>
          <w:ilvl w:val="0"/>
          <w:numId w:val="92"/>
        </w:numPr>
      </w:pPr>
      <w:r>
        <w:t>And finally, I retype “netstat –ano | findstr 0.0:80” and I see nothing is listening on port 80. So I can now connect to Comp@s WebPage.</w:t>
      </w:r>
    </w:p>
    <w:p w:rsidR="00C8676A" w:rsidRDefault="00C8676A"/>
    <w:p w:rsidR="00C8676A" w:rsidRDefault="006D05C1">
      <w:proofErr w:type="gramStart"/>
      <w:r>
        <w:lastRenderedPageBreak/>
        <w:t>Q :</w:t>
      </w:r>
      <w:proofErr w:type="gramEnd"/>
      <w:r>
        <w:t xml:space="preserve"> After plug in, the usb cable in my computer, i see the device is not recognized and the driver could not successfully installed.</w:t>
      </w:r>
    </w:p>
    <w:p w:rsidR="00C8676A" w:rsidRDefault="006D05C1">
      <w:r>
        <w:t>A: You have to take care of using multiple mobile devices at the same time. For exemple, it’s not possible to connect to compas if you have connected your mobile phone to the computer using bluetooth and so on.</w:t>
      </w:r>
    </w:p>
    <w:p w:rsidR="00C8676A" w:rsidRDefault="00C8676A"/>
    <w:p w:rsidR="00C8676A" w:rsidRDefault="006D05C1">
      <w:r>
        <w:t xml:space="preserve">Q: On my web brower, I see access denied to </w:t>
      </w:r>
      <w:proofErr w:type="gramStart"/>
      <w:r>
        <w:t>127.0.0.1 .</w:t>
      </w:r>
      <w:proofErr w:type="gramEnd"/>
    </w:p>
    <w:p w:rsidR="00C8676A" w:rsidRDefault="006D05C1">
      <w:r>
        <w:t>A: If you are connected to LAN, and the network uses proxy or firewall, it is possible the connection to 127.0.0.1 is blocked.</w:t>
      </w:r>
    </w:p>
    <w:p w:rsidR="00C8676A" w:rsidRDefault="006D05C1">
      <w:r>
        <w:t xml:space="preserve">Try to unplug your Ethernet cable or switch off your wifi connection, and try again. It’s possible </w:t>
      </w:r>
      <w:proofErr w:type="gramStart"/>
      <w:r>
        <w:t>to  add</w:t>
      </w:r>
      <w:proofErr w:type="gramEnd"/>
      <w:r>
        <w:t xml:space="preserve"> a special rule in browser connection settings to bypass proxy/firewall when connection to 127.0.0.1 occurs.</w:t>
      </w:r>
    </w:p>
    <w:p w:rsidR="00C8676A" w:rsidRDefault="006D05C1">
      <w:r>
        <w:t>For this example, if you use IE, go to options -&gt; Connections -&gt; Lan Settings and check “Bypass proxy server for local address”:</w:t>
      </w:r>
    </w:p>
    <w:p w:rsidR="00C8676A" w:rsidRDefault="001B4976">
      <w:r>
        <w:pict>
          <v:shape id="_x0000_i1099" type="#_x0000_t75" style="width:453.3pt;height:306.15pt" o:allowoverlap="f">
            <v:imagedata r:id="rId182" o:title=""/>
          </v:shape>
        </w:pict>
      </w:r>
    </w:p>
    <w:p w:rsidR="00C8676A" w:rsidRDefault="006D05C1">
      <w:pPr>
        <w:pStyle w:val="Caption"/>
      </w:pPr>
      <w:r>
        <w:t xml:space="preserve">Figure </w:t>
      </w:r>
      <w:r>
        <w:fldChar w:fldCharType="begin"/>
      </w:r>
      <w:r>
        <w:instrText>SEQ Figure \* ARABIC</w:instrText>
      </w:r>
      <w:r>
        <w:fldChar w:fldCharType="separate"/>
      </w:r>
      <w:r w:rsidR="001B4976">
        <w:rPr>
          <w:noProof/>
        </w:rPr>
        <w:t>74</w:t>
      </w:r>
      <w:r>
        <w:fldChar w:fldCharType="end"/>
      </w:r>
      <w:r>
        <w:t xml:space="preserve"> Bypass Proxy Server for Local Address</w:t>
      </w:r>
    </w:p>
    <w:p w:rsidR="00C8676A" w:rsidRDefault="006D05C1">
      <w:pPr>
        <w:pStyle w:val="Heading1"/>
      </w:pPr>
      <w:bookmarkStart w:id="383" w:name="scroll-bookmark-219"/>
      <w:bookmarkStart w:id="384" w:name="_Toc358883128"/>
      <w:r>
        <w:lastRenderedPageBreak/>
        <w:t>Support</w:t>
      </w:r>
      <w:bookmarkEnd w:id="383"/>
      <w:bookmarkEnd w:id="384"/>
    </w:p>
    <w:p w:rsidR="00C8676A" w:rsidRDefault="006D05C1">
      <w:r>
        <w:t>Do not hesitate to contact us in case of questions, problems, suggestions, etc. We want to be your partner in a successful network management.</w:t>
      </w:r>
    </w:p>
    <w:p w:rsidR="00C8676A" w:rsidRDefault="00C8676A"/>
    <w:p w:rsidR="00B53E99" w:rsidRPr="00AA2466" w:rsidRDefault="001B4976" w:rsidP="000619AD">
      <w:pPr>
        <w:jc w:val="left"/>
      </w:pPr>
    </w:p>
    <w:p w:rsidR="00414E47" w:rsidRPr="00AA2466" w:rsidRDefault="001B4976" w:rsidP="00C50D8C"/>
    <w:p w:rsidR="004632C8" w:rsidRPr="00AA2466" w:rsidRDefault="001B4976" w:rsidP="00C50D8C"/>
    <w:p w:rsidR="004632C8" w:rsidRPr="00AA2466" w:rsidRDefault="001B4976" w:rsidP="00C50D8C"/>
    <w:sectPr w:rsidR="004632C8" w:rsidRPr="00AA2466" w:rsidSect="00285BA9">
      <w:pgSz w:w="11907" w:h="16839" w:code="9"/>
      <w:pgMar w:top="1418" w:right="1418" w:bottom="1134" w:left="1418"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5C1" w:rsidRDefault="006D05C1">
      <w:pPr>
        <w:spacing w:after="0" w:line="240" w:lineRule="auto"/>
      </w:pPr>
      <w:r>
        <w:separator/>
      </w:r>
    </w:p>
  </w:endnote>
  <w:endnote w:type="continuationSeparator" w:id="0">
    <w:p w:rsidR="006D05C1" w:rsidRDefault="006D0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T Std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4500"/>
      <w:docPartObj>
        <w:docPartGallery w:val="Page Numbers (Bottom of Page)"/>
        <w:docPartUnique/>
      </w:docPartObj>
    </w:sdtPr>
    <w:sdtEndPr/>
    <w:sdtContent>
      <w:sdt>
        <w:sdtPr>
          <w:id w:val="860082579"/>
          <w:docPartObj>
            <w:docPartGallery w:val="Page Numbers (Top of Page)"/>
            <w:docPartUnique/>
          </w:docPartObj>
        </w:sdtPr>
        <w:sdtEndPr/>
        <w:sdtContent>
          <w:p w:rsidR="00CA6F3C" w:rsidRPr="00CA6F3C" w:rsidRDefault="004D6991" w:rsidP="00C50D8C">
            <w:pPr>
              <w:pStyle w:val="Footer"/>
            </w:pPr>
            <w:r>
              <w:t>Version: 14</w:t>
            </w:r>
            <w:r w:rsidR="006D05C1">
              <w:tab/>
            </w:r>
            <w:r w:rsidR="006D05C1">
              <w:tab/>
            </w:r>
            <w:r w:rsidR="006D05C1" w:rsidRPr="00CA6F3C">
              <w:t xml:space="preserve">Page </w:t>
            </w:r>
            <w:r w:rsidR="006D05C1" w:rsidRPr="00CA6F3C">
              <w:rPr>
                <w:bCs/>
                <w:sz w:val="24"/>
                <w:szCs w:val="24"/>
              </w:rPr>
              <w:fldChar w:fldCharType="begin"/>
            </w:r>
            <w:r w:rsidR="006D05C1" w:rsidRPr="00CA6F3C">
              <w:rPr>
                <w:bCs/>
              </w:rPr>
              <w:instrText xml:space="preserve"> PAGE </w:instrText>
            </w:r>
            <w:r w:rsidR="006D05C1" w:rsidRPr="00CA6F3C">
              <w:rPr>
                <w:bCs/>
                <w:sz w:val="24"/>
                <w:szCs w:val="24"/>
              </w:rPr>
              <w:fldChar w:fldCharType="separate"/>
            </w:r>
            <w:r w:rsidR="001B4976">
              <w:rPr>
                <w:bCs/>
                <w:noProof/>
              </w:rPr>
              <w:t>338</w:t>
            </w:r>
            <w:r w:rsidR="006D05C1" w:rsidRPr="00CA6F3C">
              <w:rPr>
                <w:bCs/>
                <w:sz w:val="24"/>
                <w:szCs w:val="24"/>
              </w:rPr>
              <w:fldChar w:fldCharType="end"/>
            </w:r>
            <w:r w:rsidR="006D05C1" w:rsidRPr="00CA6F3C">
              <w:t xml:space="preserve"> of </w:t>
            </w:r>
            <w:r w:rsidR="006D05C1" w:rsidRPr="00CA6F3C">
              <w:rPr>
                <w:bCs/>
                <w:sz w:val="24"/>
                <w:szCs w:val="24"/>
              </w:rPr>
              <w:fldChar w:fldCharType="begin"/>
            </w:r>
            <w:r w:rsidR="006D05C1" w:rsidRPr="00CA6F3C">
              <w:rPr>
                <w:bCs/>
              </w:rPr>
              <w:instrText xml:space="preserve"> NUMPAGES  </w:instrText>
            </w:r>
            <w:r w:rsidR="006D05C1" w:rsidRPr="00CA6F3C">
              <w:rPr>
                <w:bCs/>
                <w:sz w:val="24"/>
                <w:szCs w:val="24"/>
              </w:rPr>
              <w:fldChar w:fldCharType="separate"/>
            </w:r>
            <w:r w:rsidR="001B4976">
              <w:rPr>
                <w:bCs/>
                <w:noProof/>
              </w:rPr>
              <w:t>386</w:t>
            </w:r>
            <w:r w:rsidR="006D05C1" w:rsidRPr="00CA6F3C">
              <w:rPr>
                <w:bCs/>
                <w:sz w:val="24"/>
                <w:szCs w:val="24"/>
              </w:rPr>
              <w:fldChar w:fldCharType="end"/>
            </w:r>
          </w:p>
        </w:sdtContent>
      </w:sdt>
    </w:sdtContent>
  </w:sdt>
  <w:p w:rsidR="00712DD6" w:rsidRDefault="001B4976" w:rsidP="00C50D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5C1" w:rsidRDefault="006D05C1">
      <w:pPr>
        <w:spacing w:after="0" w:line="240" w:lineRule="auto"/>
      </w:pPr>
      <w:r>
        <w:separator/>
      </w:r>
    </w:p>
  </w:footnote>
  <w:footnote w:type="continuationSeparator" w:id="0">
    <w:p w:rsidR="006D05C1" w:rsidRDefault="006D0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23" w:rsidRDefault="006D05C1" w:rsidP="00C50D8C">
    <w:pPr>
      <w:pStyle w:val="Header"/>
    </w:pPr>
    <w:r>
      <w:rPr>
        <w:noProof/>
        <w:lang w:val="fr-BE" w:eastAsia="fr-BE"/>
      </w:rPr>
      <w:drawing>
        <wp:inline distT="0" distB="0" distL="0" distR="0" wp14:anchorId="091CADC1" wp14:editId="2C426CC0">
          <wp:extent cx="1397203" cy="655325"/>
          <wp:effectExtent l="0" t="0" r="0" b="0"/>
          <wp:docPr id="1" name="Image 22"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495" cy="6578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6D" w:rsidRDefault="001B4976" w:rsidP="00C50D8C">
    <w:pPr>
      <w:pStyle w:val="Header"/>
    </w:pPr>
    <w:r>
      <w:rPr>
        <w:noProof/>
        <w:lang w:val="fr-BE" w:eastAsia="fr-BE"/>
      </w:rPr>
      <w:pict>
        <v:shapetype id="_x0000_t202" coordsize="21600,21600" o:spt="202" path="m,l,21600r21600,l21600,xe">
          <v:stroke joinstyle="miter"/>
          <v:path gradientshapeok="t" o:connecttype="rect"/>
        </v:shapetype>
        <v:shape id="Text Box 8" o:spid="_x0000_s2049" type="#_x0000_t202" style="position:absolute;left:0;text-align:left;margin-left:336.6pt;margin-top:.9pt;width:153pt;height:63pt;z-index:251658240;visibility:visible;mso-wrap-style:square;mso-width-percent:0;mso-height-percent:0;mso-wrap-distance-left:9pt;mso-wrap-distance-top:0;mso-wrap-distance-right:9pt;mso-wrap-distance-bottom:0;mso-width-percent:0;mso-height-percent:0;mso-width-relative:page;mso-height-relative:page;v-text-anchor:top" stroked="f">
          <v:textbox>
            <w:txbxContent>
              <w:p w:rsidR="005E427A" w:rsidRPr="00DE76CC" w:rsidRDefault="006D05C1"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6D05C1"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6D05C1"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6D05C1"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6D05C1"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1B4976" w:rsidP="00C50D8C"/>
            </w:txbxContent>
          </v:textbox>
        </v:shape>
      </w:pict>
    </w:r>
    <w:r w:rsidR="006D05C1">
      <w:rPr>
        <w:noProof/>
        <w:lang w:val="fr-BE" w:eastAsia="fr-BE"/>
      </w:rPr>
      <w:drawing>
        <wp:inline distT="0" distB="0" distL="0" distR="0" wp14:anchorId="0B52DEF7" wp14:editId="05405BB6">
          <wp:extent cx="1722120" cy="807720"/>
          <wp:effectExtent l="0" t="0" r="0" b="0"/>
          <wp:docPr id="2" name="Image 5"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EB58C"/>
    <w:lvl w:ilvl="0">
      <w:start w:val="1"/>
      <w:numFmt w:val="bullet"/>
      <w:pStyle w:val="ListBullet"/>
      <w:lvlText w:val=""/>
      <w:lvlJc w:val="left"/>
      <w:pPr>
        <w:tabs>
          <w:tab w:val="num" w:pos="3077"/>
        </w:tabs>
        <w:ind w:left="3077" w:hanging="360"/>
      </w:pPr>
      <w:rPr>
        <w:rFonts w:ascii="Symbol" w:hAnsi="Symbol" w:hint="default"/>
      </w:rPr>
    </w:lvl>
  </w:abstractNum>
  <w:abstractNum w:abstractNumId="1">
    <w:nsid w:val="12993036"/>
    <w:multiLevelType w:val="multilevel"/>
    <w:tmpl w:val="FDFAFEBA"/>
    <w:lvl w:ilvl="0">
      <w:start w:val="1"/>
      <w:numFmt w:val="decimal"/>
      <w:pStyle w:val="Heading1"/>
      <w:suff w:val="nothing"/>
      <w:lvlText w:val="Chapter %1 – "/>
      <w:lvlJc w:val="left"/>
      <w:pPr>
        <w:ind w:left="360" w:hanging="360"/>
      </w:pPr>
      <w:rPr>
        <w:rFonts w:ascii="Times New Roman" w:hAnsi="Times New Roman" w:cs="Times New Roman"/>
        <w:b w:val="0"/>
        <w:bCs w:val="0"/>
        <w:i w:val="0"/>
        <w:iCs w:val="0"/>
        <w:caps w:val="0"/>
        <w:smallCaps w:val="0"/>
        <w:strike w:val="0"/>
        <w:dstrike w:val="0"/>
        <w:shadow/>
        <w:noProof w:val="0"/>
        <w:snapToGrid w:val="0"/>
        <w:vanish w:val="0"/>
        <w:color w:val="000000"/>
        <w:spacing w:val="0"/>
        <w:w w:val="0"/>
        <w:kern w:val="0"/>
        <w:position w:val="0"/>
        <w:szCs w:val="0"/>
        <w:u w:val="none"/>
        <w:vertAlign w:val="baseline"/>
      </w:rPr>
    </w:lvl>
    <w:lvl w:ilvl="1">
      <w:start w:val="1"/>
      <w:numFmt w:val="none"/>
      <w:pStyle w:val="Heading2"/>
      <w:suff w:val="nothing"/>
      <w:lvlText w:val=""/>
      <w:lvlJc w:val="left"/>
      <w:pPr>
        <w:ind w:left="720" w:hanging="720"/>
      </w:pPr>
      <w:rPr>
        <w:rFonts w:hint="default"/>
      </w:rPr>
    </w:lvl>
    <w:lvl w:ilvl="2">
      <w:start w:val="1"/>
      <w:numFmt w:val="none"/>
      <w:pStyle w:val="Heading3"/>
      <w:suff w:val="nothing"/>
      <w:lvlText w:val=""/>
      <w:lvlJc w:val="left"/>
      <w:pPr>
        <w:ind w:left="1080" w:hanging="108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800" w:hanging="360"/>
      </w:pPr>
      <w:rPr>
        <w:rFonts w:hint="default"/>
      </w:rPr>
    </w:lvl>
    <w:lvl w:ilvl="5">
      <w:start w:val="1"/>
      <w:numFmt w:val="none"/>
      <w:pStyle w:val="Heading6"/>
      <w:suff w:val="nothing"/>
      <w:lvlText w:val=""/>
      <w:lvlJc w:val="left"/>
      <w:pPr>
        <w:ind w:left="2160" w:hanging="720"/>
      </w:pPr>
      <w:rPr>
        <w:rFonts w:hint="default"/>
      </w:rPr>
    </w:lvl>
    <w:lvl w:ilvl="6">
      <w:start w:val="1"/>
      <w:numFmt w:val="none"/>
      <w:suff w:val="nothing"/>
      <w:lvlText w:val=""/>
      <w:lvlJc w:val="left"/>
      <w:pPr>
        <w:ind w:left="2520" w:hanging="1080"/>
      </w:pPr>
      <w:rPr>
        <w:rFonts w:hint="default"/>
      </w:rPr>
    </w:lvl>
    <w:lvl w:ilvl="7">
      <w:start w:val="1"/>
      <w:numFmt w:val="none"/>
      <w:suff w:val="nothing"/>
      <w:lvlText w:val=""/>
      <w:lvlJc w:val="left"/>
      <w:pPr>
        <w:ind w:left="2880" w:hanging="1440"/>
      </w:pPr>
      <w:rPr>
        <w:rFonts w:hint="default"/>
      </w:rPr>
    </w:lvl>
    <w:lvl w:ilvl="8">
      <w:start w:val="1"/>
      <w:numFmt w:val="none"/>
      <w:suff w:val="nothing"/>
      <w:lvlText w:val=""/>
      <w:lvlJc w:val="left"/>
      <w:pPr>
        <w:ind w:left="3240" w:hanging="1800"/>
      </w:pPr>
      <w:rPr>
        <w:rFonts w:hint="default"/>
      </w:rPr>
    </w:lvl>
  </w:abstractNum>
  <w:abstractNum w:abstractNumId="2">
    <w:nsid w:val="42E80389"/>
    <w:multiLevelType w:val="hybridMultilevel"/>
    <w:tmpl w:val="42E80389"/>
    <w:lvl w:ilvl="0" w:tplc="058AF18A">
      <w:start w:val="1"/>
      <w:numFmt w:val="bullet"/>
      <w:lvlText w:val=""/>
      <w:lvlJc w:val="left"/>
      <w:pPr>
        <w:tabs>
          <w:tab w:val="num" w:pos="720"/>
        </w:tabs>
        <w:ind w:left="720" w:hanging="360"/>
      </w:pPr>
      <w:rPr>
        <w:rFonts w:ascii="Symbol" w:hAnsi="Symbol"/>
      </w:rPr>
    </w:lvl>
    <w:lvl w:ilvl="1" w:tplc="E0EA1B8A">
      <w:start w:val="1"/>
      <w:numFmt w:val="bullet"/>
      <w:lvlText w:val="o"/>
      <w:lvlJc w:val="left"/>
      <w:pPr>
        <w:tabs>
          <w:tab w:val="num" w:pos="1440"/>
        </w:tabs>
        <w:ind w:left="1440" w:hanging="360"/>
      </w:pPr>
      <w:rPr>
        <w:rFonts w:ascii="Courier New" w:hAnsi="Courier New"/>
      </w:rPr>
    </w:lvl>
    <w:lvl w:ilvl="2" w:tplc="D8189582">
      <w:start w:val="1"/>
      <w:numFmt w:val="bullet"/>
      <w:lvlText w:val=""/>
      <w:lvlJc w:val="left"/>
      <w:pPr>
        <w:tabs>
          <w:tab w:val="num" w:pos="2160"/>
        </w:tabs>
        <w:ind w:left="2160" w:hanging="360"/>
      </w:pPr>
      <w:rPr>
        <w:rFonts w:ascii="Wingdings" w:hAnsi="Wingdings"/>
      </w:rPr>
    </w:lvl>
    <w:lvl w:ilvl="3" w:tplc="134A717C">
      <w:start w:val="1"/>
      <w:numFmt w:val="bullet"/>
      <w:lvlText w:val=""/>
      <w:lvlJc w:val="left"/>
      <w:pPr>
        <w:tabs>
          <w:tab w:val="num" w:pos="2880"/>
        </w:tabs>
        <w:ind w:left="2880" w:hanging="360"/>
      </w:pPr>
      <w:rPr>
        <w:rFonts w:ascii="Symbol" w:hAnsi="Symbol"/>
      </w:rPr>
    </w:lvl>
    <w:lvl w:ilvl="4" w:tplc="048481C0">
      <w:start w:val="1"/>
      <w:numFmt w:val="bullet"/>
      <w:lvlText w:val="o"/>
      <w:lvlJc w:val="left"/>
      <w:pPr>
        <w:tabs>
          <w:tab w:val="num" w:pos="3600"/>
        </w:tabs>
        <w:ind w:left="3600" w:hanging="360"/>
      </w:pPr>
      <w:rPr>
        <w:rFonts w:ascii="Courier New" w:hAnsi="Courier New"/>
      </w:rPr>
    </w:lvl>
    <w:lvl w:ilvl="5" w:tplc="2BE2E0E0">
      <w:start w:val="1"/>
      <w:numFmt w:val="bullet"/>
      <w:lvlText w:val=""/>
      <w:lvlJc w:val="left"/>
      <w:pPr>
        <w:tabs>
          <w:tab w:val="num" w:pos="4320"/>
        </w:tabs>
        <w:ind w:left="4320" w:hanging="360"/>
      </w:pPr>
      <w:rPr>
        <w:rFonts w:ascii="Wingdings" w:hAnsi="Wingdings"/>
      </w:rPr>
    </w:lvl>
    <w:lvl w:ilvl="6" w:tplc="8AFA1840">
      <w:start w:val="1"/>
      <w:numFmt w:val="bullet"/>
      <w:lvlText w:val=""/>
      <w:lvlJc w:val="left"/>
      <w:pPr>
        <w:tabs>
          <w:tab w:val="num" w:pos="5040"/>
        </w:tabs>
        <w:ind w:left="5040" w:hanging="360"/>
      </w:pPr>
      <w:rPr>
        <w:rFonts w:ascii="Symbol" w:hAnsi="Symbol"/>
      </w:rPr>
    </w:lvl>
    <w:lvl w:ilvl="7" w:tplc="D6D07326">
      <w:start w:val="1"/>
      <w:numFmt w:val="bullet"/>
      <w:lvlText w:val="o"/>
      <w:lvlJc w:val="left"/>
      <w:pPr>
        <w:tabs>
          <w:tab w:val="num" w:pos="5760"/>
        </w:tabs>
        <w:ind w:left="5760" w:hanging="360"/>
      </w:pPr>
      <w:rPr>
        <w:rFonts w:ascii="Courier New" w:hAnsi="Courier New"/>
      </w:rPr>
    </w:lvl>
    <w:lvl w:ilvl="8" w:tplc="F474A0F0">
      <w:start w:val="1"/>
      <w:numFmt w:val="bullet"/>
      <w:lvlText w:val=""/>
      <w:lvlJc w:val="left"/>
      <w:pPr>
        <w:tabs>
          <w:tab w:val="num" w:pos="6480"/>
        </w:tabs>
        <w:ind w:left="6480" w:hanging="360"/>
      </w:pPr>
      <w:rPr>
        <w:rFonts w:ascii="Wingdings" w:hAnsi="Wingdings"/>
      </w:rPr>
    </w:lvl>
  </w:abstractNum>
  <w:abstractNum w:abstractNumId="3">
    <w:nsid w:val="42E8038A"/>
    <w:multiLevelType w:val="hybridMultilevel"/>
    <w:tmpl w:val="42E8038A"/>
    <w:lvl w:ilvl="0" w:tplc="4634AFA4">
      <w:start w:val="1"/>
      <w:numFmt w:val="bullet"/>
      <w:lvlText w:val=""/>
      <w:lvlJc w:val="left"/>
      <w:pPr>
        <w:tabs>
          <w:tab w:val="num" w:pos="720"/>
        </w:tabs>
        <w:ind w:left="720" w:hanging="360"/>
      </w:pPr>
      <w:rPr>
        <w:rFonts w:ascii="Symbol" w:hAnsi="Symbol"/>
      </w:rPr>
    </w:lvl>
    <w:lvl w:ilvl="1" w:tplc="AC8619AA">
      <w:start w:val="1"/>
      <w:numFmt w:val="bullet"/>
      <w:lvlText w:val="o"/>
      <w:lvlJc w:val="left"/>
      <w:pPr>
        <w:tabs>
          <w:tab w:val="num" w:pos="1440"/>
        </w:tabs>
        <w:ind w:left="1440" w:hanging="360"/>
      </w:pPr>
      <w:rPr>
        <w:rFonts w:ascii="Courier New" w:hAnsi="Courier New"/>
      </w:rPr>
    </w:lvl>
    <w:lvl w:ilvl="2" w:tplc="176CD70E">
      <w:start w:val="1"/>
      <w:numFmt w:val="bullet"/>
      <w:lvlText w:val=""/>
      <w:lvlJc w:val="left"/>
      <w:pPr>
        <w:tabs>
          <w:tab w:val="num" w:pos="2160"/>
        </w:tabs>
        <w:ind w:left="2160" w:hanging="360"/>
      </w:pPr>
      <w:rPr>
        <w:rFonts w:ascii="Wingdings" w:hAnsi="Wingdings"/>
      </w:rPr>
    </w:lvl>
    <w:lvl w:ilvl="3" w:tplc="DFCE6FF8">
      <w:start w:val="1"/>
      <w:numFmt w:val="bullet"/>
      <w:lvlText w:val=""/>
      <w:lvlJc w:val="left"/>
      <w:pPr>
        <w:tabs>
          <w:tab w:val="num" w:pos="2880"/>
        </w:tabs>
        <w:ind w:left="2880" w:hanging="360"/>
      </w:pPr>
      <w:rPr>
        <w:rFonts w:ascii="Symbol" w:hAnsi="Symbol"/>
      </w:rPr>
    </w:lvl>
    <w:lvl w:ilvl="4" w:tplc="14E05090">
      <w:start w:val="1"/>
      <w:numFmt w:val="bullet"/>
      <w:lvlText w:val="o"/>
      <w:lvlJc w:val="left"/>
      <w:pPr>
        <w:tabs>
          <w:tab w:val="num" w:pos="3600"/>
        </w:tabs>
        <w:ind w:left="3600" w:hanging="360"/>
      </w:pPr>
      <w:rPr>
        <w:rFonts w:ascii="Courier New" w:hAnsi="Courier New"/>
      </w:rPr>
    </w:lvl>
    <w:lvl w:ilvl="5" w:tplc="FC1C413C">
      <w:start w:val="1"/>
      <w:numFmt w:val="bullet"/>
      <w:lvlText w:val=""/>
      <w:lvlJc w:val="left"/>
      <w:pPr>
        <w:tabs>
          <w:tab w:val="num" w:pos="4320"/>
        </w:tabs>
        <w:ind w:left="4320" w:hanging="360"/>
      </w:pPr>
      <w:rPr>
        <w:rFonts w:ascii="Wingdings" w:hAnsi="Wingdings"/>
      </w:rPr>
    </w:lvl>
    <w:lvl w:ilvl="6" w:tplc="17009B26">
      <w:start w:val="1"/>
      <w:numFmt w:val="bullet"/>
      <w:lvlText w:val=""/>
      <w:lvlJc w:val="left"/>
      <w:pPr>
        <w:tabs>
          <w:tab w:val="num" w:pos="5040"/>
        </w:tabs>
        <w:ind w:left="5040" w:hanging="360"/>
      </w:pPr>
      <w:rPr>
        <w:rFonts w:ascii="Symbol" w:hAnsi="Symbol"/>
      </w:rPr>
    </w:lvl>
    <w:lvl w:ilvl="7" w:tplc="85FC8A3C">
      <w:start w:val="1"/>
      <w:numFmt w:val="bullet"/>
      <w:lvlText w:val="o"/>
      <w:lvlJc w:val="left"/>
      <w:pPr>
        <w:tabs>
          <w:tab w:val="num" w:pos="5760"/>
        </w:tabs>
        <w:ind w:left="5760" w:hanging="360"/>
      </w:pPr>
      <w:rPr>
        <w:rFonts w:ascii="Courier New" w:hAnsi="Courier New"/>
      </w:rPr>
    </w:lvl>
    <w:lvl w:ilvl="8" w:tplc="C1E4FF00">
      <w:start w:val="1"/>
      <w:numFmt w:val="bullet"/>
      <w:lvlText w:val=""/>
      <w:lvlJc w:val="left"/>
      <w:pPr>
        <w:tabs>
          <w:tab w:val="num" w:pos="6480"/>
        </w:tabs>
        <w:ind w:left="6480" w:hanging="360"/>
      </w:pPr>
      <w:rPr>
        <w:rFonts w:ascii="Wingdings" w:hAnsi="Wingdings"/>
      </w:rPr>
    </w:lvl>
  </w:abstractNum>
  <w:abstractNum w:abstractNumId="4">
    <w:nsid w:val="42E8038B"/>
    <w:multiLevelType w:val="hybridMultilevel"/>
    <w:tmpl w:val="42E8038B"/>
    <w:lvl w:ilvl="0" w:tplc="AD1C839C">
      <w:start w:val="1"/>
      <w:numFmt w:val="bullet"/>
      <w:lvlText w:val=""/>
      <w:lvlJc w:val="left"/>
      <w:pPr>
        <w:tabs>
          <w:tab w:val="num" w:pos="720"/>
        </w:tabs>
        <w:ind w:left="720" w:hanging="360"/>
      </w:pPr>
      <w:rPr>
        <w:rFonts w:ascii="Symbol" w:hAnsi="Symbol"/>
      </w:rPr>
    </w:lvl>
    <w:lvl w:ilvl="1" w:tplc="819A647C">
      <w:start w:val="1"/>
      <w:numFmt w:val="bullet"/>
      <w:lvlText w:val="o"/>
      <w:lvlJc w:val="left"/>
      <w:pPr>
        <w:tabs>
          <w:tab w:val="num" w:pos="1440"/>
        </w:tabs>
        <w:ind w:left="1440" w:hanging="360"/>
      </w:pPr>
      <w:rPr>
        <w:rFonts w:ascii="Courier New" w:hAnsi="Courier New"/>
      </w:rPr>
    </w:lvl>
    <w:lvl w:ilvl="2" w:tplc="3FD42332">
      <w:start w:val="1"/>
      <w:numFmt w:val="bullet"/>
      <w:lvlText w:val=""/>
      <w:lvlJc w:val="left"/>
      <w:pPr>
        <w:tabs>
          <w:tab w:val="num" w:pos="2160"/>
        </w:tabs>
        <w:ind w:left="2160" w:hanging="360"/>
      </w:pPr>
      <w:rPr>
        <w:rFonts w:ascii="Wingdings" w:hAnsi="Wingdings"/>
      </w:rPr>
    </w:lvl>
    <w:lvl w:ilvl="3" w:tplc="BF4C6DA0">
      <w:start w:val="1"/>
      <w:numFmt w:val="bullet"/>
      <w:lvlText w:val=""/>
      <w:lvlJc w:val="left"/>
      <w:pPr>
        <w:tabs>
          <w:tab w:val="num" w:pos="2880"/>
        </w:tabs>
        <w:ind w:left="2880" w:hanging="360"/>
      </w:pPr>
      <w:rPr>
        <w:rFonts w:ascii="Symbol" w:hAnsi="Symbol"/>
      </w:rPr>
    </w:lvl>
    <w:lvl w:ilvl="4" w:tplc="0DAAB690">
      <w:start w:val="1"/>
      <w:numFmt w:val="bullet"/>
      <w:lvlText w:val="o"/>
      <w:lvlJc w:val="left"/>
      <w:pPr>
        <w:tabs>
          <w:tab w:val="num" w:pos="3600"/>
        </w:tabs>
        <w:ind w:left="3600" w:hanging="360"/>
      </w:pPr>
      <w:rPr>
        <w:rFonts w:ascii="Courier New" w:hAnsi="Courier New"/>
      </w:rPr>
    </w:lvl>
    <w:lvl w:ilvl="5" w:tplc="5D1683C4">
      <w:start w:val="1"/>
      <w:numFmt w:val="bullet"/>
      <w:lvlText w:val=""/>
      <w:lvlJc w:val="left"/>
      <w:pPr>
        <w:tabs>
          <w:tab w:val="num" w:pos="4320"/>
        </w:tabs>
        <w:ind w:left="4320" w:hanging="360"/>
      </w:pPr>
      <w:rPr>
        <w:rFonts w:ascii="Wingdings" w:hAnsi="Wingdings"/>
      </w:rPr>
    </w:lvl>
    <w:lvl w:ilvl="6" w:tplc="9B743360">
      <w:start w:val="1"/>
      <w:numFmt w:val="bullet"/>
      <w:lvlText w:val=""/>
      <w:lvlJc w:val="left"/>
      <w:pPr>
        <w:tabs>
          <w:tab w:val="num" w:pos="5040"/>
        </w:tabs>
        <w:ind w:left="5040" w:hanging="360"/>
      </w:pPr>
      <w:rPr>
        <w:rFonts w:ascii="Symbol" w:hAnsi="Symbol"/>
      </w:rPr>
    </w:lvl>
    <w:lvl w:ilvl="7" w:tplc="6FBE4E62">
      <w:start w:val="1"/>
      <w:numFmt w:val="bullet"/>
      <w:lvlText w:val="o"/>
      <w:lvlJc w:val="left"/>
      <w:pPr>
        <w:tabs>
          <w:tab w:val="num" w:pos="5760"/>
        </w:tabs>
        <w:ind w:left="5760" w:hanging="360"/>
      </w:pPr>
      <w:rPr>
        <w:rFonts w:ascii="Courier New" w:hAnsi="Courier New"/>
      </w:rPr>
    </w:lvl>
    <w:lvl w:ilvl="8" w:tplc="90DE17FC">
      <w:start w:val="1"/>
      <w:numFmt w:val="bullet"/>
      <w:lvlText w:val=""/>
      <w:lvlJc w:val="left"/>
      <w:pPr>
        <w:tabs>
          <w:tab w:val="num" w:pos="6480"/>
        </w:tabs>
        <w:ind w:left="6480" w:hanging="360"/>
      </w:pPr>
      <w:rPr>
        <w:rFonts w:ascii="Wingdings" w:hAnsi="Wingdings"/>
      </w:rPr>
    </w:lvl>
  </w:abstractNum>
  <w:abstractNum w:abstractNumId="5">
    <w:nsid w:val="42E8038C"/>
    <w:multiLevelType w:val="hybridMultilevel"/>
    <w:tmpl w:val="42E8038C"/>
    <w:lvl w:ilvl="0" w:tplc="36AA72F6">
      <w:start w:val="1"/>
      <w:numFmt w:val="bullet"/>
      <w:lvlText w:val=""/>
      <w:lvlJc w:val="left"/>
      <w:pPr>
        <w:tabs>
          <w:tab w:val="num" w:pos="720"/>
        </w:tabs>
        <w:ind w:left="720" w:hanging="360"/>
      </w:pPr>
      <w:rPr>
        <w:rFonts w:ascii="Symbol" w:hAnsi="Symbol"/>
      </w:rPr>
    </w:lvl>
    <w:lvl w:ilvl="1" w:tplc="E93E93D6">
      <w:start w:val="1"/>
      <w:numFmt w:val="bullet"/>
      <w:lvlText w:val="o"/>
      <w:lvlJc w:val="left"/>
      <w:pPr>
        <w:tabs>
          <w:tab w:val="num" w:pos="1440"/>
        </w:tabs>
        <w:ind w:left="1440" w:hanging="360"/>
      </w:pPr>
      <w:rPr>
        <w:rFonts w:ascii="Courier New" w:hAnsi="Courier New"/>
      </w:rPr>
    </w:lvl>
    <w:lvl w:ilvl="2" w:tplc="E0F2564C">
      <w:start w:val="1"/>
      <w:numFmt w:val="bullet"/>
      <w:lvlText w:val=""/>
      <w:lvlJc w:val="left"/>
      <w:pPr>
        <w:tabs>
          <w:tab w:val="num" w:pos="2160"/>
        </w:tabs>
        <w:ind w:left="2160" w:hanging="360"/>
      </w:pPr>
      <w:rPr>
        <w:rFonts w:ascii="Wingdings" w:hAnsi="Wingdings"/>
      </w:rPr>
    </w:lvl>
    <w:lvl w:ilvl="3" w:tplc="384C4C5A">
      <w:start w:val="1"/>
      <w:numFmt w:val="bullet"/>
      <w:lvlText w:val=""/>
      <w:lvlJc w:val="left"/>
      <w:pPr>
        <w:tabs>
          <w:tab w:val="num" w:pos="2880"/>
        </w:tabs>
        <w:ind w:left="2880" w:hanging="360"/>
      </w:pPr>
      <w:rPr>
        <w:rFonts w:ascii="Symbol" w:hAnsi="Symbol"/>
      </w:rPr>
    </w:lvl>
    <w:lvl w:ilvl="4" w:tplc="A2B2248C">
      <w:start w:val="1"/>
      <w:numFmt w:val="bullet"/>
      <w:lvlText w:val="o"/>
      <w:lvlJc w:val="left"/>
      <w:pPr>
        <w:tabs>
          <w:tab w:val="num" w:pos="3600"/>
        </w:tabs>
        <w:ind w:left="3600" w:hanging="360"/>
      </w:pPr>
      <w:rPr>
        <w:rFonts w:ascii="Courier New" w:hAnsi="Courier New"/>
      </w:rPr>
    </w:lvl>
    <w:lvl w:ilvl="5" w:tplc="70445B3A">
      <w:start w:val="1"/>
      <w:numFmt w:val="bullet"/>
      <w:lvlText w:val=""/>
      <w:lvlJc w:val="left"/>
      <w:pPr>
        <w:tabs>
          <w:tab w:val="num" w:pos="4320"/>
        </w:tabs>
        <w:ind w:left="4320" w:hanging="360"/>
      </w:pPr>
      <w:rPr>
        <w:rFonts w:ascii="Wingdings" w:hAnsi="Wingdings"/>
      </w:rPr>
    </w:lvl>
    <w:lvl w:ilvl="6" w:tplc="137270D4">
      <w:start w:val="1"/>
      <w:numFmt w:val="bullet"/>
      <w:lvlText w:val=""/>
      <w:lvlJc w:val="left"/>
      <w:pPr>
        <w:tabs>
          <w:tab w:val="num" w:pos="5040"/>
        </w:tabs>
        <w:ind w:left="5040" w:hanging="360"/>
      </w:pPr>
      <w:rPr>
        <w:rFonts w:ascii="Symbol" w:hAnsi="Symbol"/>
      </w:rPr>
    </w:lvl>
    <w:lvl w:ilvl="7" w:tplc="03D8F4B0">
      <w:start w:val="1"/>
      <w:numFmt w:val="bullet"/>
      <w:lvlText w:val="o"/>
      <w:lvlJc w:val="left"/>
      <w:pPr>
        <w:tabs>
          <w:tab w:val="num" w:pos="5760"/>
        </w:tabs>
        <w:ind w:left="5760" w:hanging="360"/>
      </w:pPr>
      <w:rPr>
        <w:rFonts w:ascii="Courier New" w:hAnsi="Courier New"/>
      </w:rPr>
    </w:lvl>
    <w:lvl w:ilvl="8" w:tplc="C720BDCA">
      <w:start w:val="1"/>
      <w:numFmt w:val="bullet"/>
      <w:lvlText w:val=""/>
      <w:lvlJc w:val="left"/>
      <w:pPr>
        <w:tabs>
          <w:tab w:val="num" w:pos="6480"/>
        </w:tabs>
        <w:ind w:left="6480" w:hanging="360"/>
      </w:pPr>
      <w:rPr>
        <w:rFonts w:ascii="Wingdings" w:hAnsi="Wingdings"/>
      </w:rPr>
    </w:lvl>
  </w:abstractNum>
  <w:abstractNum w:abstractNumId="6">
    <w:nsid w:val="42E8038D"/>
    <w:multiLevelType w:val="hybridMultilevel"/>
    <w:tmpl w:val="42E8038D"/>
    <w:lvl w:ilvl="0" w:tplc="40DA5B34">
      <w:start w:val="1"/>
      <w:numFmt w:val="bullet"/>
      <w:lvlText w:val=""/>
      <w:lvlJc w:val="left"/>
      <w:pPr>
        <w:tabs>
          <w:tab w:val="num" w:pos="720"/>
        </w:tabs>
        <w:ind w:left="720" w:hanging="360"/>
      </w:pPr>
      <w:rPr>
        <w:rFonts w:ascii="Symbol" w:hAnsi="Symbol"/>
      </w:rPr>
    </w:lvl>
    <w:lvl w:ilvl="1" w:tplc="6FDA77BC">
      <w:start w:val="1"/>
      <w:numFmt w:val="bullet"/>
      <w:lvlText w:val="o"/>
      <w:lvlJc w:val="left"/>
      <w:pPr>
        <w:tabs>
          <w:tab w:val="num" w:pos="1440"/>
        </w:tabs>
        <w:ind w:left="1440" w:hanging="360"/>
      </w:pPr>
      <w:rPr>
        <w:rFonts w:ascii="Courier New" w:hAnsi="Courier New"/>
      </w:rPr>
    </w:lvl>
    <w:lvl w:ilvl="2" w:tplc="FDEAC1DE">
      <w:start w:val="1"/>
      <w:numFmt w:val="bullet"/>
      <w:lvlText w:val=""/>
      <w:lvlJc w:val="left"/>
      <w:pPr>
        <w:tabs>
          <w:tab w:val="num" w:pos="2160"/>
        </w:tabs>
        <w:ind w:left="2160" w:hanging="360"/>
      </w:pPr>
      <w:rPr>
        <w:rFonts w:ascii="Wingdings" w:hAnsi="Wingdings"/>
      </w:rPr>
    </w:lvl>
    <w:lvl w:ilvl="3" w:tplc="F89E7198">
      <w:start w:val="1"/>
      <w:numFmt w:val="bullet"/>
      <w:lvlText w:val=""/>
      <w:lvlJc w:val="left"/>
      <w:pPr>
        <w:tabs>
          <w:tab w:val="num" w:pos="2880"/>
        </w:tabs>
        <w:ind w:left="2880" w:hanging="360"/>
      </w:pPr>
      <w:rPr>
        <w:rFonts w:ascii="Symbol" w:hAnsi="Symbol"/>
      </w:rPr>
    </w:lvl>
    <w:lvl w:ilvl="4" w:tplc="4AC86874">
      <w:start w:val="1"/>
      <w:numFmt w:val="bullet"/>
      <w:lvlText w:val="o"/>
      <w:lvlJc w:val="left"/>
      <w:pPr>
        <w:tabs>
          <w:tab w:val="num" w:pos="3600"/>
        </w:tabs>
        <w:ind w:left="3600" w:hanging="360"/>
      </w:pPr>
      <w:rPr>
        <w:rFonts w:ascii="Courier New" w:hAnsi="Courier New"/>
      </w:rPr>
    </w:lvl>
    <w:lvl w:ilvl="5" w:tplc="82F8F31E">
      <w:start w:val="1"/>
      <w:numFmt w:val="bullet"/>
      <w:lvlText w:val=""/>
      <w:lvlJc w:val="left"/>
      <w:pPr>
        <w:tabs>
          <w:tab w:val="num" w:pos="4320"/>
        </w:tabs>
        <w:ind w:left="4320" w:hanging="360"/>
      </w:pPr>
      <w:rPr>
        <w:rFonts w:ascii="Wingdings" w:hAnsi="Wingdings"/>
      </w:rPr>
    </w:lvl>
    <w:lvl w:ilvl="6" w:tplc="60C0FDCE">
      <w:start w:val="1"/>
      <w:numFmt w:val="bullet"/>
      <w:lvlText w:val=""/>
      <w:lvlJc w:val="left"/>
      <w:pPr>
        <w:tabs>
          <w:tab w:val="num" w:pos="5040"/>
        </w:tabs>
        <w:ind w:left="5040" w:hanging="360"/>
      </w:pPr>
      <w:rPr>
        <w:rFonts w:ascii="Symbol" w:hAnsi="Symbol"/>
      </w:rPr>
    </w:lvl>
    <w:lvl w:ilvl="7" w:tplc="90BE562C">
      <w:start w:val="1"/>
      <w:numFmt w:val="bullet"/>
      <w:lvlText w:val="o"/>
      <w:lvlJc w:val="left"/>
      <w:pPr>
        <w:tabs>
          <w:tab w:val="num" w:pos="5760"/>
        </w:tabs>
        <w:ind w:left="5760" w:hanging="360"/>
      </w:pPr>
      <w:rPr>
        <w:rFonts w:ascii="Courier New" w:hAnsi="Courier New"/>
      </w:rPr>
    </w:lvl>
    <w:lvl w:ilvl="8" w:tplc="60A40382">
      <w:start w:val="1"/>
      <w:numFmt w:val="bullet"/>
      <w:lvlText w:val=""/>
      <w:lvlJc w:val="left"/>
      <w:pPr>
        <w:tabs>
          <w:tab w:val="num" w:pos="6480"/>
        </w:tabs>
        <w:ind w:left="6480" w:hanging="360"/>
      </w:pPr>
      <w:rPr>
        <w:rFonts w:ascii="Wingdings" w:hAnsi="Wingdings"/>
      </w:rPr>
    </w:lvl>
  </w:abstractNum>
  <w:abstractNum w:abstractNumId="7">
    <w:nsid w:val="42E8038E"/>
    <w:multiLevelType w:val="hybridMultilevel"/>
    <w:tmpl w:val="42E8038E"/>
    <w:lvl w:ilvl="0" w:tplc="C74E9170">
      <w:start w:val="1"/>
      <w:numFmt w:val="bullet"/>
      <w:lvlText w:val=""/>
      <w:lvlJc w:val="left"/>
      <w:pPr>
        <w:tabs>
          <w:tab w:val="num" w:pos="720"/>
        </w:tabs>
        <w:ind w:left="720" w:hanging="360"/>
      </w:pPr>
      <w:rPr>
        <w:rFonts w:ascii="Symbol" w:hAnsi="Symbol"/>
      </w:rPr>
    </w:lvl>
    <w:lvl w:ilvl="1" w:tplc="040EE760">
      <w:start w:val="1"/>
      <w:numFmt w:val="bullet"/>
      <w:lvlText w:val="o"/>
      <w:lvlJc w:val="left"/>
      <w:pPr>
        <w:tabs>
          <w:tab w:val="num" w:pos="1440"/>
        </w:tabs>
        <w:ind w:left="1440" w:hanging="360"/>
      </w:pPr>
      <w:rPr>
        <w:rFonts w:ascii="Courier New" w:hAnsi="Courier New"/>
      </w:rPr>
    </w:lvl>
    <w:lvl w:ilvl="2" w:tplc="F752C77C">
      <w:start w:val="1"/>
      <w:numFmt w:val="bullet"/>
      <w:lvlText w:val=""/>
      <w:lvlJc w:val="left"/>
      <w:pPr>
        <w:tabs>
          <w:tab w:val="num" w:pos="2160"/>
        </w:tabs>
        <w:ind w:left="2160" w:hanging="360"/>
      </w:pPr>
      <w:rPr>
        <w:rFonts w:ascii="Wingdings" w:hAnsi="Wingdings"/>
      </w:rPr>
    </w:lvl>
    <w:lvl w:ilvl="3" w:tplc="9830D366">
      <w:start w:val="1"/>
      <w:numFmt w:val="bullet"/>
      <w:lvlText w:val=""/>
      <w:lvlJc w:val="left"/>
      <w:pPr>
        <w:tabs>
          <w:tab w:val="num" w:pos="2880"/>
        </w:tabs>
        <w:ind w:left="2880" w:hanging="360"/>
      </w:pPr>
      <w:rPr>
        <w:rFonts w:ascii="Symbol" w:hAnsi="Symbol"/>
      </w:rPr>
    </w:lvl>
    <w:lvl w:ilvl="4" w:tplc="ACB8BC24">
      <w:start w:val="1"/>
      <w:numFmt w:val="bullet"/>
      <w:lvlText w:val="o"/>
      <w:lvlJc w:val="left"/>
      <w:pPr>
        <w:tabs>
          <w:tab w:val="num" w:pos="3600"/>
        </w:tabs>
        <w:ind w:left="3600" w:hanging="360"/>
      </w:pPr>
      <w:rPr>
        <w:rFonts w:ascii="Courier New" w:hAnsi="Courier New"/>
      </w:rPr>
    </w:lvl>
    <w:lvl w:ilvl="5" w:tplc="64D840D2">
      <w:start w:val="1"/>
      <w:numFmt w:val="bullet"/>
      <w:lvlText w:val=""/>
      <w:lvlJc w:val="left"/>
      <w:pPr>
        <w:tabs>
          <w:tab w:val="num" w:pos="4320"/>
        </w:tabs>
        <w:ind w:left="4320" w:hanging="360"/>
      </w:pPr>
      <w:rPr>
        <w:rFonts w:ascii="Wingdings" w:hAnsi="Wingdings"/>
      </w:rPr>
    </w:lvl>
    <w:lvl w:ilvl="6" w:tplc="3A9010AC">
      <w:start w:val="1"/>
      <w:numFmt w:val="bullet"/>
      <w:lvlText w:val=""/>
      <w:lvlJc w:val="left"/>
      <w:pPr>
        <w:tabs>
          <w:tab w:val="num" w:pos="5040"/>
        </w:tabs>
        <w:ind w:left="5040" w:hanging="360"/>
      </w:pPr>
      <w:rPr>
        <w:rFonts w:ascii="Symbol" w:hAnsi="Symbol"/>
      </w:rPr>
    </w:lvl>
    <w:lvl w:ilvl="7" w:tplc="04D0FF1C">
      <w:start w:val="1"/>
      <w:numFmt w:val="bullet"/>
      <w:lvlText w:val="o"/>
      <w:lvlJc w:val="left"/>
      <w:pPr>
        <w:tabs>
          <w:tab w:val="num" w:pos="5760"/>
        </w:tabs>
        <w:ind w:left="5760" w:hanging="360"/>
      </w:pPr>
      <w:rPr>
        <w:rFonts w:ascii="Courier New" w:hAnsi="Courier New"/>
      </w:rPr>
    </w:lvl>
    <w:lvl w:ilvl="8" w:tplc="66BA8582">
      <w:start w:val="1"/>
      <w:numFmt w:val="bullet"/>
      <w:lvlText w:val=""/>
      <w:lvlJc w:val="left"/>
      <w:pPr>
        <w:tabs>
          <w:tab w:val="num" w:pos="6480"/>
        </w:tabs>
        <w:ind w:left="6480" w:hanging="360"/>
      </w:pPr>
      <w:rPr>
        <w:rFonts w:ascii="Wingdings" w:hAnsi="Wingdings"/>
      </w:rPr>
    </w:lvl>
  </w:abstractNum>
  <w:abstractNum w:abstractNumId="8">
    <w:nsid w:val="42E8038F"/>
    <w:multiLevelType w:val="hybridMultilevel"/>
    <w:tmpl w:val="42E8038F"/>
    <w:lvl w:ilvl="0" w:tplc="400C6792">
      <w:start w:val="1"/>
      <w:numFmt w:val="bullet"/>
      <w:lvlText w:val=""/>
      <w:lvlJc w:val="left"/>
      <w:pPr>
        <w:tabs>
          <w:tab w:val="num" w:pos="720"/>
        </w:tabs>
        <w:ind w:left="720" w:hanging="360"/>
      </w:pPr>
      <w:rPr>
        <w:rFonts w:ascii="Symbol" w:hAnsi="Symbol"/>
      </w:rPr>
    </w:lvl>
    <w:lvl w:ilvl="1" w:tplc="CF2EB95E">
      <w:start w:val="1"/>
      <w:numFmt w:val="bullet"/>
      <w:lvlText w:val="o"/>
      <w:lvlJc w:val="left"/>
      <w:pPr>
        <w:tabs>
          <w:tab w:val="num" w:pos="1440"/>
        </w:tabs>
        <w:ind w:left="1440" w:hanging="360"/>
      </w:pPr>
      <w:rPr>
        <w:rFonts w:ascii="Courier New" w:hAnsi="Courier New"/>
      </w:rPr>
    </w:lvl>
    <w:lvl w:ilvl="2" w:tplc="BCF80B78">
      <w:start w:val="1"/>
      <w:numFmt w:val="bullet"/>
      <w:lvlText w:val=""/>
      <w:lvlJc w:val="left"/>
      <w:pPr>
        <w:tabs>
          <w:tab w:val="num" w:pos="2160"/>
        </w:tabs>
        <w:ind w:left="2160" w:hanging="360"/>
      </w:pPr>
      <w:rPr>
        <w:rFonts w:ascii="Wingdings" w:hAnsi="Wingdings"/>
      </w:rPr>
    </w:lvl>
    <w:lvl w:ilvl="3" w:tplc="4A8094CE">
      <w:start w:val="1"/>
      <w:numFmt w:val="bullet"/>
      <w:lvlText w:val=""/>
      <w:lvlJc w:val="left"/>
      <w:pPr>
        <w:tabs>
          <w:tab w:val="num" w:pos="2880"/>
        </w:tabs>
        <w:ind w:left="2880" w:hanging="360"/>
      </w:pPr>
      <w:rPr>
        <w:rFonts w:ascii="Symbol" w:hAnsi="Symbol"/>
      </w:rPr>
    </w:lvl>
    <w:lvl w:ilvl="4" w:tplc="26E226F6">
      <w:start w:val="1"/>
      <w:numFmt w:val="bullet"/>
      <w:lvlText w:val="o"/>
      <w:lvlJc w:val="left"/>
      <w:pPr>
        <w:tabs>
          <w:tab w:val="num" w:pos="3600"/>
        </w:tabs>
        <w:ind w:left="3600" w:hanging="360"/>
      </w:pPr>
      <w:rPr>
        <w:rFonts w:ascii="Courier New" w:hAnsi="Courier New"/>
      </w:rPr>
    </w:lvl>
    <w:lvl w:ilvl="5" w:tplc="16147BD4">
      <w:start w:val="1"/>
      <w:numFmt w:val="bullet"/>
      <w:lvlText w:val=""/>
      <w:lvlJc w:val="left"/>
      <w:pPr>
        <w:tabs>
          <w:tab w:val="num" w:pos="4320"/>
        </w:tabs>
        <w:ind w:left="4320" w:hanging="360"/>
      </w:pPr>
      <w:rPr>
        <w:rFonts w:ascii="Wingdings" w:hAnsi="Wingdings"/>
      </w:rPr>
    </w:lvl>
    <w:lvl w:ilvl="6" w:tplc="E40E92A4">
      <w:start w:val="1"/>
      <w:numFmt w:val="bullet"/>
      <w:lvlText w:val=""/>
      <w:lvlJc w:val="left"/>
      <w:pPr>
        <w:tabs>
          <w:tab w:val="num" w:pos="5040"/>
        </w:tabs>
        <w:ind w:left="5040" w:hanging="360"/>
      </w:pPr>
      <w:rPr>
        <w:rFonts w:ascii="Symbol" w:hAnsi="Symbol"/>
      </w:rPr>
    </w:lvl>
    <w:lvl w:ilvl="7" w:tplc="46B4C20A">
      <w:start w:val="1"/>
      <w:numFmt w:val="bullet"/>
      <w:lvlText w:val="o"/>
      <w:lvlJc w:val="left"/>
      <w:pPr>
        <w:tabs>
          <w:tab w:val="num" w:pos="5760"/>
        </w:tabs>
        <w:ind w:left="5760" w:hanging="360"/>
      </w:pPr>
      <w:rPr>
        <w:rFonts w:ascii="Courier New" w:hAnsi="Courier New"/>
      </w:rPr>
    </w:lvl>
    <w:lvl w:ilvl="8" w:tplc="7980C2E0">
      <w:start w:val="1"/>
      <w:numFmt w:val="bullet"/>
      <w:lvlText w:val=""/>
      <w:lvlJc w:val="left"/>
      <w:pPr>
        <w:tabs>
          <w:tab w:val="num" w:pos="6480"/>
        </w:tabs>
        <w:ind w:left="6480" w:hanging="360"/>
      </w:pPr>
      <w:rPr>
        <w:rFonts w:ascii="Wingdings" w:hAnsi="Wingdings"/>
      </w:rPr>
    </w:lvl>
  </w:abstractNum>
  <w:abstractNum w:abstractNumId="9">
    <w:nsid w:val="42E80390"/>
    <w:multiLevelType w:val="hybridMultilevel"/>
    <w:tmpl w:val="42E80390"/>
    <w:lvl w:ilvl="0" w:tplc="FAB8FBA8">
      <w:start w:val="1"/>
      <w:numFmt w:val="bullet"/>
      <w:lvlText w:val=""/>
      <w:lvlJc w:val="left"/>
      <w:pPr>
        <w:tabs>
          <w:tab w:val="num" w:pos="720"/>
        </w:tabs>
        <w:ind w:left="720" w:hanging="360"/>
      </w:pPr>
      <w:rPr>
        <w:rFonts w:ascii="Symbol" w:hAnsi="Symbol"/>
      </w:rPr>
    </w:lvl>
    <w:lvl w:ilvl="1" w:tplc="18F6E6FC">
      <w:start w:val="1"/>
      <w:numFmt w:val="bullet"/>
      <w:lvlText w:val="o"/>
      <w:lvlJc w:val="left"/>
      <w:pPr>
        <w:tabs>
          <w:tab w:val="num" w:pos="1440"/>
        </w:tabs>
        <w:ind w:left="1440" w:hanging="360"/>
      </w:pPr>
      <w:rPr>
        <w:rFonts w:ascii="Courier New" w:hAnsi="Courier New"/>
      </w:rPr>
    </w:lvl>
    <w:lvl w:ilvl="2" w:tplc="0F347C46">
      <w:start w:val="1"/>
      <w:numFmt w:val="bullet"/>
      <w:lvlText w:val=""/>
      <w:lvlJc w:val="left"/>
      <w:pPr>
        <w:tabs>
          <w:tab w:val="num" w:pos="2160"/>
        </w:tabs>
        <w:ind w:left="2160" w:hanging="360"/>
      </w:pPr>
      <w:rPr>
        <w:rFonts w:ascii="Wingdings" w:hAnsi="Wingdings"/>
      </w:rPr>
    </w:lvl>
    <w:lvl w:ilvl="3" w:tplc="FD764DAC">
      <w:start w:val="1"/>
      <w:numFmt w:val="bullet"/>
      <w:lvlText w:val=""/>
      <w:lvlJc w:val="left"/>
      <w:pPr>
        <w:tabs>
          <w:tab w:val="num" w:pos="2880"/>
        </w:tabs>
        <w:ind w:left="2880" w:hanging="360"/>
      </w:pPr>
      <w:rPr>
        <w:rFonts w:ascii="Symbol" w:hAnsi="Symbol"/>
      </w:rPr>
    </w:lvl>
    <w:lvl w:ilvl="4" w:tplc="144ABB68">
      <w:start w:val="1"/>
      <w:numFmt w:val="bullet"/>
      <w:lvlText w:val="o"/>
      <w:lvlJc w:val="left"/>
      <w:pPr>
        <w:tabs>
          <w:tab w:val="num" w:pos="3600"/>
        </w:tabs>
        <w:ind w:left="3600" w:hanging="360"/>
      </w:pPr>
      <w:rPr>
        <w:rFonts w:ascii="Courier New" w:hAnsi="Courier New"/>
      </w:rPr>
    </w:lvl>
    <w:lvl w:ilvl="5" w:tplc="F42E0EEE">
      <w:start w:val="1"/>
      <w:numFmt w:val="bullet"/>
      <w:lvlText w:val=""/>
      <w:lvlJc w:val="left"/>
      <w:pPr>
        <w:tabs>
          <w:tab w:val="num" w:pos="4320"/>
        </w:tabs>
        <w:ind w:left="4320" w:hanging="360"/>
      </w:pPr>
      <w:rPr>
        <w:rFonts w:ascii="Wingdings" w:hAnsi="Wingdings"/>
      </w:rPr>
    </w:lvl>
    <w:lvl w:ilvl="6" w:tplc="12408048">
      <w:start w:val="1"/>
      <w:numFmt w:val="bullet"/>
      <w:lvlText w:val=""/>
      <w:lvlJc w:val="left"/>
      <w:pPr>
        <w:tabs>
          <w:tab w:val="num" w:pos="5040"/>
        </w:tabs>
        <w:ind w:left="5040" w:hanging="360"/>
      </w:pPr>
      <w:rPr>
        <w:rFonts w:ascii="Symbol" w:hAnsi="Symbol"/>
      </w:rPr>
    </w:lvl>
    <w:lvl w:ilvl="7" w:tplc="E146C24C">
      <w:start w:val="1"/>
      <w:numFmt w:val="bullet"/>
      <w:lvlText w:val="o"/>
      <w:lvlJc w:val="left"/>
      <w:pPr>
        <w:tabs>
          <w:tab w:val="num" w:pos="5760"/>
        </w:tabs>
        <w:ind w:left="5760" w:hanging="360"/>
      </w:pPr>
      <w:rPr>
        <w:rFonts w:ascii="Courier New" w:hAnsi="Courier New"/>
      </w:rPr>
    </w:lvl>
    <w:lvl w:ilvl="8" w:tplc="8F7E790E">
      <w:start w:val="1"/>
      <w:numFmt w:val="bullet"/>
      <w:lvlText w:val=""/>
      <w:lvlJc w:val="left"/>
      <w:pPr>
        <w:tabs>
          <w:tab w:val="num" w:pos="6480"/>
        </w:tabs>
        <w:ind w:left="6480" w:hanging="360"/>
      </w:pPr>
      <w:rPr>
        <w:rFonts w:ascii="Wingdings" w:hAnsi="Wingdings"/>
      </w:rPr>
    </w:lvl>
  </w:abstractNum>
  <w:abstractNum w:abstractNumId="10">
    <w:nsid w:val="42E80391"/>
    <w:multiLevelType w:val="hybridMultilevel"/>
    <w:tmpl w:val="42E80391"/>
    <w:lvl w:ilvl="0" w:tplc="1C6E00A6">
      <w:start w:val="1"/>
      <w:numFmt w:val="bullet"/>
      <w:lvlText w:val=""/>
      <w:lvlJc w:val="left"/>
      <w:pPr>
        <w:tabs>
          <w:tab w:val="num" w:pos="720"/>
        </w:tabs>
        <w:ind w:left="720" w:hanging="360"/>
      </w:pPr>
      <w:rPr>
        <w:rFonts w:ascii="Symbol" w:hAnsi="Symbol"/>
      </w:rPr>
    </w:lvl>
    <w:lvl w:ilvl="1" w:tplc="617EA6C2">
      <w:start w:val="1"/>
      <w:numFmt w:val="bullet"/>
      <w:lvlText w:val="o"/>
      <w:lvlJc w:val="left"/>
      <w:pPr>
        <w:tabs>
          <w:tab w:val="num" w:pos="1440"/>
        </w:tabs>
        <w:ind w:left="1440" w:hanging="360"/>
      </w:pPr>
      <w:rPr>
        <w:rFonts w:ascii="Courier New" w:hAnsi="Courier New"/>
      </w:rPr>
    </w:lvl>
    <w:lvl w:ilvl="2" w:tplc="081A437A">
      <w:start w:val="1"/>
      <w:numFmt w:val="bullet"/>
      <w:lvlText w:val=""/>
      <w:lvlJc w:val="left"/>
      <w:pPr>
        <w:tabs>
          <w:tab w:val="num" w:pos="2160"/>
        </w:tabs>
        <w:ind w:left="2160" w:hanging="360"/>
      </w:pPr>
      <w:rPr>
        <w:rFonts w:ascii="Wingdings" w:hAnsi="Wingdings"/>
      </w:rPr>
    </w:lvl>
    <w:lvl w:ilvl="3" w:tplc="0DF23E44">
      <w:start w:val="1"/>
      <w:numFmt w:val="bullet"/>
      <w:lvlText w:val=""/>
      <w:lvlJc w:val="left"/>
      <w:pPr>
        <w:tabs>
          <w:tab w:val="num" w:pos="2880"/>
        </w:tabs>
        <w:ind w:left="2880" w:hanging="360"/>
      </w:pPr>
      <w:rPr>
        <w:rFonts w:ascii="Symbol" w:hAnsi="Symbol"/>
      </w:rPr>
    </w:lvl>
    <w:lvl w:ilvl="4" w:tplc="15BE80BC">
      <w:start w:val="1"/>
      <w:numFmt w:val="bullet"/>
      <w:lvlText w:val="o"/>
      <w:lvlJc w:val="left"/>
      <w:pPr>
        <w:tabs>
          <w:tab w:val="num" w:pos="3600"/>
        </w:tabs>
        <w:ind w:left="3600" w:hanging="360"/>
      </w:pPr>
      <w:rPr>
        <w:rFonts w:ascii="Courier New" w:hAnsi="Courier New"/>
      </w:rPr>
    </w:lvl>
    <w:lvl w:ilvl="5" w:tplc="20129890">
      <w:start w:val="1"/>
      <w:numFmt w:val="bullet"/>
      <w:lvlText w:val=""/>
      <w:lvlJc w:val="left"/>
      <w:pPr>
        <w:tabs>
          <w:tab w:val="num" w:pos="4320"/>
        </w:tabs>
        <w:ind w:left="4320" w:hanging="360"/>
      </w:pPr>
      <w:rPr>
        <w:rFonts w:ascii="Wingdings" w:hAnsi="Wingdings"/>
      </w:rPr>
    </w:lvl>
    <w:lvl w:ilvl="6" w:tplc="754C805C">
      <w:start w:val="1"/>
      <w:numFmt w:val="bullet"/>
      <w:lvlText w:val=""/>
      <w:lvlJc w:val="left"/>
      <w:pPr>
        <w:tabs>
          <w:tab w:val="num" w:pos="5040"/>
        </w:tabs>
        <w:ind w:left="5040" w:hanging="360"/>
      </w:pPr>
      <w:rPr>
        <w:rFonts w:ascii="Symbol" w:hAnsi="Symbol"/>
      </w:rPr>
    </w:lvl>
    <w:lvl w:ilvl="7" w:tplc="AADEA35E">
      <w:start w:val="1"/>
      <w:numFmt w:val="bullet"/>
      <w:lvlText w:val="o"/>
      <w:lvlJc w:val="left"/>
      <w:pPr>
        <w:tabs>
          <w:tab w:val="num" w:pos="5760"/>
        </w:tabs>
        <w:ind w:left="5760" w:hanging="360"/>
      </w:pPr>
      <w:rPr>
        <w:rFonts w:ascii="Courier New" w:hAnsi="Courier New"/>
      </w:rPr>
    </w:lvl>
    <w:lvl w:ilvl="8" w:tplc="E1CA7E7E">
      <w:start w:val="1"/>
      <w:numFmt w:val="bullet"/>
      <w:lvlText w:val=""/>
      <w:lvlJc w:val="left"/>
      <w:pPr>
        <w:tabs>
          <w:tab w:val="num" w:pos="6480"/>
        </w:tabs>
        <w:ind w:left="6480" w:hanging="360"/>
      </w:pPr>
      <w:rPr>
        <w:rFonts w:ascii="Wingdings" w:hAnsi="Wingdings"/>
      </w:rPr>
    </w:lvl>
  </w:abstractNum>
  <w:abstractNum w:abstractNumId="11">
    <w:nsid w:val="42E80392"/>
    <w:multiLevelType w:val="hybridMultilevel"/>
    <w:tmpl w:val="42E80392"/>
    <w:lvl w:ilvl="0" w:tplc="3496E35E">
      <w:start w:val="1"/>
      <w:numFmt w:val="bullet"/>
      <w:lvlText w:val=""/>
      <w:lvlJc w:val="left"/>
      <w:pPr>
        <w:tabs>
          <w:tab w:val="num" w:pos="720"/>
        </w:tabs>
        <w:ind w:left="720" w:hanging="360"/>
      </w:pPr>
      <w:rPr>
        <w:rFonts w:ascii="Symbol" w:hAnsi="Symbol"/>
      </w:rPr>
    </w:lvl>
    <w:lvl w:ilvl="1" w:tplc="4536969A">
      <w:start w:val="1"/>
      <w:numFmt w:val="bullet"/>
      <w:lvlText w:val="o"/>
      <w:lvlJc w:val="left"/>
      <w:pPr>
        <w:tabs>
          <w:tab w:val="num" w:pos="1440"/>
        </w:tabs>
        <w:ind w:left="1440" w:hanging="360"/>
      </w:pPr>
      <w:rPr>
        <w:rFonts w:ascii="Courier New" w:hAnsi="Courier New"/>
      </w:rPr>
    </w:lvl>
    <w:lvl w:ilvl="2" w:tplc="2BACB4B0">
      <w:start w:val="1"/>
      <w:numFmt w:val="bullet"/>
      <w:lvlText w:val=""/>
      <w:lvlJc w:val="left"/>
      <w:pPr>
        <w:tabs>
          <w:tab w:val="num" w:pos="2160"/>
        </w:tabs>
        <w:ind w:left="2160" w:hanging="360"/>
      </w:pPr>
      <w:rPr>
        <w:rFonts w:ascii="Wingdings" w:hAnsi="Wingdings"/>
      </w:rPr>
    </w:lvl>
    <w:lvl w:ilvl="3" w:tplc="35F2D91A">
      <w:start w:val="1"/>
      <w:numFmt w:val="bullet"/>
      <w:lvlText w:val=""/>
      <w:lvlJc w:val="left"/>
      <w:pPr>
        <w:tabs>
          <w:tab w:val="num" w:pos="2880"/>
        </w:tabs>
        <w:ind w:left="2880" w:hanging="360"/>
      </w:pPr>
      <w:rPr>
        <w:rFonts w:ascii="Symbol" w:hAnsi="Symbol"/>
      </w:rPr>
    </w:lvl>
    <w:lvl w:ilvl="4" w:tplc="5A54C598">
      <w:start w:val="1"/>
      <w:numFmt w:val="bullet"/>
      <w:lvlText w:val="o"/>
      <w:lvlJc w:val="left"/>
      <w:pPr>
        <w:tabs>
          <w:tab w:val="num" w:pos="3600"/>
        </w:tabs>
        <w:ind w:left="3600" w:hanging="360"/>
      </w:pPr>
      <w:rPr>
        <w:rFonts w:ascii="Courier New" w:hAnsi="Courier New"/>
      </w:rPr>
    </w:lvl>
    <w:lvl w:ilvl="5" w:tplc="E7B46232">
      <w:start w:val="1"/>
      <w:numFmt w:val="bullet"/>
      <w:lvlText w:val=""/>
      <w:lvlJc w:val="left"/>
      <w:pPr>
        <w:tabs>
          <w:tab w:val="num" w:pos="4320"/>
        </w:tabs>
        <w:ind w:left="4320" w:hanging="360"/>
      </w:pPr>
      <w:rPr>
        <w:rFonts w:ascii="Wingdings" w:hAnsi="Wingdings"/>
      </w:rPr>
    </w:lvl>
    <w:lvl w:ilvl="6" w:tplc="7592FB66">
      <w:start w:val="1"/>
      <w:numFmt w:val="bullet"/>
      <w:lvlText w:val=""/>
      <w:lvlJc w:val="left"/>
      <w:pPr>
        <w:tabs>
          <w:tab w:val="num" w:pos="5040"/>
        </w:tabs>
        <w:ind w:left="5040" w:hanging="360"/>
      </w:pPr>
      <w:rPr>
        <w:rFonts w:ascii="Symbol" w:hAnsi="Symbol"/>
      </w:rPr>
    </w:lvl>
    <w:lvl w:ilvl="7" w:tplc="0630CE14">
      <w:start w:val="1"/>
      <w:numFmt w:val="bullet"/>
      <w:lvlText w:val="o"/>
      <w:lvlJc w:val="left"/>
      <w:pPr>
        <w:tabs>
          <w:tab w:val="num" w:pos="5760"/>
        </w:tabs>
        <w:ind w:left="5760" w:hanging="360"/>
      </w:pPr>
      <w:rPr>
        <w:rFonts w:ascii="Courier New" w:hAnsi="Courier New"/>
      </w:rPr>
    </w:lvl>
    <w:lvl w:ilvl="8" w:tplc="4ABC76F8">
      <w:start w:val="1"/>
      <w:numFmt w:val="bullet"/>
      <w:lvlText w:val=""/>
      <w:lvlJc w:val="left"/>
      <w:pPr>
        <w:tabs>
          <w:tab w:val="num" w:pos="6480"/>
        </w:tabs>
        <w:ind w:left="6480" w:hanging="360"/>
      </w:pPr>
      <w:rPr>
        <w:rFonts w:ascii="Wingdings" w:hAnsi="Wingdings"/>
      </w:rPr>
    </w:lvl>
  </w:abstractNum>
  <w:abstractNum w:abstractNumId="12">
    <w:nsid w:val="42E80393"/>
    <w:multiLevelType w:val="hybridMultilevel"/>
    <w:tmpl w:val="42E80393"/>
    <w:lvl w:ilvl="0" w:tplc="16AAB5FC">
      <w:start w:val="1"/>
      <w:numFmt w:val="bullet"/>
      <w:lvlText w:val=""/>
      <w:lvlJc w:val="left"/>
      <w:pPr>
        <w:tabs>
          <w:tab w:val="num" w:pos="720"/>
        </w:tabs>
        <w:ind w:left="720" w:hanging="360"/>
      </w:pPr>
      <w:rPr>
        <w:rFonts w:ascii="Symbol" w:hAnsi="Symbol"/>
      </w:rPr>
    </w:lvl>
    <w:lvl w:ilvl="1" w:tplc="37205524">
      <w:start w:val="1"/>
      <w:numFmt w:val="bullet"/>
      <w:lvlText w:val="o"/>
      <w:lvlJc w:val="left"/>
      <w:pPr>
        <w:tabs>
          <w:tab w:val="num" w:pos="1440"/>
        </w:tabs>
        <w:ind w:left="1440" w:hanging="360"/>
      </w:pPr>
      <w:rPr>
        <w:rFonts w:ascii="Courier New" w:hAnsi="Courier New"/>
      </w:rPr>
    </w:lvl>
    <w:lvl w:ilvl="2" w:tplc="BCA80B12">
      <w:start w:val="1"/>
      <w:numFmt w:val="bullet"/>
      <w:lvlText w:val=""/>
      <w:lvlJc w:val="left"/>
      <w:pPr>
        <w:tabs>
          <w:tab w:val="num" w:pos="2160"/>
        </w:tabs>
        <w:ind w:left="2160" w:hanging="360"/>
      </w:pPr>
      <w:rPr>
        <w:rFonts w:ascii="Wingdings" w:hAnsi="Wingdings"/>
      </w:rPr>
    </w:lvl>
    <w:lvl w:ilvl="3" w:tplc="F38CFAEA">
      <w:start w:val="1"/>
      <w:numFmt w:val="bullet"/>
      <w:lvlText w:val=""/>
      <w:lvlJc w:val="left"/>
      <w:pPr>
        <w:tabs>
          <w:tab w:val="num" w:pos="2880"/>
        </w:tabs>
        <w:ind w:left="2880" w:hanging="360"/>
      </w:pPr>
      <w:rPr>
        <w:rFonts w:ascii="Symbol" w:hAnsi="Symbol"/>
      </w:rPr>
    </w:lvl>
    <w:lvl w:ilvl="4" w:tplc="7902C086">
      <w:start w:val="1"/>
      <w:numFmt w:val="bullet"/>
      <w:lvlText w:val="o"/>
      <w:lvlJc w:val="left"/>
      <w:pPr>
        <w:tabs>
          <w:tab w:val="num" w:pos="3600"/>
        </w:tabs>
        <w:ind w:left="3600" w:hanging="360"/>
      </w:pPr>
      <w:rPr>
        <w:rFonts w:ascii="Courier New" w:hAnsi="Courier New"/>
      </w:rPr>
    </w:lvl>
    <w:lvl w:ilvl="5" w:tplc="4EB26E5C">
      <w:start w:val="1"/>
      <w:numFmt w:val="bullet"/>
      <w:lvlText w:val=""/>
      <w:lvlJc w:val="left"/>
      <w:pPr>
        <w:tabs>
          <w:tab w:val="num" w:pos="4320"/>
        </w:tabs>
        <w:ind w:left="4320" w:hanging="360"/>
      </w:pPr>
      <w:rPr>
        <w:rFonts w:ascii="Wingdings" w:hAnsi="Wingdings"/>
      </w:rPr>
    </w:lvl>
    <w:lvl w:ilvl="6" w:tplc="3EC8D270">
      <w:start w:val="1"/>
      <w:numFmt w:val="bullet"/>
      <w:lvlText w:val=""/>
      <w:lvlJc w:val="left"/>
      <w:pPr>
        <w:tabs>
          <w:tab w:val="num" w:pos="5040"/>
        </w:tabs>
        <w:ind w:left="5040" w:hanging="360"/>
      </w:pPr>
      <w:rPr>
        <w:rFonts w:ascii="Symbol" w:hAnsi="Symbol"/>
      </w:rPr>
    </w:lvl>
    <w:lvl w:ilvl="7" w:tplc="C84A5028">
      <w:start w:val="1"/>
      <w:numFmt w:val="bullet"/>
      <w:lvlText w:val="o"/>
      <w:lvlJc w:val="left"/>
      <w:pPr>
        <w:tabs>
          <w:tab w:val="num" w:pos="5760"/>
        </w:tabs>
        <w:ind w:left="5760" w:hanging="360"/>
      </w:pPr>
      <w:rPr>
        <w:rFonts w:ascii="Courier New" w:hAnsi="Courier New"/>
      </w:rPr>
    </w:lvl>
    <w:lvl w:ilvl="8" w:tplc="66A40FDE">
      <w:start w:val="1"/>
      <w:numFmt w:val="bullet"/>
      <w:lvlText w:val=""/>
      <w:lvlJc w:val="left"/>
      <w:pPr>
        <w:tabs>
          <w:tab w:val="num" w:pos="6480"/>
        </w:tabs>
        <w:ind w:left="6480" w:hanging="360"/>
      </w:pPr>
      <w:rPr>
        <w:rFonts w:ascii="Wingdings" w:hAnsi="Wingdings"/>
      </w:rPr>
    </w:lvl>
  </w:abstractNum>
  <w:abstractNum w:abstractNumId="13">
    <w:nsid w:val="42E80394"/>
    <w:multiLevelType w:val="hybridMultilevel"/>
    <w:tmpl w:val="42E80394"/>
    <w:lvl w:ilvl="0" w:tplc="CF9ACC40">
      <w:start w:val="1"/>
      <w:numFmt w:val="bullet"/>
      <w:lvlText w:val=""/>
      <w:lvlJc w:val="left"/>
      <w:pPr>
        <w:tabs>
          <w:tab w:val="num" w:pos="720"/>
        </w:tabs>
        <w:ind w:left="720" w:hanging="360"/>
      </w:pPr>
      <w:rPr>
        <w:rFonts w:ascii="Symbol" w:hAnsi="Symbol"/>
      </w:rPr>
    </w:lvl>
    <w:lvl w:ilvl="1" w:tplc="48927ED6">
      <w:start w:val="1"/>
      <w:numFmt w:val="bullet"/>
      <w:lvlText w:val="o"/>
      <w:lvlJc w:val="left"/>
      <w:pPr>
        <w:tabs>
          <w:tab w:val="num" w:pos="1440"/>
        </w:tabs>
        <w:ind w:left="1440" w:hanging="360"/>
      </w:pPr>
      <w:rPr>
        <w:rFonts w:ascii="Courier New" w:hAnsi="Courier New"/>
      </w:rPr>
    </w:lvl>
    <w:lvl w:ilvl="2" w:tplc="50E4D5C8">
      <w:start w:val="1"/>
      <w:numFmt w:val="bullet"/>
      <w:lvlText w:val=""/>
      <w:lvlJc w:val="left"/>
      <w:pPr>
        <w:tabs>
          <w:tab w:val="num" w:pos="2160"/>
        </w:tabs>
        <w:ind w:left="2160" w:hanging="360"/>
      </w:pPr>
      <w:rPr>
        <w:rFonts w:ascii="Wingdings" w:hAnsi="Wingdings"/>
      </w:rPr>
    </w:lvl>
    <w:lvl w:ilvl="3" w:tplc="1444E4FC">
      <w:start w:val="1"/>
      <w:numFmt w:val="bullet"/>
      <w:lvlText w:val=""/>
      <w:lvlJc w:val="left"/>
      <w:pPr>
        <w:tabs>
          <w:tab w:val="num" w:pos="2880"/>
        </w:tabs>
        <w:ind w:left="2880" w:hanging="360"/>
      </w:pPr>
      <w:rPr>
        <w:rFonts w:ascii="Symbol" w:hAnsi="Symbol"/>
      </w:rPr>
    </w:lvl>
    <w:lvl w:ilvl="4" w:tplc="3326892C">
      <w:start w:val="1"/>
      <w:numFmt w:val="bullet"/>
      <w:lvlText w:val="o"/>
      <w:lvlJc w:val="left"/>
      <w:pPr>
        <w:tabs>
          <w:tab w:val="num" w:pos="3600"/>
        </w:tabs>
        <w:ind w:left="3600" w:hanging="360"/>
      </w:pPr>
      <w:rPr>
        <w:rFonts w:ascii="Courier New" w:hAnsi="Courier New"/>
      </w:rPr>
    </w:lvl>
    <w:lvl w:ilvl="5" w:tplc="E10E5DB4">
      <w:start w:val="1"/>
      <w:numFmt w:val="bullet"/>
      <w:lvlText w:val=""/>
      <w:lvlJc w:val="left"/>
      <w:pPr>
        <w:tabs>
          <w:tab w:val="num" w:pos="4320"/>
        </w:tabs>
        <w:ind w:left="4320" w:hanging="360"/>
      </w:pPr>
      <w:rPr>
        <w:rFonts w:ascii="Wingdings" w:hAnsi="Wingdings"/>
      </w:rPr>
    </w:lvl>
    <w:lvl w:ilvl="6" w:tplc="42F88C42">
      <w:start w:val="1"/>
      <w:numFmt w:val="bullet"/>
      <w:lvlText w:val=""/>
      <w:lvlJc w:val="left"/>
      <w:pPr>
        <w:tabs>
          <w:tab w:val="num" w:pos="5040"/>
        </w:tabs>
        <w:ind w:left="5040" w:hanging="360"/>
      </w:pPr>
      <w:rPr>
        <w:rFonts w:ascii="Symbol" w:hAnsi="Symbol"/>
      </w:rPr>
    </w:lvl>
    <w:lvl w:ilvl="7" w:tplc="353CB91A">
      <w:start w:val="1"/>
      <w:numFmt w:val="bullet"/>
      <w:lvlText w:val="o"/>
      <w:lvlJc w:val="left"/>
      <w:pPr>
        <w:tabs>
          <w:tab w:val="num" w:pos="5760"/>
        </w:tabs>
        <w:ind w:left="5760" w:hanging="360"/>
      </w:pPr>
      <w:rPr>
        <w:rFonts w:ascii="Courier New" w:hAnsi="Courier New"/>
      </w:rPr>
    </w:lvl>
    <w:lvl w:ilvl="8" w:tplc="A76A2AC2">
      <w:start w:val="1"/>
      <w:numFmt w:val="bullet"/>
      <w:lvlText w:val=""/>
      <w:lvlJc w:val="left"/>
      <w:pPr>
        <w:tabs>
          <w:tab w:val="num" w:pos="6480"/>
        </w:tabs>
        <w:ind w:left="6480" w:hanging="360"/>
      </w:pPr>
      <w:rPr>
        <w:rFonts w:ascii="Wingdings" w:hAnsi="Wingdings"/>
      </w:rPr>
    </w:lvl>
  </w:abstractNum>
  <w:abstractNum w:abstractNumId="14">
    <w:nsid w:val="42E80395"/>
    <w:multiLevelType w:val="hybridMultilevel"/>
    <w:tmpl w:val="42E80395"/>
    <w:lvl w:ilvl="0" w:tplc="38323150">
      <w:start w:val="1"/>
      <w:numFmt w:val="bullet"/>
      <w:lvlText w:val=""/>
      <w:lvlJc w:val="left"/>
      <w:pPr>
        <w:tabs>
          <w:tab w:val="num" w:pos="720"/>
        </w:tabs>
        <w:ind w:left="720" w:hanging="360"/>
      </w:pPr>
      <w:rPr>
        <w:rFonts w:ascii="Symbol" w:hAnsi="Symbol"/>
      </w:rPr>
    </w:lvl>
    <w:lvl w:ilvl="1" w:tplc="45125AE8">
      <w:start w:val="1"/>
      <w:numFmt w:val="bullet"/>
      <w:lvlText w:val="o"/>
      <w:lvlJc w:val="left"/>
      <w:pPr>
        <w:tabs>
          <w:tab w:val="num" w:pos="1440"/>
        </w:tabs>
        <w:ind w:left="1440" w:hanging="360"/>
      </w:pPr>
      <w:rPr>
        <w:rFonts w:ascii="Courier New" w:hAnsi="Courier New"/>
      </w:rPr>
    </w:lvl>
    <w:lvl w:ilvl="2" w:tplc="044E89DE">
      <w:start w:val="1"/>
      <w:numFmt w:val="bullet"/>
      <w:lvlText w:val=""/>
      <w:lvlJc w:val="left"/>
      <w:pPr>
        <w:tabs>
          <w:tab w:val="num" w:pos="2160"/>
        </w:tabs>
        <w:ind w:left="2160" w:hanging="360"/>
      </w:pPr>
      <w:rPr>
        <w:rFonts w:ascii="Wingdings" w:hAnsi="Wingdings"/>
      </w:rPr>
    </w:lvl>
    <w:lvl w:ilvl="3" w:tplc="8836F62C">
      <w:start w:val="1"/>
      <w:numFmt w:val="bullet"/>
      <w:lvlText w:val=""/>
      <w:lvlJc w:val="left"/>
      <w:pPr>
        <w:tabs>
          <w:tab w:val="num" w:pos="2880"/>
        </w:tabs>
        <w:ind w:left="2880" w:hanging="360"/>
      </w:pPr>
      <w:rPr>
        <w:rFonts w:ascii="Symbol" w:hAnsi="Symbol"/>
      </w:rPr>
    </w:lvl>
    <w:lvl w:ilvl="4" w:tplc="84040A66">
      <w:start w:val="1"/>
      <w:numFmt w:val="bullet"/>
      <w:lvlText w:val="o"/>
      <w:lvlJc w:val="left"/>
      <w:pPr>
        <w:tabs>
          <w:tab w:val="num" w:pos="3600"/>
        </w:tabs>
        <w:ind w:left="3600" w:hanging="360"/>
      </w:pPr>
      <w:rPr>
        <w:rFonts w:ascii="Courier New" w:hAnsi="Courier New"/>
      </w:rPr>
    </w:lvl>
    <w:lvl w:ilvl="5" w:tplc="3978F922">
      <w:start w:val="1"/>
      <w:numFmt w:val="bullet"/>
      <w:lvlText w:val=""/>
      <w:lvlJc w:val="left"/>
      <w:pPr>
        <w:tabs>
          <w:tab w:val="num" w:pos="4320"/>
        </w:tabs>
        <w:ind w:left="4320" w:hanging="360"/>
      </w:pPr>
      <w:rPr>
        <w:rFonts w:ascii="Wingdings" w:hAnsi="Wingdings"/>
      </w:rPr>
    </w:lvl>
    <w:lvl w:ilvl="6" w:tplc="12221186">
      <w:start w:val="1"/>
      <w:numFmt w:val="bullet"/>
      <w:lvlText w:val=""/>
      <w:lvlJc w:val="left"/>
      <w:pPr>
        <w:tabs>
          <w:tab w:val="num" w:pos="5040"/>
        </w:tabs>
        <w:ind w:left="5040" w:hanging="360"/>
      </w:pPr>
      <w:rPr>
        <w:rFonts w:ascii="Symbol" w:hAnsi="Symbol"/>
      </w:rPr>
    </w:lvl>
    <w:lvl w:ilvl="7" w:tplc="ADE0ED32">
      <w:start w:val="1"/>
      <w:numFmt w:val="bullet"/>
      <w:lvlText w:val="o"/>
      <w:lvlJc w:val="left"/>
      <w:pPr>
        <w:tabs>
          <w:tab w:val="num" w:pos="5760"/>
        </w:tabs>
        <w:ind w:left="5760" w:hanging="360"/>
      </w:pPr>
      <w:rPr>
        <w:rFonts w:ascii="Courier New" w:hAnsi="Courier New"/>
      </w:rPr>
    </w:lvl>
    <w:lvl w:ilvl="8" w:tplc="513E438A">
      <w:start w:val="1"/>
      <w:numFmt w:val="bullet"/>
      <w:lvlText w:val=""/>
      <w:lvlJc w:val="left"/>
      <w:pPr>
        <w:tabs>
          <w:tab w:val="num" w:pos="6480"/>
        </w:tabs>
        <w:ind w:left="6480" w:hanging="360"/>
      </w:pPr>
      <w:rPr>
        <w:rFonts w:ascii="Wingdings" w:hAnsi="Wingdings"/>
      </w:rPr>
    </w:lvl>
  </w:abstractNum>
  <w:abstractNum w:abstractNumId="15">
    <w:nsid w:val="42E80396"/>
    <w:multiLevelType w:val="hybridMultilevel"/>
    <w:tmpl w:val="42E80396"/>
    <w:lvl w:ilvl="0" w:tplc="7E94628E">
      <w:start w:val="1"/>
      <w:numFmt w:val="bullet"/>
      <w:lvlText w:val=""/>
      <w:lvlJc w:val="left"/>
      <w:pPr>
        <w:tabs>
          <w:tab w:val="num" w:pos="720"/>
        </w:tabs>
        <w:ind w:left="720" w:hanging="360"/>
      </w:pPr>
      <w:rPr>
        <w:rFonts w:ascii="Symbol" w:hAnsi="Symbol"/>
      </w:rPr>
    </w:lvl>
    <w:lvl w:ilvl="1" w:tplc="7A487E34">
      <w:start w:val="1"/>
      <w:numFmt w:val="bullet"/>
      <w:lvlText w:val="o"/>
      <w:lvlJc w:val="left"/>
      <w:pPr>
        <w:tabs>
          <w:tab w:val="num" w:pos="1440"/>
        </w:tabs>
        <w:ind w:left="1440" w:hanging="360"/>
      </w:pPr>
      <w:rPr>
        <w:rFonts w:ascii="Courier New" w:hAnsi="Courier New"/>
      </w:rPr>
    </w:lvl>
    <w:lvl w:ilvl="2" w:tplc="2228BBC4">
      <w:start w:val="1"/>
      <w:numFmt w:val="bullet"/>
      <w:lvlText w:val=""/>
      <w:lvlJc w:val="left"/>
      <w:pPr>
        <w:tabs>
          <w:tab w:val="num" w:pos="2160"/>
        </w:tabs>
        <w:ind w:left="2160" w:hanging="360"/>
      </w:pPr>
      <w:rPr>
        <w:rFonts w:ascii="Wingdings" w:hAnsi="Wingdings"/>
      </w:rPr>
    </w:lvl>
    <w:lvl w:ilvl="3" w:tplc="EA929E6A">
      <w:start w:val="1"/>
      <w:numFmt w:val="bullet"/>
      <w:lvlText w:val=""/>
      <w:lvlJc w:val="left"/>
      <w:pPr>
        <w:tabs>
          <w:tab w:val="num" w:pos="2880"/>
        </w:tabs>
        <w:ind w:left="2880" w:hanging="360"/>
      </w:pPr>
      <w:rPr>
        <w:rFonts w:ascii="Symbol" w:hAnsi="Symbol"/>
      </w:rPr>
    </w:lvl>
    <w:lvl w:ilvl="4" w:tplc="EEB085D6">
      <w:start w:val="1"/>
      <w:numFmt w:val="bullet"/>
      <w:lvlText w:val="o"/>
      <w:lvlJc w:val="left"/>
      <w:pPr>
        <w:tabs>
          <w:tab w:val="num" w:pos="3600"/>
        </w:tabs>
        <w:ind w:left="3600" w:hanging="360"/>
      </w:pPr>
      <w:rPr>
        <w:rFonts w:ascii="Courier New" w:hAnsi="Courier New"/>
      </w:rPr>
    </w:lvl>
    <w:lvl w:ilvl="5" w:tplc="0B783B9C">
      <w:start w:val="1"/>
      <w:numFmt w:val="bullet"/>
      <w:lvlText w:val=""/>
      <w:lvlJc w:val="left"/>
      <w:pPr>
        <w:tabs>
          <w:tab w:val="num" w:pos="4320"/>
        </w:tabs>
        <w:ind w:left="4320" w:hanging="360"/>
      </w:pPr>
      <w:rPr>
        <w:rFonts w:ascii="Wingdings" w:hAnsi="Wingdings"/>
      </w:rPr>
    </w:lvl>
    <w:lvl w:ilvl="6" w:tplc="57664ECC">
      <w:start w:val="1"/>
      <w:numFmt w:val="bullet"/>
      <w:lvlText w:val=""/>
      <w:lvlJc w:val="left"/>
      <w:pPr>
        <w:tabs>
          <w:tab w:val="num" w:pos="5040"/>
        </w:tabs>
        <w:ind w:left="5040" w:hanging="360"/>
      </w:pPr>
      <w:rPr>
        <w:rFonts w:ascii="Symbol" w:hAnsi="Symbol"/>
      </w:rPr>
    </w:lvl>
    <w:lvl w:ilvl="7" w:tplc="4300D26E">
      <w:start w:val="1"/>
      <w:numFmt w:val="bullet"/>
      <w:lvlText w:val="o"/>
      <w:lvlJc w:val="left"/>
      <w:pPr>
        <w:tabs>
          <w:tab w:val="num" w:pos="5760"/>
        </w:tabs>
        <w:ind w:left="5760" w:hanging="360"/>
      </w:pPr>
      <w:rPr>
        <w:rFonts w:ascii="Courier New" w:hAnsi="Courier New"/>
      </w:rPr>
    </w:lvl>
    <w:lvl w:ilvl="8" w:tplc="62F6CF44">
      <w:start w:val="1"/>
      <w:numFmt w:val="bullet"/>
      <w:lvlText w:val=""/>
      <w:lvlJc w:val="left"/>
      <w:pPr>
        <w:tabs>
          <w:tab w:val="num" w:pos="6480"/>
        </w:tabs>
        <w:ind w:left="6480" w:hanging="360"/>
      </w:pPr>
      <w:rPr>
        <w:rFonts w:ascii="Wingdings" w:hAnsi="Wingdings"/>
      </w:rPr>
    </w:lvl>
  </w:abstractNum>
  <w:abstractNum w:abstractNumId="16">
    <w:nsid w:val="42E80397"/>
    <w:multiLevelType w:val="hybridMultilevel"/>
    <w:tmpl w:val="42E80397"/>
    <w:lvl w:ilvl="0" w:tplc="6DD890A6">
      <w:start w:val="1"/>
      <w:numFmt w:val="bullet"/>
      <w:lvlText w:val=""/>
      <w:lvlJc w:val="left"/>
      <w:pPr>
        <w:tabs>
          <w:tab w:val="num" w:pos="720"/>
        </w:tabs>
        <w:ind w:left="720" w:hanging="360"/>
      </w:pPr>
      <w:rPr>
        <w:rFonts w:ascii="Symbol" w:hAnsi="Symbol"/>
      </w:rPr>
    </w:lvl>
    <w:lvl w:ilvl="1" w:tplc="C02E49F8">
      <w:start w:val="1"/>
      <w:numFmt w:val="bullet"/>
      <w:lvlText w:val="o"/>
      <w:lvlJc w:val="left"/>
      <w:pPr>
        <w:tabs>
          <w:tab w:val="num" w:pos="1440"/>
        </w:tabs>
        <w:ind w:left="1440" w:hanging="360"/>
      </w:pPr>
      <w:rPr>
        <w:rFonts w:ascii="Courier New" w:hAnsi="Courier New"/>
      </w:rPr>
    </w:lvl>
    <w:lvl w:ilvl="2" w:tplc="2E1655C4">
      <w:start w:val="1"/>
      <w:numFmt w:val="bullet"/>
      <w:lvlText w:val=""/>
      <w:lvlJc w:val="left"/>
      <w:pPr>
        <w:tabs>
          <w:tab w:val="num" w:pos="2160"/>
        </w:tabs>
        <w:ind w:left="2160" w:hanging="360"/>
      </w:pPr>
      <w:rPr>
        <w:rFonts w:ascii="Wingdings" w:hAnsi="Wingdings"/>
      </w:rPr>
    </w:lvl>
    <w:lvl w:ilvl="3" w:tplc="95AEC680">
      <w:start w:val="1"/>
      <w:numFmt w:val="bullet"/>
      <w:lvlText w:val=""/>
      <w:lvlJc w:val="left"/>
      <w:pPr>
        <w:tabs>
          <w:tab w:val="num" w:pos="2880"/>
        </w:tabs>
        <w:ind w:left="2880" w:hanging="360"/>
      </w:pPr>
      <w:rPr>
        <w:rFonts w:ascii="Symbol" w:hAnsi="Symbol"/>
      </w:rPr>
    </w:lvl>
    <w:lvl w:ilvl="4" w:tplc="D4624F3E">
      <w:start w:val="1"/>
      <w:numFmt w:val="bullet"/>
      <w:lvlText w:val="o"/>
      <w:lvlJc w:val="left"/>
      <w:pPr>
        <w:tabs>
          <w:tab w:val="num" w:pos="3600"/>
        </w:tabs>
        <w:ind w:left="3600" w:hanging="360"/>
      </w:pPr>
      <w:rPr>
        <w:rFonts w:ascii="Courier New" w:hAnsi="Courier New"/>
      </w:rPr>
    </w:lvl>
    <w:lvl w:ilvl="5" w:tplc="613A6D1E">
      <w:start w:val="1"/>
      <w:numFmt w:val="bullet"/>
      <w:lvlText w:val=""/>
      <w:lvlJc w:val="left"/>
      <w:pPr>
        <w:tabs>
          <w:tab w:val="num" w:pos="4320"/>
        </w:tabs>
        <w:ind w:left="4320" w:hanging="360"/>
      </w:pPr>
      <w:rPr>
        <w:rFonts w:ascii="Wingdings" w:hAnsi="Wingdings"/>
      </w:rPr>
    </w:lvl>
    <w:lvl w:ilvl="6" w:tplc="7B0CF324">
      <w:start w:val="1"/>
      <w:numFmt w:val="bullet"/>
      <w:lvlText w:val=""/>
      <w:lvlJc w:val="left"/>
      <w:pPr>
        <w:tabs>
          <w:tab w:val="num" w:pos="5040"/>
        </w:tabs>
        <w:ind w:left="5040" w:hanging="360"/>
      </w:pPr>
      <w:rPr>
        <w:rFonts w:ascii="Symbol" w:hAnsi="Symbol"/>
      </w:rPr>
    </w:lvl>
    <w:lvl w:ilvl="7" w:tplc="3272C16E">
      <w:start w:val="1"/>
      <w:numFmt w:val="bullet"/>
      <w:lvlText w:val="o"/>
      <w:lvlJc w:val="left"/>
      <w:pPr>
        <w:tabs>
          <w:tab w:val="num" w:pos="5760"/>
        </w:tabs>
        <w:ind w:left="5760" w:hanging="360"/>
      </w:pPr>
      <w:rPr>
        <w:rFonts w:ascii="Courier New" w:hAnsi="Courier New"/>
      </w:rPr>
    </w:lvl>
    <w:lvl w:ilvl="8" w:tplc="0ADC1E5C">
      <w:start w:val="1"/>
      <w:numFmt w:val="bullet"/>
      <w:lvlText w:val=""/>
      <w:lvlJc w:val="left"/>
      <w:pPr>
        <w:tabs>
          <w:tab w:val="num" w:pos="6480"/>
        </w:tabs>
        <w:ind w:left="6480" w:hanging="360"/>
      </w:pPr>
      <w:rPr>
        <w:rFonts w:ascii="Wingdings" w:hAnsi="Wingdings"/>
      </w:rPr>
    </w:lvl>
  </w:abstractNum>
  <w:abstractNum w:abstractNumId="17">
    <w:nsid w:val="42E80398"/>
    <w:multiLevelType w:val="hybridMultilevel"/>
    <w:tmpl w:val="42E80398"/>
    <w:lvl w:ilvl="0" w:tplc="8E4C75EE">
      <w:start w:val="1"/>
      <w:numFmt w:val="bullet"/>
      <w:lvlText w:val=""/>
      <w:lvlJc w:val="left"/>
      <w:pPr>
        <w:tabs>
          <w:tab w:val="num" w:pos="720"/>
        </w:tabs>
        <w:ind w:left="720" w:hanging="360"/>
      </w:pPr>
      <w:rPr>
        <w:rFonts w:ascii="Symbol" w:hAnsi="Symbol"/>
      </w:rPr>
    </w:lvl>
    <w:lvl w:ilvl="1" w:tplc="AFF261AE">
      <w:start w:val="1"/>
      <w:numFmt w:val="bullet"/>
      <w:lvlText w:val="o"/>
      <w:lvlJc w:val="left"/>
      <w:pPr>
        <w:tabs>
          <w:tab w:val="num" w:pos="1440"/>
        </w:tabs>
        <w:ind w:left="1440" w:hanging="360"/>
      </w:pPr>
      <w:rPr>
        <w:rFonts w:ascii="Courier New" w:hAnsi="Courier New"/>
      </w:rPr>
    </w:lvl>
    <w:lvl w:ilvl="2" w:tplc="CD0E478C">
      <w:start w:val="1"/>
      <w:numFmt w:val="bullet"/>
      <w:lvlText w:val=""/>
      <w:lvlJc w:val="left"/>
      <w:pPr>
        <w:tabs>
          <w:tab w:val="num" w:pos="2160"/>
        </w:tabs>
        <w:ind w:left="2160" w:hanging="360"/>
      </w:pPr>
      <w:rPr>
        <w:rFonts w:ascii="Wingdings" w:hAnsi="Wingdings"/>
      </w:rPr>
    </w:lvl>
    <w:lvl w:ilvl="3" w:tplc="345C3D2A">
      <w:start w:val="1"/>
      <w:numFmt w:val="bullet"/>
      <w:lvlText w:val=""/>
      <w:lvlJc w:val="left"/>
      <w:pPr>
        <w:tabs>
          <w:tab w:val="num" w:pos="2880"/>
        </w:tabs>
        <w:ind w:left="2880" w:hanging="360"/>
      </w:pPr>
      <w:rPr>
        <w:rFonts w:ascii="Symbol" w:hAnsi="Symbol"/>
      </w:rPr>
    </w:lvl>
    <w:lvl w:ilvl="4" w:tplc="BE647904">
      <w:start w:val="1"/>
      <w:numFmt w:val="bullet"/>
      <w:lvlText w:val="o"/>
      <w:lvlJc w:val="left"/>
      <w:pPr>
        <w:tabs>
          <w:tab w:val="num" w:pos="3600"/>
        </w:tabs>
        <w:ind w:left="3600" w:hanging="360"/>
      </w:pPr>
      <w:rPr>
        <w:rFonts w:ascii="Courier New" w:hAnsi="Courier New"/>
      </w:rPr>
    </w:lvl>
    <w:lvl w:ilvl="5" w:tplc="17A2F9C0">
      <w:start w:val="1"/>
      <w:numFmt w:val="bullet"/>
      <w:lvlText w:val=""/>
      <w:lvlJc w:val="left"/>
      <w:pPr>
        <w:tabs>
          <w:tab w:val="num" w:pos="4320"/>
        </w:tabs>
        <w:ind w:left="4320" w:hanging="360"/>
      </w:pPr>
      <w:rPr>
        <w:rFonts w:ascii="Wingdings" w:hAnsi="Wingdings"/>
      </w:rPr>
    </w:lvl>
    <w:lvl w:ilvl="6" w:tplc="F6966A8C">
      <w:start w:val="1"/>
      <w:numFmt w:val="bullet"/>
      <w:lvlText w:val=""/>
      <w:lvlJc w:val="left"/>
      <w:pPr>
        <w:tabs>
          <w:tab w:val="num" w:pos="5040"/>
        </w:tabs>
        <w:ind w:left="5040" w:hanging="360"/>
      </w:pPr>
      <w:rPr>
        <w:rFonts w:ascii="Symbol" w:hAnsi="Symbol"/>
      </w:rPr>
    </w:lvl>
    <w:lvl w:ilvl="7" w:tplc="F2BEF636">
      <w:start w:val="1"/>
      <w:numFmt w:val="bullet"/>
      <w:lvlText w:val="o"/>
      <w:lvlJc w:val="left"/>
      <w:pPr>
        <w:tabs>
          <w:tab w:val="num" w:pos="5760"/>
        </w:tabs>
        <w:ind w:left="5760" w:hanging="360"/>
      </w:pPr>
      <w:rPr>
        <w:rFonts w:ascii="Courier New" w:hAnsi="Courier New"/>
      </w:rPr>
    </w:lvl>
    <w:lvl w:ilvl="8" w:tplc="F7E4A54C">
      <w:start w:val="1"/>
      <w:numFmt w:val="bullet"/>
      <w:lvlText w:val=""/>
      <w:lvlJc w:val="left"/>
      <w:pPr>
        <w:tabs>
          <w:tab w:val="num" w:pos="6480"/>
        </w:tabs>
        <w:ind w:left="6480" w:hanging="360"/>
      </w:pPr>
      <w:rPr>
        <w:rFonts w:ascii="Wingdings" w:hAnsi="Wingdings"/>
      </w:rPr>
    </w:lvl>
  </w:abstractNum>
  <w:abstractNum w:abstractNumId="18">
    <w:nsid w:val="42E80399"/>
    <w:multiLevelType w:val="hybridMultilevel"/>
    <w:tmpl w:val="42E80399"/>
    <w:lvl w:ilvl="0" w:tplc="E9DC4412">
      <w:start w:val="1"/>
      <w:numFmt w:val="bullet"/>
      <w:lvlText w:val=""/>
      <w:lvlJc w:val="left"/>
      <w:pPr>
        <w:tabs>
          <w:tab w:val="num" w:pos="720"/>
        </w:tabs>
        <w:ind w:left="720" w:hanging="360"/>
      </w:pPr>
      <w:rPr>
        <w:rFonts w:ascii="Symbol" w:hAnsi="Symbol"/>
      </w:rPr>
    </w:lvl>
    <w:lvl w:ilvl="1" w:tplc="CA2A5194">
      <w:start w:val="1"/>
      <w:numFmt w:val="bullet"/>
      <w:lvlText w:val="o"/>
      <w:lvlJc w:val="left"/>
      <w:pPr>
        <w:tabs>
          <w:tab w:val="num" w:pos="1440"/>
        </w:tabs>
        <w:ind w:left="1440" w:hanging="360"/>
      </w:pPr>
      <w:rPr>
        <w:rFonts w:ascii="Courier New" w:hAnsi="Courier New"/>
      </w:rPr>
    </w:lvl>
    <w:lvl w:ilvl="2" w:tplc="316E9038">
      <w:start w:val="1"/>
      <w:numFmt w:val="bullet"/>
      <w:lvlText w:val=""/>
      <w:lvlJc w:val="left"/>
      <w:pPr>
        <w:tabs>
          <w:tab w:val="num" w:pos="2160"/>
        </w:tabs>
        <w:ind w:left="2160" w:hanging="360"/>
      </w:pPr>
      <w:rPr>
        <w:rFonts w:ascii="Wingdings" w:hAnsi="Wingdings"/>
      </w:rPr>
    </w:lvl>
    <w:lvl w:ilvl="3" w:tplc="4490D88A">
      <w:start w:val="1"/>
      <w:numFmt w:val="bullet"/>
      <w:lvlText w:val=""/>
      <w:lvlJc w:val="left"/>
      <w:pPr>
        <w:tabs>
          <w:tab w:val="num" w:pos="2880"/>
        </w:tabs>
        <w:ind w:left="2880" w:hanging="360"/>
      </w:pPr>
      <w:rPr>
        <w:rFonts w:ascii="Symbol" w:hAnsi="Symbol"/>
      </w:rPr>
    </w:lvl>
    <w:lvl w:ilvl="4" w:tplc="BA8C124E">
      <w:start w:val="1"/>
      <w:numFmt w:val="bullet"/>
      <w:lvlText w:val="o"/>
      <w:lvlJc w:val="left"/>
      <w:pPr>
        <w:tabs>
          <w:tab w:val="num" w:pos="3600"/>
        </w:tabs>
        <w:ind w:left="3600" w:hanging="360"/>
      </w:pPr>
      <w:rPr>
        <w:rFonts w:ascii="Courier New" w:hAnsi="Courier New"/>
      </w:rPr>
    </w:lvl>
    <w:lvl w:ilvl="5" w:tplc="8C4491B2">
      <w:start w:val="1"/>
      <w:numFmt w:val="bullet"/>
      <w:lvlText w:val=""/>
      <w:lvlJc w:val="left"/>
      <w:pPr>
        <w:tabs>
          <w:tab w:val="num" w:pos="4320"/>
        </w:tabs>
        <w:ind w:left="4320" w:hanging="360"/>
      </w:pPr>
      <w:rPr>
        <w:rFonts w:ascii="Wingdings" w:hAnsi="Wingdings"/>
      </w:rPr>
    </w:lvl>
    <w:lvl w:ilvl="6" w:tplc="C6D44ACE">
      <w:start w:val="1"/>
      <w:numFmt w:val="bullet"/>
      <w:lvlText w:val=""/>
      <w:lvlJc w:val="left"/>
      <w:pPr>
        <w:tabs>
          <w:tab w:val="num" w:pos="5040"/>
        </w:tabs>
        <w:ind w:left="5040" w:hanging="360"/>
      </w:pPr>
      <w:rPr>
        <w:rFonts w:ascii="Symbol" w:hAnsi="Symbol"/>
      </w:rPr>
    </w:lvl>
    <w:lvl w:ilvl="7" w:tplc="54F0D030">
      <w:start w:val="1"/>
      <w:numFmt w:val="bullet"/>
      <w:lvlText w:val="o"/>
      <w:lvlJc w:val="left"/>
      <w:pPr>
        <w:tabs>
          <w:tab w:val="num" w:pos="5760"/>
        </w:tabs>
        <w:ind w:left="5760" w:hanging="360"/>
      </w:pPr>
      <w:rPr>
        <w:rFonts w:ascii="Courier New" w:hAnsi="Courier New"/>
      </w:rPr>
    </w:lvl>
    <w:lvl w:ilvl="8" w:tplc="4D3C6FEA">
      <w:start w:val="1"/>
      <w:numFmt w:val="bullet"/>
      <w:lvlText w:val=""/>
      <w:lvlJc w:val="left"/>
      <w:pPr>
        <w:tabs>
          <w:tab w:val="num" w:pos="6480"/>
        </w:tabs>
        <w:ind w:left="6480" w:hanging="360"/>
      </w:pPr>
      <w:rPr>
        <w:rFonts w:ascii="Wingdings" w:hAnsi="Wingdings"/>
      </w:rPr>
    </w:lvl>
  </w:abstractNum>
  <w:abstractNum w:abstractNumId="19">
    <w:nsid w:val="42E8039A"/>
    <w:multiLevelType w:val="hybridMultilevel"/>
    <w:tmpl w:val="42E8039A"/>
    <w:lvl w:ilvl="0" w:tplc="E8DE4026">
      <w:start w:val="1"/>
      <w:numFmt w:val="bullet"/>
      <w:lvlText w:val=""/>
      <w:lvlJc w:val="left"/>
      <w:pPr>
        <w:tabs>
          <w:tab w:val="num" w:pos="720"/>
        </w:tabs>
        <w:ind w:left="720" w:hanging="360"/>
      </w:pPr>
      <w:rPr>
        <w:rFonts w:ascii="Symbol" w:hAnsi="Symbol"/>
      </w:rPr>
    </w:lvl>
    <w:lvl w:ilvl="1" w:tplc="3FBEA568">
      <w:start w:val="1"/>
      <w:numFmt w:val="bullet"/>
      <w:lvlText w:val="o"/>
      <w:lvlJc w:val="left"/>
      <w:pPr>
        <w:tabs>
          <w:tab w:val="num" w:pos="1440"/>
        </w:tabs>
        <w:ind w:left="1440" w:hanging="360"/>
      </w:pPr>
      <w:rPr>
        <w:rFonts w:ascii="Courier New" w:hAnsi="Courier New"/>
      </w:rPr>
    </w:lvl>
    <w:lvl w:ilvl="2" w:tplc="1670209A">
      <w:start w:val="1"/>
      <w:numFmt w:val="bullet"/>
      <w:lvlText w:val=""/>
      <w:lvlJc w:val="left"/>
      <w:pPr>
        <w:tabs>
          <w:tab w:val="num" w:pos="2160"/>
        </w:tabs>
        <w:ind w:left="2160" w:hanging="360"/>
      </w:pPr>
      <w:rPr>
        <w:rFonts w:ascii="Wingdings" w:hAnsi="Wingdings"/>
      </w:rPr>
    </w:lvl>
    <w:lvl w:ilvl="3" w:tplc="0E54F2A8">
      <w:start w:val="1"/>
      <w:numFmt w:val="bullet"/>
      <w:lvlText w:val=""/>
      <w:lvlJc w:val="left"/>
      <w:pPr>
        <w:tabs>
          <w:tab w:val="num" w:pos="2880"/>
        </w:tabs>
        <w:ind w:left="2880" w:hanging="360"/>
      </w:pPr>
      <w:rPr>
        <w:rFonts w:ascii="Symbol" w:hAnsi="Symbol"/>
      </w:rPr>
    </w:lvl>
    <w:lvl w:ilvl="4" w:tplc="AB78A8B4">
      <w:start w:val="1"/>
      <w:numFmt w:val="bullet"/>
      <w:lvlText w:val="o"/>
      <w:lvlJc w:val="left"/>
      <w:pPr>
        <w:tabs>
          <w:tab w:val="num" w:pos="3600"/>
        </w:tabs>
        <w:ind w:left="3600" w:hanging="360"/>
      </w:pPr>
      <w:rPr>
        <w:rFonts w:ascii="Courier New" w:hAnsi="Courier New"/>
      </w:rPr>
    </w:lvl>
    <w:lvl w:ilvl="5" w:tplc="A9C80358">
      <w:start w:val="1"/>
      <w:numFmt w:val="bullet"/>
      <w:lvlText w:val=""/>
      <w:lvlJc w:val="left"/>
      <w:pPr>
        <w:tabs>
          <w:tab w:val="num" w:pos="4320"/>
        </w:tabs>
        <w:ind w:left="4320" w:hanging="360"/>
      </w:pPr>
      <w:rPr>
        <w:rFonts w:ascii="Wingdings" w:hAnsi="Wingdings"/>
      </w:rPr>
    </w:lvl>
    <w:lvl w:ilvl="6" w:tplc="C1822904">
      <w:start w:val="1"/>
      <w:numFmt w:val="bullet"/>
      <w:lvlText w:val=""/>
      <w:lvlJc w:val="left"/>
      <w:pPr>
        <w:tabs>
          <w:tab w:val="num" w:pos="5040"/>
        </w:tabs>
        <w:ind w:left="5040" w:hanging="360"/>
      </w:pPr>
      <w:rPr>
        <w:rFonts w:ascii="Symbol" w:hAnsi="Symbol"/>
      </w:rPr>
    </w:lvl>
    <w:lvl w:ilvl="7" w:tplc="FFA2B27C">
      <w:start w:val="1"/>
      <w:numFmt w:val="bullet"/>
      <w:lvlText w:val="o"/>
      <w:lvlJc w:val="left"/>
      <w:pPr>
        <w:tabs>
          <w:tab w:val="num" w:pos="5760"/>
        </w:tabs>
        <w:ind w:left="5760" w:hanging="360"/>
      </w:pPr>
      <w:rPr>
        <w:rFonts w:ascii="Courier New" w:hAnsi="Courier New"/>
      </w:rPr>
    </w:lvl>
    <w:lvl w:ilvl="8" w:tplc="C1FA2932">
      <w:start w:val="1"/>
      <w:numFmt w:val="bullet"/>
      <w:lvlText w:val=""/>
      <w:lvlJc w:val="left"/>
      <w:pPr>
        <w:tabs>
          <w:tab w:val="num" w:pos="6480"/>
        </w:tabs>
        <w:ind w:left="6480" w:hanging="360"/>
      </w:pPr>
      <w:rPr>
        <w:rFonts w:ascii="Wingdings" w:hAnsi="Wingdings"/>
      </w:rPr>
    </w:lvl>
  </w:abstractNum>
  <w:abstractNum w:abstractNumId="20">
    <w:nsid w:val="42E8039B"/>
    <w:multiLevelType w:val="hybridMultilevel"/>
    <w:tmpl w:val="42E8039B"/>
    <w:lvl w:ilvl="0" w:tplc="3D7C3E2C">
      <w:start w:val="1"/>
      <w:numFmt w:val="bullet"/>
      <w:lvlText w:val=""/>
      <w:lvlJc w:val="left"/>
      <w:pPr>
        <w:tabs>
          <w:tab w:val="num" w:pos="720"/>
        </w:tabs>
        <w:ind w:left="720" w:hanging="360"/>
      </w:pPr>
      <w:rPr>
        <w:rFonts w:ascii="Symbol" w:hAnsi="Symbol"/>
      </w:rPr>
    </w:lvl>
    <w:lvl w:ilvl="1" w:tplc="8CB43E04">
      <w:start w:val="1"/>
      <w:numFmt w:val="bullet"/>
      <w:lvlText w:val="o"/>
      <w:lvlJc w:val="left"/>
      <w:pPr>
        <w:tabs>
          <w:tab w:val="num" w:pos="1440"/>
        </w:tabs>
        <w:ind w:left="1440" w:hanging="360"/>
      </w:pPr>
      <w:rPr>
        <w:rFonts w:ascii="Courier New" w:hAnsi="Courier New"/>
      </w:rPr>
    </w:lvl>
    <w:lvl w:ilvl="2" w:tplc="772C4050">
      <w:start w:val="1"/>
      <w:numFmt w:val="bullet"/>
      <w:lvlText w:val=""/>
      <w:lvlJc w:val="left"/>
      <w:pPr>
        <w:tabs>
          <w:tab w:val="num" w:pos="2160"/>
        </w:tabs>
        <w:ind w:left="2160" w:hanging="360"/>
      </w:pPr>
      <w:rPr>
        <w:rFonts w:ascii="Wingdings" w:hAnsi="Wingdings"/>
      </w:rPr>
    </w:lvl>
    <w:lvl w:ilvl="3" w:tplc="92D0DC0A">
      <w:start w:val="1"/>
      <w:numFmt w:val="bullet"/>
      <w:lvlText w:val=""/>
      <w:lvlJc w:val="left"/>
      <w:pPr>
        <w:tabs>
          <w:tab w:val="num" w:pos="2880"/>
        </w:tabs>
        <w:ind w:left="2880" w:hanging="360"/>
      </w:pPr>
      <w:rPr>
        <w:rFonts w:ascii="Symbol" w:hAnsi="Symbol"/>
      </w:rPr>
    </w:lvl>
    <w:lvl w:ilvl="4" w:tplc="2DF4756C">
      <w:start w:val="1"/>
      <w:numFmt w:val="bullet"/>
      <w:lvlText w:val="o"/>
      <w:lvlJc w:val="left"/>
      <w:pPr>
        <w:tabs>
          <w:tab w:val="num" w:pos="3600"/>
        </w:tabs>
        <w:ind w:left="3600" w:hanging="360"/>
      </w:pPr>
      <w:rPr>
        <w:rFonts w:ascii="Courier New" w:hAnsi="Courier New"/>
      </w:rPr>
    </w:lvl>
    <w:lvl w:ilvl="5" w:tplc="34B8EED4">
      <w:start w:val="1"/>
      <w:numFmt w:val="bullet"/>
      <w:lvlText w:val=""/>
      <w:lvlJc w:val="left"/>
      <w:pPr>
        <w:tabs>
          <w:tab w:val="num" w:pos="4320"/>
        </w:tabs>
        <w:ind w:left="4320" w:hanging="360"/>
      </w:pPr>
      <w:rPr>
        <w:rFonts w:ascii="Wingdings" w:hAnsi="Wingdings"/>
      </w:rPr>
    </w:lvl>
    <w:lvl w:ilvl="6" w:tplc="FEA004FE">
      <w:start w:val="1"/>
      <w:numFmt w:val="bullet"/>
      <w:lvlText w:val=""/>
      <w:lvlJc w:val="left"/>
      <w:pPr>
        <w:tabs>
          <w:tab w:val="num" w:pos="5040"/>
        </w:tabs>
        <w:ind w:left="5040" w:hanging="360"/>
      </w:pPr>
      <w:rPr>
        <w:rFonts w:ascii="Symbol" w:hAnsi="Symbol"/>
      </w:rPr>
    </w:lvl>
    <w:lvl w:ilvl="7" w:tplc="F982B496">
      <w:start w:val="1"/>
      <w:numFmt w:val="bullet"/>
      <w:lvlText w:val="o"/>
      <w:lvlJc w:val="left"/>
      <w:pPr>
        <w:tabs>
          <w:tab w:val="num" w:pos="5760"/>
        </w:tabs>
        <w:ind w:left="5760" w:hanging="360"/>
      </w:pPr>
      <w:rPr>
        <w:rFonts w:ascii="Courier New" w:hAnsi="Courier New"/>
      </w:rPr>
    </w:lvl>
    <w:lvl w:ilvl="8" w:tplc="92C04664">
      <w:start w:val="1"/>
      <w:numFmt w:val="bullet"/>
      <w:lvlText w:val=""/>
      <w:lvlJc w:val="left"/>
      <w:pPr>
        <w:tabs>
          <w:tab w:val="num" w:pos="6480"/>
        </w:tabs>
        <w:ind w:left="6480" w:hanging="360"/>
      </w:pPr>
      <w:rPr>
        <w:rFonts w:ascii="Wingdings" w:hAnsi="Wingdings"/>
      </w:rPr>
    </w:lvl>
  </w:abstractNum>
  <w:abstractNum w:abstractNumId="21">
    <w:nsid w:val="42E8039C"/>
    <w:multiLevelType w:val="hybridMultilevel"/>
    <w:tmpl w:val="42E8039C"/>
    <w:lvl w:ilvl="0" w:tplc="3FA0324A">
      <w:start w:val="1"/>
      <w:numFmt w:val="bullet"/>
      <w:lvlText w:val=""/>
      <w:lvlJc w:val="left"/>
      <w:pPr>
        <w:tabs>
          <w:tab w:val="num" w:pos="720"/>
        </w:tabs>
        <w:ind w:left="720" w:hanging="360"/>
      </w:pPr>
      <w:rPr>
        <w:rFonts w:ascii="Symbol" w:hAnsi="Symbol"/>
      </w:rPr>
    </w:lvl>
    <w:lvl w:ilvl="1" w:tplc="86666D1C">
      <w:start w:val="1"/>
      <w:numFmt w:val="bullet"/>
      <w:lvlText w:val="o"/>
      <w:lvlJc w:val="left"/>
      <w:pPr>
        <w:tabs>
          <w:tab w:val="num" w:pos="1440"/>
        </w:tabs>
        <w:ind w:left="1440" w:hanging="360"/>
      </w:pPr>
      <w:rPr>
        <w:rFonts w:ascii="Courier New" w:hAnsi="Courier New"/>
      </w:rPr>
    </w:lvl>
    <w:lvl w:ilvl="2" w:tplc="50B47572">
      <w:start w:val="1"/>
      <w:numFmt w:val="bullet"/>
      <w:lvlText w:val=""/>
      <w:lvlJc w:val="left"/>
      <w:pPr>
        <w:tabs>
          <w:tab w:val="num" w:pos="2160"/>
        </w:tabs>
        <w:ind w:left="2160" w:hanging="360"/>
      </w:pPr>
      <w:rPr>
        <w:rFonts w:ascii="Wingdings" w:hAnsi="Wingdings"/>
      </w:rPr>
    </w:lvl>
    <w:lvl w:ilvl="3" w:tplc="28F0D6AA">
      <w:start w:val="1"/>
      <w:numFmt w:val="bullet"/>
      <w:lvlText w:val=""/>
      <w:lvlJc w:val="left"/>
      <w:pPr>
        <w:tabs>
          <w:tab w:val="num" w:pos="2880"/>
        </w:tabs>
        <w:ind w:left="2880" w:hanging="360"/>
      </w:pPr>
      <w:rPr>
        <w:rFonts w:ascii="Symbol" w:hAnsi="Symbol"/>
      </w:rPr>
    </w:lvl>
    <w:lvl w:ilvl="4" w:tplc="C1464FD4">
      <w:start w:val="1"/>
      <w:numFmt w:val="bullet"/>
      <w:lvlText w:val="o"/>
      <w:lvlJc w:val="left"/>
      <w:pPr>
        <w:tabs>
          <w:tab w:val="num" w:pos="3600"/>
        </w:tabs>
        <w:ind w:left="3600" w:hanging="360"/>
      </w:pPr>
      <w:rPr>
        <w:rFonts w:ascii="Courier New" w:hAnsi="Courier New"/>
      </w:rPr>
    </w:lvl>
    <w:lvl w:ilvl="5" w:tplc="EB4A3B5E">
      <w:start w:val="1"/>
      <w:numFmt w:val="bullet"/>
      <w:lvlText w:val=""/>
      <w:lvlJc w:val="left"/>
      <w:pPr>
        <w:tabs>
          <w:tab w:val="num" w:pos="4320"/>
        </w:tabs>
        <w:ind w:left="4320" w:hanging="360"/>
      </w:pPr>
      <w:rPr>
        <w:rFonts w:ascii="Wingdings" w:hAnsi="Wingdings"/>
      </w:rPr>
    </w:lvl>
    <w:lvl w:ilvl="6" w:tplc="DF3A52A2">
      <w:start w:val="1"/>
      <w:numFmt w:val="bullet"/>
      <w:lvlText w:val=""/>
      <w:lvlJc w:val="left"/>
      <w:pPr>
        <w:tabs>
          <w:tab w:val="num" w:pos="5040"/>
        </w:tabs>
        <w:ind w:left="5040" w:hanging="360"/>
      </w:pPr>
      <w:rPr>
        <w:rFonts w:ascii="Symbol" w:hAnsi="Symbol"/>
      </w:rPr>
    </w:lvl>
    <w:lvl w:ilvl="7" w:tplc="AB06846A">
      <w:start w:val="1"/>
      <w:numFmt w:val="bullet"/>
      <w:lvlText w:val="o"/>
      <w:lvlJc w:val="left"/>
      <w:pPr>
        <w:tabs>
          <w:tab w:val="num" w:pos="5760"/>
        </w:tabs>
        <w:ind w:left="5760" w:hanging="360"/>
      </w:pPr>
      <w:rPr>
        <w:rFonts w:ascii="Courier New" w:hAnsi="Courier New"/>
      </w:rPr>
    </w:lvl>
    <w:lvl w:ilvl="8" w:tplc="41D29800">
      <w:start w:val="1"/>
      <w:numFmt w:val="bullet"/>
      <w:lvlText w:val=""/>
      <w:lvlJc w:val="left"/>
      <w:pPr>
        <w:tabs>
          <w:tab w:val="num" w:pos="6480"/>
        </w:tabs>
        <w:ind w:left="6480" w:hanging="360"/>
      </w:pPr>
      <w:rPr>
        <w:rFonts w:ascii="Wingdings" w:hAnsi="Wingdings"/>
      </w:rPr>
    </w:lvl>
  </w:abstractNum>
  <w:abstractNum w:abstractNumId="22">
    <w:nsid w:val="42E8039D"/>
    <w:multiLevelType w:val="hybridMultilevel"/>
    <w:tmpl w:val="42E8039D"/>
    <w:lvl w:ilvl="0" w:tplc="A8262796">
      <w:start w:val="1"/>
      <w:numFmt w:val="bullet"/>
      <w:lvlText w:val=""/>
      <w:lvlJc w:val="left"/>
      <w:pPr>
        <w:tabs>
          <w:tab w:val="num" w:pos="720"/>
        </w:tabs>
        <w:ind w:left="720" w:hanging="360"/>
      </w:pPr>
      <w:rPr>
        <w:rFonts w:ascii="Symbol" w:hAnsi="Symbol"/>
      </w:rPr>
    </w:lvl>
    <w:lvl w:ilvl="1" w:tplc="1422D934">
      <w:start w:val="1"/>
      <w:numFmt w:val="bullet"/>
      <w:lvlText w:val="o"/>
      <w:lvlJc w:val="left"/>
      <w:pPr>
        <w:tabs>
          <w:tab w:val="num" w:pos="1440"/>
        </w:tabs>
        <w:ind w:left="1440" w:hanging="360"/>
      </w:pPr>
      <w:rPr>
        <w:rFonts w:ascii="Courier New" w:hAnsi="Courier New"/>
      </w:rPr>
    </w:lvl>
    <w:lvl w:ilvl="2" w:tplc="3EF25756">
      <w:start w:val="1"/>
      <w:numFmt w:val="bullet"/>
      <w:lvlText w:val=""/>
      <w:lvlJc w:val="left"/>
      <w:pPr>
        <w:tabs>
          <w:tab w:val="num" w:pos="2160"/>
        </w:tabs>
        <w:ind w:left="2160" w:hanging="360"/>
      </w:pPr>
      <w:rPr>
        <w:rFonts w:ascii="Wingdings" w:hAnsi="Wingdings"/>
      </w:rPr>
    </w:lvl>
    <w:lvl w:ilvl="3" w:tplc="EE1A2088">
      <w:start w:val="1"/>
      <w:numFmt w:val="bullet"/>
      <w:lvlText w:val=""/>
      <w:lvlJc w:val="left"/>
      <w:pPr>
        <w:tabs>
          <w:tab w:val="num" w:pos="2880"/>
        </w:tabs>
        <w:ind w:left="2880" w:hanging="360"/>
      </w:pPr>
      <w:rPr>
        <w:rFonts w:ascii="Symbol" w:hAnsi="Symbol"/>
      </w:rPr>
    </w:lvl>
    <w:lvl w:ilvl="4" w:tplc="701EABD6">
      <w:start w:val="1"/>
      <w:numFmt w:val="bullet"/>
      <w:lvlText w:val="o"/>
      <w:lvlJc w:val="left"/>
      <w:pPr>
        <w:tabs>
          <w:tab w:val="num" w:pos="3600"/>
        </w:tabs>
        <w:ind w:left="3600" w:hanging="360"/>
      </w:pPr>
      <w:rPr>
        <w:rFonts w:ascii="Courier New" w:hAnsi="Courier New"/>
      </w:rPr>
    </w:lvl>
    <w:lvl w:ilvl="5" w:tplc="9D1A57C6">
      <w:start w:val="1"/>
      <w:numFmt w:val="bullet"/>
      <w:lvlText w:val=""/>
      <w:lvlJc w:val="left"/>
      <w:pPr>
        <w:tabs>
          <w:tab w:val="num" w:pos="4320"/>
        </w:tabs>
        <w:ind w:left="4320" w:hanging="360"/>
      </w:pPr>
      <w:rPr>
        <w:rFonts w:ascii="Wingdings" w:hAnsi="Wingdings"/>
      </w:rPr>
    </w:lvl>
    <w:lvl w:ilvl="6" w:tplc="9D7AE026">
      <w:start w:val="1"/>
      <w:numFmt w:val="bullet"/>
      <w:lvlText w:val=""/>
      <w:lvlJc w:val="left"/>
      <w:pPr>
        <w:tabs>
          <w:tab w:val="num" w:pos="5040"/>
        </w:tabs>
        <w:ind w:left="5040" w:hanging="360"/>
      </w:pPr>
      <w:rPr>
        <w:rFonts w:ascii="Symbol" w:hAnsi="Symbol"/>
      </w:rPr>
    </w:lvl>
    <w:lvl w:ilvl="7" w:tplc="AC445DA6">
      <w:start w:val="1"/>
      <w:numFmt w:val="bullet"/>
      <w:lvlText w:val="o"/>
      <w:lvlJc w:val="left"/>
      <w:pPr>
        <w:tabs>
          <w:tab w:val="num" w:pos="5760"/>
        </w:tabs>
        <w:ind w:left="5760" w:hanging="360"/>
      </w:pPr>
      <w:rPr>
        <w:rFonts w:ascii="Courier New" w:hAnsi="Courier New"/>
      </w:rPr>
    </w:lvl>
    <w:lvl w:ilvl="8" w:tplc="3C866106">
      <w:start w:val="1"/>
      <w:numFmt w:val="bullet"/>
      <w:lvlText w:val=""/>
      <w:lvlJc w:val="left"/>
      <w:pPr>
        <w:tabs>
          <w:tab w:val="num" w:pos="6480"/>
        </w:tabs>
        <w:ind w:left="6480" w:hanging="360"/>
      </w:pPr>
      <w:rPr>
        <w:rFonts w:ascii="Wingdings" w:hAnsi="Wingdings"/>
      </w:rPr>
    </w:lvl>
  </w:abstractNum>
  <w:abstractNum w:abstractNumId="23">
    <w:nsid w:val="42E8039E"/>
    <w:multiLevelType w:val="hybridMultilevel"/>
    <w:tmpl w:val="42E8039E"/>
    <w:lvl w:ilvl="0" w:tplc="7D30FE26">
      <w:start w:val="1"/>
      <w:numFmt w:val="bullet"/>
      <w:lvlText w:val=""/>
      <w:lvlJc w:val="left"/>
      <w:pPr>
        <w:tabs>
          <w:tab w:val="num" w:pos="720"/>
        </w:tabs>
        <w:ind w:left="720" w:hanging="360"/>
      </w:pPr>
      <w:rPr>
        <w:rFonts w:ascii="Symbol" w:hAnsi="Symbol"/>
      </w:rPr>
    </w:lvl>
    <w:lvl w:ilvl="1" w:tplc="8D1C09A6">
      <w:start w:val="1"/>
      <w:numFmt w:val="bullet"/>
      <w:lvlText w:val="o"/>
      <w:lvlJc w:val="left"/>
      <w:pPr>
        <w:tabs>
          <w:tab w:val="num" w:pos="1440"/>
        </w:tabs>
        <w:ind w:left="1440" w:hanging="360"/>
      </w:pPr>
      <w:rPr>
        <w:rFonts w:ascii="Courier New" w:hAnsi="Courier New"/>
      </w:rPr>
    </w:lvl>
    <w:lvl w:ilvl="2" w:tplc="67C0B674">
      <w:start w:val="1"/>
      <w:numFmt w:val="bullet"/>
      <w:lvlText w:val=""/>
      <w:lvlJc w:val="left"/>
      <w:pPr>
        <w:tabs>
          <w:tab w:val="num" w:pos="2160"/>
        </w:tabs>
        <w:ind w:left="2160" w:hanging="360"/>
      </w:pPr>
      <w:rPr>
        <w:rFonts w:ascii="Wingdings" w:hAnsi="Wingdings"/>
      </w:rPr>
    </w:lvl>
    <w:lvl w:ilvl="3" w:tplc="1FB0184A">
      <w:start w:val="1"/>
      <w:numFmt w:val="bullet"/>
      <w:lvlText w:val=""/>
      <w:lvlJc w:val="left"/>
      <w:pPr>
        <w:tabs>
          <w:tab w:val="num" w:pos="2880"/>
        </w:tabs>
        <w:ind w:left="2880" w:hanging="360"/>
      </w:pPr>
      <w:rPr>
        <w:rFonts w:ascii="Symbol" w:hAnsi="Symbol"/>
      </w:rPr>
    </w:lvl>
    <w:lvl w:ilvl="4" w:tplc="42D446B4">
      <w:start w:val="1"/>
      <w:numFmt w:val="bullet"/>
      <w:lvlText w:val="o"/>
      <w:lvlJc w:val="left"/>
      <w:pPr>
        <w:tabs>
          <w:tab w:val="num" w:pos="3600"/>
        </w:tabs>
        <w:ind w:left="3600" w:hanging="360"/>
      </w:pPr>
      <w:rPr>
        <w:rFonts w:ascii="Courier New" w:hAnsi="Courier New"/>
      </w:rPr>
    </w:lvl>
    <w:lvl w:ilvl="5" w:tplc="E4566FC2">
      <w:start w:val="1"/>
      <w:numFmt w:val="bullet"/>
      <w:lvlText w:val=""/>
      <w:lvlJc w:val="left"/>
      <w:pPr>
        <w:tabs>
          <w:tab w:val="num" w:pos="4320"/>
        </w:tabs>
        <w:ind w:left="4320" w:hanging="360"/>
      </w:pPr>
      <w:rPr>
        <w:rFonts w:ascii="Wingdings" w:hAnsi="Wingdings"/>
      </w:rPr>
    </w:lvl>
    <w:lvl w:ilvl="6" w:tplc="F9D292E0">
      <w:start w:val="1"/>
      <w:numFmt w:val="bullet"/>
      <w:lvlText w:val=""/>
      <w:lvlJc w:val="left"/>
      <w:pPr>
        <w:tabs>
          <w:tab w:val="num" w:pos="5040"/>
        </w:tabs>
        <w:ind w:left="5040" w:hanging="360"/>
      </w:pPr>
      <w:rPr>
        <w:rFonts w:ascii="Symbol" w:hAnsi="Symbol"/>
      </w:rPr>
    </w:lvl>
    <w:lvl w:ilvl="7" w:tplc="18524696">
      <w:start w:val="1"/>
      <w:numFmt w:val="bullet"/>
      <w:lvlText w:val="o"/>
      <w:lvlJc w:val="left"/>
      <w:pPr>
        <w:tabs>
          <w:tab w:val="num" w:pos="5760"/>
        </w:tabs>
        <w:ind w:left="5760" w:hanging="360"/>
      </w:pPr>
      <w:rPr>
        <w:rFonts w:ascii="Courier New" w:hAnsi="Courier New"/>
      </w:rPr>
    </w:lvl>
    <w:lvl w:ilvl="8" w:tplc="67FCB090">
      <w:start w:val="1"/>
      <w:numFmt w:val="bullet"/>
      <w:lvlText w:val=""/>
      <w:lvlJc w:val="left"/>
      <w:pPr>
        <w:tabs>
          <w:tab w:val="num" w:pos="6480"/>
        </w:tabs>
        <w:ind w:left="6480" w:hanging="360"/>
      </w:pPr>
      <w:rPr>
        <w:rFonts w:ascii="Wingdings" w:hAnsi="Wingdings"/>
      </w:rPr>
    </w:lvl>
  </w:abstractNum>
  <w:abstractNum w:abstractNumId="24">
    <w:nsid w:val="42E8039F"/>
    <w:multiLevelType w:val="hybridMultilevel"/>
    <w:tmpl w:val="42E8039F"/>
    <w:lvl w:ilvl="0" w:tplc="7BDC4D30">
      <w:start w:val="1"/>
      <w:numFmt w:val="bullet"/>
      <w:lvlText w:val=""/>
      <w:lvlJc w:val="left"/>
      <w:pPr>
        <w:tabs>
          <w:tab w:val="num" w:pos="720"/>
        </w:tabs>
        <w:ind w:left="720" w:hanging="360"/>
      </w:pPr>
      <w:rPr>
        <w:rFonts w:ascii="Symbol" w:hAnsi="Symbol"/>
      </w:rPr>
    </w:lvl>
    <w:lvl w:ilvl="1" w:tplc="AE547F22">
      <w:start w:val="1"/>
      <w:numFmt w:val="bullet"/>
      <w:lvlText w:val="o"/>
      <w:lvlJc w:val="left"/>
      <w:pPr>
        <w:tabs>
          <w:tab w:val="num" w:pos="1440"/>
        </w:tabs>
        <w:ind w:left="1440" w:hanging="360"/>
      </w:pPr>
      <w:rPr>
        <w:rFonts w:ascii="Courier New" w:hAnsi="Courier New"/>
      </w:rPr>
    </w:lvl>
    <w:lvl w:ilvl="2" w:tplc="C406C0D2">
      <w:start w:val="1"/>
      <w:numFmt w:val="bullet"/>
      <w:lvlText w:val=""/>
      <w:lvlJc w:val="left"/>
      <w:pPr>
        <w:tabs>
          <w:tab w:val="num" w:pos="2160"/>
        </w:tabs>
        <w:ind w:left="2160" w:hanging="360"/>
      </w:pPr>
      <w:rPr>
        <w:rFonts w:ascii="Wingdings" w:hAnsi="Wingdings"/>
      </w:rPr>
    </w:lvl>
    <w:lvl w:ilvl="3" w:tplc="AABEA458">
      <w:start w:val="1"/>
      <w:numFmt w:val="bullet"/>
      <w:lvlText w:val=""/>
      <w:lvlJc w:val="left"/>
      <w:pPr>
        <w:tabs>
          <w:tab w:val="num" w:pos="2880"/>
        </w:tabs>
        <w:ind w:left="2880" w:hanging="360"/>
      </w:pPr>
      <w:rPr>
        <w:rFonts w:ascii="Symbol" w:hAnsi="Symbol"/>
      </w:rPr>
    </w:lvl>
    <w:lvl w:ilvl="4" w:tplc="2BB08178">
      <w:start w:val="1"/>
      <w:numFmt w:val="bullet"/>
      <w:lvlText w:val="o"/>
      <w:lvlJc w:val="left"/>
      <w:pPr>
        <w:tabs>
          <w:tab w:val="num" w:pos="3600"/>
        </w:tabs>
        <w:ind w:left="3600" w:hanging="360"/>
      </w:pPr>
      <w:rPr>
        <w:rFonts w:ascii="Courier New" w:hAnsi="Courier New"/>
      </w:rPr>
    </w:lvl>
    <w:lvl w:ilvl="5" w:tplc="760C1A0E">
      <w:start w:val="1"/>
      <w:numFmt w:val="bullet"/>
      <w:lvlText w:val=""/>
      <w:lvlJc w:val="left"/>
      <w:pPr>
        <w:tabs>
          <w:tab w:val="num" w:pos="4320"/>
        </w:tabs>
        <w:ind w:left="4320" w:hanging="360"/>
      </w:pPr>
      <w:rPr>
        <w:rFonts w:ascii="Wingdings" w:hAnsi="Wingdings"/>
      </w:rPr>
    </w:lvl>
    <w:lvl w:ilvl="6" w:tplc="CACA2900">
      <w:start w:val="1"/>
      <w:numFmt w:val="bullet"/>
      <w:lvlText w:val=""/>
      <w:lvlJc w:val="left"/>
      <w:pPr>
        <w:tabs>
          <w:tab w:val="num" w:pos="5040"/>
        </w:tabs>
        <w:ind w:left="5040" w:hanging="360"/>
      </w:pPr>
      <w:rPr>
        <w:rFonts w:ascii="Symbol" w:hAnsi="Symbol"/>
      </w:rPr>
    </w:lvl>
    <w:lvl w:ilvl="7" w:tplc="3B00E26E">
      <w:start w:val="1"/>
      <w:numFmt w:val="bullet"/>
      <w:lvlText w:val="o"/>
      <w:lvlJc w:val="left"/>
      <w:pPr>
        <w:tabs>
          <w:tab w:val="num" w:pos="5760"/>
        </w:tabs>
        <w:ind w:left="5760" w:hanging="360"/>
      </w:pPr>
      <w:rPr>
        <w:rFonts w:ascii="Courier New" w:hAnsi="Courier New"/>
      </w:rPr>
    </w:lvl>
    <w:lvl w:ilvl="8" w:tplc="3EB2BCD4">
      <w:start w:val="1"/>
      <w:numFmt w:val="bullet"/>
      <w:lvlText w:val=""/>
      <w:lvlJc w:val="left"/>
      <w:pPr>
        <w:tabs>
          <w:tab w:val="num" w:pos="6480"/>
        </w:tabs>
        <w:ind w:left="6480" w:hanging="360"/>
      </w:pPr>
      <w:rPr>
        <w:rFonts w:ascii="Wingdings" w:hAnsi="Wingdings"/>
      </w:rPr>
    </w:lvl>
  </w:abstractNum>
  <w:abstractNum w:abstractNumId="25">
    <w:nsid w:val="42E803A0"/>
    <w:multiLevelType w:val="hybridMultilevel"/>
    <w:tmpl w:val="42E803A0"/>
    <w:lvl w:ilvl="0" w:tplc="3CAE5E82">
      <w:start w:val="1"/>
      <w:numFmt w:val="bullet"/>
      <w:lvlText w:val=""/>
      <w:lvlJc w:val="left"/>
      <w:pPr>
        <w:tabs>
          <w:tab w:val="num" w:pos="720"/>
        </w:tabs>
        <w:ind w:left="720" w:hanging="360"/>
      </w:pPr>
      <w:rPr>
        <w:rFonts w:ascii="Symbol" w:hAnsi="Symbol"/>
      </w:rPr>
    </w:lvl>
    <w:lvl w:ilvl="1" w:tplc="FA38B774">
      <w:start w:val="1"/>
      <w:numFmt w:val="bullet"/>
      <w:lvlText w:val="o"/>
      <w:lvlJc w:val="left"/>
      <w:pPr>
        <w:tabs>
          <w:tab w:val="num" w:pos="1440"/>
        </w:tabs>
        <w:ind w:left="1440" w:hanging="360"/>
      </w:pPr>
      <w:rPr>
        <w:rFonts w:ascii="Courier New" w:hAnsi="Courier New"/>
      </w:rPr>
    </w:lvl>
    <w:lvl w:ilvl="2" w:tplc="738C3E34">
      <w:start w:val="1"/>
      <w:numFmt w:val="bullet"/>
      <w:lvlText w:val=""/>
      <w:lvlJc w:val="left"/>
      <w:pPr>
        <w:tabs>
          <w:tab w:val="num" w:pos="2160"/>
        </w:tabs>
        <w:ind w:left="2160" w:hanging="360"/>
      </w:pPr>
      <w:rPr>
        <w:rFonts w:ascii="Wingdings" w:hAnsi="Wingdings"/>
      </w:rPr>
    </w:lvl>
    <w:lvl w:ilvl="3" w:tplc="CEFAF1BC">
      <w:start w:val="1"/>
      <w:numFmt w:val="bullet"/>
      <w:lvlText w:val=""/>
      <w:lvlJc w:val="left"/>
      <w:pPr>
        <w:tabs>
          <w:tab w:val="num" w:pos="2880"/>
        </w:tabs>
        <w:ind w:left="2880" w:hanging="360"/>
      </w:pPr>
      <w:rPr>
        <w:rFonts w:ascii="Symbol" w:hAnsi="Symbol"/>
      </w:rPr>
    </w:lvl>
    <w:lvl w:ilvl="4" w:tplc="796C898A">
      <w:start w:val="1"/>
      <w:numFmt w:val="bullet"/>
      <w:lvlText w:val="o"/>
      <w:lvlJc w:val="left"/>
      <w:pPr>
        <w:tabs>
          <w:tab w:val="num" w:pos="3600"/>
        </w:tabs>
        <w:ind w:left="3600" w:hanging="360"/>
      </w:pPr>
      <w:rPr>
        <w:rFonts w:ascii="Courier New" w:hAnsi="Courier New"/>
      </w:rPr>
    </w:lvl>
    <w:lvl w:ilvl="5" w:tplc="00D8B56C">
      <w:start w:val="1"/>
      <w:numFmt w:val="bullet"/>
      <w:lvlText w:val=""/>
      <w:lvlJc w:val="left"/>
      <w:pPr>
        <w:tabs>
          <w:tab w:val="num" w:pos="4320"/>
        </w:tabs>
        <w:ind w:left="4320" w:hanging="360"/>
      </w:pPr>
      <w:rPr>
        <w:rFonts w:ascii="Wingdings" w:hAnsi="Wingdings"/>
      </w:rPr>
    </w:lvl>
    <w:lvl w:ilvl="6" w:tplc="949826C0">
      <w:start w:val="1"/>
      <w:numFmt w:val="bullet"/>
      <w:lvlText w:val=""/>
      <w:lvlJc w:val="left"/>
      <w:pPr>
        <w:tabs>
          <w:tab w:val="num" w:pos="5040"/>
        </w:tabs>
        <w:ind w:left="5040" w:hanging="360"/>
      </w:pPr>
      <w:rPr>
        <w:rFonts w:ascii="Symbol" w:hAnsi="Symbol"/>
      </w:rPr>
    </w:lvl>
    <w:lvl w:ilvl="7" w:tplc="18CA75D4">
      <w:start w:val="1"/>
      <w:numFmt w:val="bullet"/>
      <w:lvlText w:val="o"/>
      <w:lvlJc w:val="left"/>
      <w:pPr>
        <w:tabs>
          <w:tab w:val="num" w:pos="5760"/>
        </w:tabs>
        <w:ind w:left="5760" w:hanging="360"/>
      </w:pPr>
      <w:rPr>
        <w:rFonts w:ascii="Courier New" w:hAnsi="Courier New"/>
      </w:rPr>
    </w:lvl>
    <w:lvl w:ilvl="8" w:tplc="E8907D82">
      <w:start w:val="1"/>
      <w:numFmt w:val="bullet"/>
      <w:lvlText w:val=""/>
      <w:lvlJc w:val="left"/>
      <w:pPr>
        <w:tabs>
          <w:tab w:val="num" w:pos="6480"/>
        </w:tabs>
        <w:ind w:left="6480" w:hanging="360"/>
      </w:pPr>
      <w:rPr>
        <w:rFonts w:ascii="Wingdings" w:hAnsi="Wingdings"/>
      </w:rPr>
    </w:lvl>
  </w:abstractNum>
  <w:abstractNum w:abstractNumId="26">
    <w:nsid w:val="42E803A1"/>
    <w:multiLevelType w:val="hybridMultilevel"/>
    <w:tmpl w:val="42E803A1"/>
    <w:lvl w:ilvl="0" w:tplc="01E893B6">
      <w:start w:val="1"/>
      <w:numFmt w:val="bullet"/>
      <w:lvlText w:val=""/>
      <w:lvlJc w:val="left"/>
      <w:pPr>
        <w:tabs>
          <w:tab w:val="num" w:pos="720"/>
        </w:tabs>
        <w:ind w:left="720" w:hanging="360"/>
      </w:pPr>
      <w:rPr>
        <w:rFonts w:ascii="Symbol" w:hAnsi="Symbol"/>
      </w:rPr>
    </w:lvl>
    <w:lvl w:ilvl="1" w:tplc="2F4AB77E">
      <w:start w:val="1"/>
      <w:numFmt w:val="bullet"/>
      <w:lvlText w:val="o"/>
      <w:lvlJc w:val="left"/>
      <w:pPr>
        <w:tabs>
          <w:tab w:val="num" w:pos="1440"/>
        </w:tabs>
        <w:ind w:left="1440" w:hanging="360"/>
      </w:pPr>
      <w:rPr>
        <w:rFonts w:ascii="Courier New" w:hAnsi="Courier New"/>
      </w:rPr>
    </w:lvl>
    <w:lvl w:ilvl="2" w:tplc="ECD43ABC">
      <w:start w:val="1"/>
      <w:numFmt w:val="bullet"/>
      <w:lvlText w:val=""/>
      <w:lvlJc w:val="left"/>
      <w:pPr>
        <w:tabs>
          <w:tab w:val="num" w:pos="2160"/>
        </w:tabs>
        <w:ind w:left="2160" w:hanging="360"/>
      </w:pPr>
      <w:rPr>
        <w:rFonts w:ascii="Wingdings" w:hAnsi="Wingdings"/>
      </w:rPr>
    </w:lvl>
    <w:lvl w:ilvl="3" w:tplc="CDEA33AA">
      <w:start w:val="1"/>
      <w:numFmt w:val="bullet"/>
      <w:lvlText w:val=""/>
      <w:lvlJc w:val="left"/>
      <w:pPr>
        <w:tabs>
          <w:tab w:val="num" w:pos="2880"/>
        </w:tabs>
        <w:ind w:left="2880" w:hanging="360"/>
      </w:pPr>
      <w:rPr>
        <w:rFonts w:ascii="Symbol" w:hAnsi="Symbol"/>
      </w:rPr>
    </w:lvl>
    <w:lvl w:ilvl="4" w:tplc="74ECFC7C">
      <w:start w:val="1"/>
      <w:numFmt w:val="bullet"/>
      <w:lvlText w:val="o"/>
      <w:lvlJc w:val="left"/>
      <w:pPr>
        <w:tabs>
          <w:tab w:val="num" w:pos="3600"/>
        </w:tabs>
        <w:ind w:left="3600" w:hanging="360"/>
      </w:pPr>
      <w:rPr>
        <w:rFonts w:ascii="Courier New" w:hAnsi="Courier New"/>
      </w:rPr>
    </w:lvl>
    <w:lvl w:ilvl="5" w:tplc="DE4C82F8">
      <w:start w:val="1"/>
      <w:numFmt w:val="bullet"/>
      <w:lvlText w:val=""/>
      <w:lvlJc w:val="left"/>
      <w:pPr>
        <w:tabs>
          <w:tab w:val="num" w:pos="4320"/>
        </w:tabs>
        <w:ind w:left="4320" w:hanging="360"/>
      </w:pPr>
      <w:rPr>
        <w:rFonts w:ascii="Wingdings" w:hAnsi="Wingdings"/>
      </w:rPr>
    </w:lvl>
    <w:lvl w:ilvl="6" w:tplc="DBF26C00">
      <w:start w:val="1"/>
      <w:numFmt w:val="bullet"/>
      <w:lvlText w:val=""/>
      <w:lvlJc w:val="left"/>
      <w:pPr>
        <w:tabs>
          <w:tab w:val="num" w:pos="5040"/>
        </w:tabs>
        <w:ind w:left="5040" w:hanging="360"/>
      </w:pPr>
      <w:rPr>
        <w:rFonts w:ascii="Symbol" w:hAnsi="Symbol"/>
      </w:rPr>
    </w:lvl>
    <w:lvl w:ilvl="7" w:tplc="CB0C3E38">
      <w:start w:val="1"/>
      <w:numFmt w:val="bullet"/>
      <w:lvlText w:val="o"/>
      <w:lvlJc w:val="left"/>
      <w:pPr>
        <w:tabs>
          <w:tab w:val="num" w:pos="5760"/>
        </w:tabs>
        <w:ind w:left="5760" w:hanging="360"/>
      </w:pPr>
      <w:rPr>
        <w:rFonts w:ascii="Courier New" w:hAnsi="Courier New"/>
      </w:rPr>
    </w:lvl>
    <w:lvl w:ilvl="8" w:tplc="61A0AE9C">
      <w:start w:val="1"/>
      <w:numFmt w:val="bullet"/>
      <w:lvlText w:val=""/>
      <w:lvlJc w:val="left"/>
      <w:pPr>
        <w:tabs>
          <w:tab w:val="num" w:pos="6480"/>
        </w:tabs>
        <w:ind w:left="6480" w:hanging="360"/>
      </w:pPr>
      <w:rPr>
        <w:rFonts w:ascii="Wingdings" w:hAnsi="Wingdings"/>
      </w:rPr>
    </w:lvl>
  </w:abstractNum>
  <w:abstractNum w:abstractNumId="27">
    <w:nsid w:val="42E803A2"/>
    <w:multiLevelType w:val="hybridMultilevel"/>
    <w:tmpl w:val="42E803A2"/>
    <w:lvl w:ilvl="0" w:tplc="D7C4313E">
      <w:start w:val="1"/>
      <w:numFmt w:val="bullet"/>
      <w:lvlText w:val=""/>
      <w:lvlJc w:val="left"/>
      <w:pPr>
        <w:tabs>
          <w:tab w:val="num" w:pos="720"/>
        </w:tabs>
        <w:ind w:left="720" w:hanging="360"/>
      </w:pPr>
      <w:rPr>
        <w:rFonts w:ascii="Symbol" w:hAnsi="Symbol"/>
      </w:rPr>
    </w:lvl>
    <w:lvl w:ilvl="1" w:tplc="89BA0F2E">
      <w:start w:val="1"/>
      <w:numFmt w:val="bullet"/>
      <w:lvlText w:val="o"/>
      <w:lvlJc w:val="left"/>
      <w:pPr>
        <w:tabs>
          <w:tab w:val="num" w:pos="1440"/>
        </w:tabs>
        <w:ind w:left="1440" w:hanging="360"/>
      </w:pPr>
      <w:rPr>
        <w:rFonts w:ascii="Courier New" w:hAnsi="Courier New"/>
      </w:rPr>
    </w:lvl>
    <w:lvl w:ilvl="2" w:tplc="957424C0">
      <w:start w:val="1"/>
      <w:numFmt w:val="bullet"/>
      <w:lvlText w:val=""/>
      <w:lvlJc w:val="left"/>
      <w:pPr>
        <w:tabs>
          <w:tab w:val="num" w:pos="2160"/>
        </w:tabs>
        <w:ind w:left="2160" w:hanging="360"/>
      </w:pPr>
      <w:rPr>
        <w:rFonts w:ascii="Wingdings" w:hAnsi="Wingdings"/>
      </w:rPr>
    </w:lvl>
    <w:lvl w:ilvl="3" w:tplc="43522FC2">
      <w:start w:val="1"/>
      <w:numFmt w:val="bullet"/>
      <w:lvlText w:val=""/>
      <w:lvlJc w:val="left"/>
      <w:pPr>
        <w:tabs>
          <w:tab w:val="num" w:pos="2880"/>
        </w:tabs>
        <w:ind w:left="2880" w:hanging="360"/>
      </w:pPr>
      <w:rPr>
        <w:rFonts w:ascii="Symbol" w:hAnsi="Symbol"/>
      </w:rPr>
    </w:lvl>
    <w:lvl w:ilvl="4" w:tplc="A8CAFAB4">
      <w:start w:val="1"/>
      <w:numFmt w:val="bullet"/>
      <w:lvlText w:val="o"/>
      <w:lvlJc w:val="left"/>
      <w:pPr>
        <w:tabs>
          <w:tab w:val="num" w:pos="3600"/>
        </w:tabs>
        <w:ind w:left="3600" w:hanging="360"/>
      </w:pPr>
      <w:rPr>
        <w:rFonts w:ascii="Courier New" w:hAnsi="Courier New"/>
      </w:rPr>
    </w:lvl>
    <w:lvl w:ilvl="5" w:tplc="94B8EBDC">
      <w:start w:val="1"/>
      <w:numFmt w:val="bullet"/>
      <w:lvlText w:val=""/>
      <w:lvlJc w:val="left"/>
      <w:pPr>
        <w:tabs>
          <w:tab w:val="num" w:pos="4320"/>
        </w:tabs>
        <w:ind w:left="4320" w:hanging="360"/>
      </w:pPr>
      <w:rPr>
        <w:rFonts w:ascii="Wingdings" w:hAnsi="Wingdings"/>
      </w:rPr>
    </w:lvl>
    <w:lvl w:ilvl="6" w:tplc="1AA80010">
      <w:start w:val="1"/>
      <w:numFmt w:val="bullet"/>
      <w:lvlText w:val=""/>
      <w:lvlJc w:val="left"/>
      <w:pPr>
        <w:tabs>
          <w:tab w:val="num" w:pos="5040"/>
        </w:tabs>
        <w:ind w:left="5040" w:hanging="360"/>
      </w:pPr>
      <w:rPr>
        <w:rFonts w:ascii="Symbol" w:hAnsi="Symbol"/>
      </w:rPr>
    </w:lvl>
    <w:lvl w:ilvl="7" w:tplc="E5047D24">
      <w:start w:val="1"/>
      <w:numFmt w:val="bullet"/>
      <w:lvlText w:val="o"/>
      <w:lvlJc w:val="left"/>
      <w:pPr>
        <w:tabs>
          <w:tab w:val="num" w:pos="5760"/>
        </w:tabs>
        <w:ind w:left="5760" w:hanging="360"/>
      </w:pPr>
      <w:rPr>
        <w:rFonts w:ascii="Courier New" w:hAnsi="Courier New"/>
      </w:rPr>
    </w:lvl>
    <w:lvl w:ilvl="8" w:tplc="67AEEC5E">
      <w:start w:val="1"/>
      <w:numFmt w:val="bullet"/>
      <w:lvlText w:val=""/>
      <w:lvlJc w:val="left"/>
      <w:pPr>
        <w:tabs>
          <w:tab w:val="num" w:pos="6480"/>
        </w:tabs>
        <w:ind w:left="6480" w:hanging="360"/>
      </w:pPr>
      <w:rPr>
        <w:rFonts w:ascii="Wingdings" w:hAnsi="Wingdings"/>
      </w:rPr>
    </w:lvl>
  </w:abstractNum>
  <w:abstractNum w:abstractNumId="28">
    <w:nsid w:val="42E803A3"/>
    <w:multiLevelType w:val="hybridMultilevel"/>
    <w:tmpl w:val="42E803A3"/>
    <w:lvl w:ilvl="0" w:tplc="BD2009BE">
      <w:start w:val="1"/>
      <w:numFmt w:val="bullet"/>
      <w:lvlText w:val=""/>
      <w:lvlJc w:val="left"/>
      <w:pPr>
        <w:tabs>
          <w:tab w:val="num" w:pos="720"/>
        </w:tabs>
        <w:ind w:left="720" w:hanging="360"/>
      </w:pPr>
      <w:rPr>
        <w:rFonts w:ascii="Symbol" w:hAnsi="Symbol"/>
      </w:rPr>
    </w:lvl>
    <w:lvl w:ilvl="1" w:tplc="3500CB5C">
      <w:start w:val="1"/>
      <w:numFmt w:val="bullet"/>
      <w:lvlText w:val="o"/>
      <w:lvlJc w:val="left"/>
      <w:pPr>
        <w:tabs>
          <w:tab w:val="num" w:pos="1440"/>
        </w:tabs>
        <w:ind w:left="1440" w:hanging="360"/>
      </w:pPr>
      <w:rPr>
        <w:rFonts w:ascii="Courier New" w:hAnsi="Courier New"/>
      </w:rPr>
    </w:lvl>
    <w:lvl w:ilvl="2" w:tplc="18D64A64">
      <w:start w:val="1"/>
      <w:numFmt w:val="bullet"/>
      <w:lvlText w:val=""/>
      <w:lvlJc w:val="left"/>
      <w:pPr>
        <w:tabs>
          <w:tab w:val="num" w:pos="2160"/>
        </w:tabs>
        <w:ind w:left="2160" w:hanging="360"/>
      </w:pPr>
      <w:rPr>
        <w:rFonts w:ascii="Wingdings" w:hAnsi="Wingdings"/>
      </w:rPr>
    </w:lvl>
    <w:lvl w:ilvl="3" w:tplc="2BD4CB24">
      <w:start w:val="1"/>
      <w:numFmt w:val="bullet"/>
      <w:lvlText w:val=""/>
      <w:lvlJc w:val="left"/>
      <w:pPr>
        <w:tabs>
          <w:tab w:val="num" w:pos="2880"/>
        </w:tabs>
        <w:ind w:left="2880" w:hanging="360"/>
      </w:pPr>
      <w:rPr>
        <w:rFonts w:ascii="Symbol" w:hAnsi="Symbol"/>
      </w:rPr>
    </w:lvl>
    <w:lvl w:ilvl="4" w:tplc="E2A6B0B0">
      <w:start w:val="1"/>
      <w:numFmt w:val="bullet"/>
      <w:lvlText w:val="o"/>
      <w:lvlJc w:val="left"/>
      <w:pPr>
        <w:tabs>
          <w:tab w:val="num" w:pos="3600"/>
        </w:tabs>
        <w:ind w:left="3600" w:hanging="360"/>
      </w:pPr>
      <w:rPr>
        <w:rFonts w:ascii="Courier New" w:hAnsi="Courier New"/>
      </w:rPr>
    </w:lvl>
    <w:lvl w:ilvl="5" w:tplc="F2A68C8C">
      <w:start w:val="1"/>
      <w:numFmt w:val="bullet"/>
      <w:lvlText w:val=""/>
      <w:lvlJc w:val="left"/>
      <w:pPr>
        <w:tabs>
          <w:tab w:val="num" w:pos="4320"/>
        </w:tabs>
        <w:ind w:left="4320" w:hanging="360"/>
      </w:pPr>
      <w:rPr>
        <w:rFonts w:ascii="Wingdings" w:hAnsi="Wingdings"/>
      </w:rPr>
    </w:lvl>
    <w:lvl w:ilvl="6" w:tplc="409E7D70">
      <w:start w:val="1"/>
      <w:numFmt w:val="bullet"/>
      <w:lvlText w:val=""/>
      <w:lvlJc w:val="left"/>
      <w:pPr>
        <w:tabs>
          <w:tab w:val="num" w:pos="5040"/>
        </w:tabs>
        <w:ind w:left="5040" w:hanging="360"/>
      </w:pPr>
      <w:rPr>
        <w:rFonts w:ascii="Symbol" w:hAnsi="Symbol"/>
      </w:rPr>
    </w:lvl>
    <w:lvl w:ilvl="7" w:tplc="A5D2D3E2">
      <w:start w:val="1"/>
      <w:numFmt w:val="bullet"/>
      <w:lvlText w:val="o"/>
      <w:lvlJc w:val="left"/>
      <w:pPr>
        <w:tabs>
          <w:tab w:val="num" w:pos="5760"/>
        </w:tabs>
        <w:ind w:left="5760" w:hanging="360"/>
      </w:pPr>
      <w:rPr>
        <w:rFonts w:ascii="Courier New" w:hAnsi="Courier New"/>
      </w:rPr>
    </w:lvl>
    <w:lvl w:ilvl="8" w:tplc="1D56BAB8">
      <w:start w:val="1"/>
      <w:numFmt w:val="bullet"/>
      <w:lvlText w:val=""/>
      <w:lvlJc w:val="left"/>
      <w:pPr>
        <w:tabs>
          <w:tab w:val="num" w:pos="6480"/>
        </w:tabs>
        <w:ind w:left="6480" w:hanging="360"/>
      </w:pPr>
      <w:rPr>
        <w:rFonts w:ascii="Wingdings" w:hAnsi="Wingdings"/>
      </w:rPr>
    </w:lvl>
  </w:abstractNum>
  <w:abstractNum w:abstractNumId="29">
    <w:nsid w:val="42E803A4"/>
    <w:multiLevelType w:val="hybridMultilevel"/>
    <w:tmpl w:val="42E803A4"/>
    <w:lvl w:ilvl="0" w:tplc="E6F8721C">
      <w:start w:val="1"/>
      <w:numFmt w:val="bullet"/>
      <w:lvlText w:val=""/>
      <w:lvlJc w:val="left"/>
      <w:pPr>
        <w:tabs>
          <w:tab w:val="num" w:pos="720"/>
        </w:tabs>
        <w:ind w:left="720" w:hanging="360"/>
      </w:pPr>
      <w:rPr>
        <w:rFonts w:ascii="Symbol" w:hAnsi="Symbol"/>
      </w:rPr>
    </w:lvl>
    <w:lvl w:ilvl="1" w:tplc="306E3098">
      <w:start w:val="1"/>
      <w:numFmt w:val="bullet"/>
      <w:lvlText w:val="o"/>
      <w:lvlJc w:val="left"/>
      <w:pPr>
        <w:tabs>
          <w:tab w:val="num" w:pos="1440"/>
        </w:tabs>
        <w:ind w:left="1440" w:hanging="360"/>
      </w:pPr>
      <w:rPr>
        <w:rFonts w:ascii="Courier New" w:hAnsi="Courier New"/>
      </w:rPr>
    </w:lvl>
    <w:lvl w:ilvl="2" w:tplc="9A9CCB56">
      <w:start w:val="1"/>
      <w:numFmt w:val="bullet"/>
      <w:lvlText w:val=""/>
      <w:lvlJc w:val="left"/>
      <w:pPr>
        <w:tabs>
          <w:tab w:val="num" w:pos="2160"/>
        </w:tabs>
        <w:ind w:left="2160" w:hanging="360"/>
      </w:pPr>
      <w:rPr>
        <w:rFonts w:ascii="Wingdings" w:hAnsi="Wingdings"/>
      </w:rPr>
    </w:lvl>
    <w:lvl w:ilvl="3" w:tplc="39D27B8C">
      <w:start w:val="1"/>
      <w:numFmt w:val="bullet"/>
      <w:lvlText w:val=""/>
      <w:lvlJc w:val="left"/>
      <w:pPr>
        <w:tabs>
          <w:tab w:val="num" w:pos="2880"/>
        </w:tabs>
        <w:ind w:left="2880" w:hanging="360"/>
      </w:pPr>
      <w:rPr>
        <w:rFonts w:ascii="Symbol" w:hAnsi="Symbol"/>
      </w:rPr>
    </w:lvl>
    <w:lvl w:ilvl="4" w:tplc="45AC4128">
      <w:start w:val="1"/>
      <w:numFmt w:val="bullet"/>
      <w:lvlText w:val="o"/>
      <w:lvlJc w:val="left"/>
      <w:pPr>
        <w:tabs>
          <w:tab w:val="num" w:pos="3600"/>
        </w:tabs>
        <w:ind w:left="3600" w:hanging="360"/>
      </w:pPr>
      <w:rPr>
        <w:rFonts w:ascii="Courier New" w:hAnsi="Courier New"/>
      </w:rPr>
    </w:lvl>
    <w:lvl w:ilvl="5" w:tplc="1C06701E">
      <w:start w:val="1"/>
      <w:numFmt w:val="bullet"/>
      <w:lvlText w:val=""/>
      <w:lvlJc w:val="left"/>
      <w:pPr>
        <w:tabs>
          <w:tab w:val="num" w:pos="4320"/>
        </w:tabs>
        <w:ind w:left="4320" w:hanging="360"/>
      </w:pPr>
      <w:rPr>
        <w:rFonts w:ascii="Wingdings" w:hAnsi="Wingdings"/>
      </w:rPr>
    </w:lvl>
    <w:lvl w:ilvl="6" w:tplc="A18CFCA4">
      <w:start w:val="1"/>
      <w:numFmt w:val="bullet"/>
      <w:lvlText w:val=""/>
      <w:lvlJc w:val="left"/>
      <w:pPr>
        <w:tabs>
          <w:tab w:val="num" w:pos="5040"/>
        </w:tabs>
        <w:ind w:left="5040" w:hanging="360"/>
      </w:pPr>
      <w:rPr>
        <w:rFonts w:ascii="Symbol" w:hAnsi="Symbol"/>
      </w:rPr>
    </w:lvl>
    <w:lvl w:ilvl="7" w:tplc="AC4C8BE2">
      <w:start w:val="1"/>
      <w:numFmt w:val="bullet"/>
      <w:lvlText w:val="o"/>
      <w:lvlJc w:val="left"/>
      <w:pPr>
        <w:tabs>
          <w:tab w:val="num" w:pos="5760"/>
        </w:tabs>
        <w:ind w:left="5760" w:hanging="360"/>
      </w:pPr>
      <w:rPr>
        <w:rFonts w:ascii="Courier New" w:hAnsi="Courier New"/>
      </w:rPr>
    </w:lvl>
    <w:lvl w:ilvl="8" w:tplc="FA5A1594">
      <w:start w:val="1"/>
      <w:numFmt w:val="bullet"/>
      <w:lvlText w:val=""/>
      <w:lvlJc w:val="left"/>
      <w:pPr>
        <w:tabs>
          <w:tab w:val="num" w:pos="6480"/>
        </w:tabs>
        <w:ind w:left="6480" w:hanging="360"/>
      </w:pPr>
      <w:rPr>
        <w:rFonts w:ascii="Wingdings" w:hAnsi="Wingdings"/>
      </w:rPr>
    </w:lvl>
  </w:abstractNum>
  <w:abstractNum w:abstractNumId="30">
    <w:nsid w:val="42E803A5"/>
    <w:multiLevelType w:val="hybridMultilevel"/>
    <w:tmpl w:val="42E803A5"/>
    <w:lvl w:ilvl="0" w:tplc="9F1A2232">
      <w:start w:val="1"/>
      <w:numFmt w:val="bullet"/>
      <w:lvlText w:val=""/>
      <w:lvlJc w:val="left"/>
      <w:pPr>
        <w:tabs>
          <w:tab w:val="num" w:pos="720"/>
        </w:tabs>
        <w:ind w:left="720" w:hanging="360"/>
      </w:pPr>
      <w:rPr>
        <w:rFonts w:ascii="Symbol" w:hAnsi="Symbol"/>
      </w:rPr>
    </w:lvl>
    <w:lvl w:ilvl="1" w:tplc="6338D90A">
      <w:start w:val="1"/>
      <w:numFmt w:val="bullet"/>
      <w:lvlText w:val="o"/>
      <w:lvlJc w:val="left"/>
      <w:pPr>
        <w:tabs>
          <w:tab w:val="num" w:pos="1440"/>
        </w:tabs>
        <w:ind w:left="1440" w:hanging="360"/>
      </w:pPr>
      <w:rPr>
        <w:rFonts w:ascii="Courier New" w:hAnsi="Courier New"/>
      </w:rPr>
    </w:lvl>
    <w:lvl w:ilvl="2" w:tplc="ECDC70FE">
      <w:start w:val="1"/>
      <w:numFmt w:val="bullet"/>
      <w:lvlText w:val=""/>
      <w:lvlJc w:val="left"/>
      <w:pPr>
        <w:tabs>
          <w:tab w:val="num" w:pos="2160"/>
        </w:tabs>
        <w:ind w:left="2160" w:hanging="360"/>
      </w:pPr>
      <w:rPr>
        <w:rFonts w:ascii="Wingdings" w:hAnsi="Wingdings"/>
      </w:rPr>
    </w:lvl>
    <w:lvl w:ilvl="3" w:tplc="228CA3D8">
      <w:start w:val="1"/>
      <w:numFmt w:val="bullet"/>
      <w:lvlText w:val=""/>
      <w:lvlJc w:val="left"/>
      <w:pPr>
        <w:tabs>
          <w:tab w:val="num" w:pos="2880"/>
        </w:tabs>
        <w:ind w:left="2880" w:hanging="360"/>
      </w:pPr>
      <w:rPr>
        <w:rFonts w:ascii="Symbol" w:hAnsi="Symbol"/>
      </w:rPr>
    </w:lvl>
    <w:lvl w:ilvl="4" w:tplc="07127BA4">
      <w:start w:val="1"/>
      <w:numFmt w:val="bullet"/>
      <w:lvlText w:val="o"/>
      <w:lvlJc w:val="left"/>
      <w:pPr>
        <w:tabs>
          <w:tab w:val="num" w:pos="3600"/>
        </w:tabs>
        <w:ind w:left="3600" w:hanging="360"/>
      </w:pPr>
      <w:rPr>
        <w:rFonts w:ascii="Courier New" w:hAnsi="Courier New"/>
      </w:rPr>
    </w:lvl>
    <w:lvl w:ilvl="5" w:tplc="9F3A0658">
      <w:start w:val="1"/>
      <w:numFmt w:val="bullet"/>
      <w:lvlText w:val=""/>
      <w:lvlJc w:val="left"/>
      <w:pPr>
        <w:tabs>
          <w:tab w:val="num" w:pos="4320"/>
        </w:tabs>
        <w:ind w:left="4320" w:hanging="360"/>
      </w:pPr>
      <w:rPr>
        <w:rFonts w:ascii="Wingdings" w:hAnsi="Wingdings"/>
      </w:rPr>
    </w:lvl>
    <w:lvl w:ilvl="6" w:tplc="B8C60FE8">
      <w:start w:val="1"/>
      <w:numFmt w:val="bullet"/>
      <w:lvlText w:val=""/>
      <w:lvlJc w:val="left"/>
      <w:pPr>
        <w:tabs>
          <w:tab w:val="num" w:pos="5040"/>
        </w:tabs>
        <w:ind w:left="5040" w:hanging="360"/>
      </w:pPr>
      <w:rPr>
        <w:rFonts w:ascii="Symbol" w:hAnsi="Symbol"/>
      </w:rPr>
    </w:lvl>
    <w:lvl w:ilvl="7" w:tplc="A3789FF6">
      <w:start w:val="1"/>
      <w:numFmt w:val="bullet"/>
      <w:lvlText w:val="o"/>
      <w:lvlJc w:val="left"/>
      <w:pPr>
        <w:tabs>
          <w:tab w:val="num" w:pos="5760"/>
        </w:tabs>
        <w:ind w:left="5760" w:hanging="360"/>
      </w:pPr>
      <w:rPr>
        <w:rFonts w:ascii="Courier New" w:hAnsi="Courier New"/>
      </w:rPr>
    </w:lvl>
    <w:lvl w:ilvl="8" w:tplc="4418B8F8">
      <w:start w:val="1"/>
      <w:numFmt w:val="bullet"/>
      <w:lvlText w:val=""/>
      <w:lvlJc w:val="left"/>
      <w:pPr>
        <w:tabs>
          <w:tab w:val="num" w:pos="6480"/>
        </w:tabs>
        <w:ind w:left="6480" w:hanging="360"/>
      </w:pPr>
      <w:rPr>
        <w:rFonts w:ascii="Wingdings" w:hAnsi="Wingdings"/>
      </w:rPr>
    </w:lvl>
  </w:abstractNum>
  <w:abstractNum w:abstractNumId="31">
    <w:nsid w:val="42E803A6"/>
    <w:multiLevelType w:val="hybridMultilevel"/>
    <w:tmpl w:val="42E803A6"/>
    <w:lvl w:ilvl="0" w:tplc="9DDA3EC6">
      <w:start w:val="1"/>
      <w:numFmt w:val="bullet"/>
      <w:lvlText w:val=""/>
      <w:lvlJc w:val="left"/>
      <w:pPr>
        <w:tabs>
          <w:tab w:val="num" w:pos="720"/>
        </w:tabs>
        <w:ind w:left="720" w:hanging="360"/>
      </w:pPr>
      <w:rPr>
        <w:rFonts w:ascii="Symbol" w:hAnsi="Symbol"/>
      </w:rPr>
    </w:lvl>
    <w:lvl w:ilvl="1" w:tplc="BB180EE8">
      <w:start w:val="1"/>
      <w:numFmt w:val="bullet"/>
      <w:lvlText w:val="o"/>
      <w:lvlJc w:val="left"/>
      <w:pPr>
        <w:tabs>
          <w:tab w:val="num" w:pos="1440"/>
        </w:tabs>
        <w:ind w:left="1440" w:hanging="360"/>
      </w:pPr>
      <w:rPr>
        <w:rFonts w:ascii="Courier New" w:hAnsi="Courier New"/>
      </w:rPr>
    </w:lvl>
    <w:lvl w:ilvl="2" w:tplc="1A7A191C">
      <w:start w:val="1"/>
      <w:numFmt w:val="bullet"/>
      <w:lvlText w:val=""/>
      <w:lvlJc w:val="left"/>
      <w:pPr>
        <w:tabs>
          <w:tab w:val="num" w:pos="2160"/>
        </w:tabs>
        <w:ind w:left="2160" w:hanging="360"/>
      </w:pPr>
      <w:rPr>
        <w:rFonts w:ascii="Wingdings" w:hAnsi="Wingdings"/>
      </w:rPr>
    </w:lvl>
    <w:lvl w:ilvl="3" w:tplc="AA44A4DA">
      <w:start w:val="1"/>
      <w:numFmt w:val="bullet"/>
      <w:lvlText w:val=""/>
      <w:lvlJc w:val="left"/>
      <w:pPr>
        <w:tabs>
          <w:tab w:val="num" w:pos="2880"/>
        </w:tabs>
        <w:ind w:left="2880" w:hanging="360"/>
      </w:pPr>
      <w:rPr>
        <w:rFonts w:ascii="Symbol" w:hAnsi="Symbol"/>
      </w:rPr>
    </w:lvl>
    <w:lvl w:ilvl="4" w:tplc="E3C81AA8">
      <w:start w:val="1"/>
      <w:numFmt w:val="bullet"/>
      <w:lvlText w:val="o"/>
      <w:lvlJc w:val="left"/>
      <w:pPr>
        <w:tabs>
          <w:tab w:val="num" w:pos="3600"/>
        </w:tabs>
        <w:ind w:left="3600" w:hanging="360"/>
      </w:pPr>
      <w:rPr>
        <w:rFonts w:ascii="Courier New" w:hAnsi="Courier New"/>
      </w:rPr>
    </w:lvl>
    <w:lvl w:ilvl="5" w:tplc="EEA01722">
      <w:start w:val="1"/>
      <w:numFmt w:val="bullet"/>
      <w:lvlText w:val=""/>
      <w:lvlJc w:val="left"/>
      <w:pPr>
        <w:tabs>
          <w:tab w:val="num" w:pos="4320"/>
        </w:tabs>
        <w:ind w:left="4320" w:hanging="360"/>
      </w:pPr>
      <w:rPr>
        <w:rFonts w:ascii="Wingdings" w:hAnsi="Wingdings"/>
      </w:rPr>
    </w:lvl>
    <w:lvl w:ilvl="6" w:tplc="B4FA5592">
      <w:start w:val="1"/>
      <w:numFmt w:val="bullet"/>
      <w:lvlText w:val=""/>
      <w:lvlJc w:val="left"/>
      <w:pPr>
        <w:tabs>
          <w:tab w:val="num" w:pos="5040"/>
        </w:tabs>
        <w:ind w:left="5040" w:hanging="360"/>
      </w:pPr>
      <w:rPr>
        <w:rFonts w:ascii="Symbol" w:hAnsi="Symbol"/>
      </w:rPr>
    </w:lvl>
    <w:lvl w:ilvl="7" w:tplc="2FCAE7DC">
      <w:start w:val="1"/>
      <w:numFmt w:val="bullet"/>
      <w:lvlText w:val="o"/>
      <w:lvlJc w:val="left"/>
      <w:pPr>
        <w:tabs>
          <w:tab w:val="num" w:pos="5760"/>
        </w:tabs>
        <w:ind w:left="5760" w:hanging="360"/>
      </w:pPr>
      <w:rPr>
        <w:rFonts w:ascii="Courier New" w:hAnsi="Courier New"/>
      </w:rPr>
    </w:lvl>
    <w:lvl w:ilvl="8" w:tplc="92D0D41E">
      <w:start w:val="1"/>
      <w:numFmt w:val="bullet"/>
      <w:lvlText w:val=""/>
      <w:lvlJc w:val="left"/>
      <w:pPr>
        <w:tabs>
          <w:tab w:val="num" w:pos="6480"/>
        </w:tabs>
        <w:ind w:left="6480" w:hanging="360"/>
      </w:pPr>
      <w:rPr>
        <w:rFonts w:ascii="Wingdings" w:hAnsi="Wingdings"/>
      </w:rPr>
    </w:lvl>
  </w:abstractNum>
  <w:abstractNum w:abstractNumId="32">
    <w:nsid w:val="42E803A7"/>
    <w:multiLevelType w:val="hybridMultilevel"/>
    <w:tmpl w:val="42E803A7"/>
    <w:lvl w:ilvl="0" w:tplc="F970028C">
      <w:start w:val="1"/>
      <w:numFmt w:val="bullet"/>
      <w:lvlText w:val=""/>
      <w:lvlJc w:val="left"/>
      <w:pPr>
        <w:tabs>
          <w:tab w:val="num" w:pos="720"/>
        </w:tabs>
        <w:ind w:left="720" w:hanging="360"/>
      </w:pPr>
      <w:rPr>
        <w:rFonts w:ascii="Symbol" w:hAnsi="Symbol"/>
      </w:rPr>
    </w:lvl>
    <w:lvl w:ilvl="1" w:tplc="16A05600">
      <w:start w:val="1"/>
      <w:numFmt w:val="bullet"/>
      <w:lvlText w:val="o"/>
      <w:lvlJc w:val="left"/>
      <w:pPr>
        <w:tabs>
          <w:tab w:val="num" w:pos="1440"/>
        </w:tabs>
        <w:ind w:left="1440" w:hanging="360"/>
      </w:pPr>
      <w:rPr>
        <w:rFonts w:ascii="Courier New" w:hAnsi="Courier New"/>
      </w:rPr>
    </w:lvl>
    <w:lvl w:ilvl="2" w:tplc="A4745E54">
      <w:start w:val="1"/>
      <w:numFmt w:val="bullet"/>
      <w:lvlText w:val=""/>
      <w:lvlJc w:val="left"/>
      <w:pPr>
        <w:tabs>
          <w:tab w:val="num" w:pos="2160"/>
        </w:tabs>
        <w:ind w:left="2160" w:hanging="360"/>
      </w:pPr>
      <w:rPr>
        <w:rFonts w:ascii="Wingdings" w:hAnsi="Wingdings"/>
      </w:rPr>
    </w:lvl>
    <w:lvl w:ilvl="3" w:tplc="34DE94BE">
      <w:start w:val="1"/>
      <w:numFmt w:val="bullet"/>
      <w:lvlText w:val=""/>
      <w:lvlJc w:val="left"/>
      <w:pPr>
        <w:tabs>
          <w:tab w:val="num" w:pos="2880"/>
        </w:tabs>
        <w:ind w:left="2880" w:hanging="360"/>
      </w:pPr>
      <w:rPr>
        <w:rFonts w:ascii="Symbol" w:hAnsi="Symbol"/>
      </w:rPr>
    </w:lvl>
    <w:lvl w:ilvl="4" w:tplc="D960DDE6">
      <w:start w:val="1"/>
      <w:numFmt w:val="bullet"/>
      <w:lvlText w:val="o"/>
      <w:lvlJc w:val="left"/>
      <w:pPr>
        <w:tabs>
          <w:tab w:val="num" w:pos="3600"/>
        </w:tabs>
        <w:ind w:left="3600" w:hanging="360"/>
      </w:pPr>
      <w:rPr>
        <w:rFonts w:ascii="Courier New" w:hAnsi="Courier New"/>
      </w:rPr>
    </w:lvl>
    <w:lvl w:ilvl="5" w:tplc="618CAF24">
      <w:start w:val="1"/>
      <w:numFmt w:val="bullet"/>
      <w:lvlText w:val=""/>
      <w:lvlJc w:val="left"/>
      <w:pPr>
        <w:tabs>
          <w:tab w:val="num" w:pos="4320"/>
        </w:tabs>
        <w:ind w:left="4320" w:hanging="360"/>
      </w:pPr>
      <w:rPr>
        <w:rFonts w:ascii="Wingdings" w:hAnsi="Wingdings"/>
      </w:rPr>
    </w:lvl>
    <w:lvl w:ilvl="6" w:tplc="6DC69DCE">
      <w:start w:val="1"/>
      <w:numFmt w:val="bullet"/>
      <w:lvlText w:val=""/>
      <w:lvlJc w:val="left"/>
      <w:pPr>
        <w:tabs>
          <w:tab w:val="num" w:pos="5040"/>
        </w:tabs>
        <w:ind w:left="5040" w:hanging="360"/>
      </w:pPr>
      <w:rPr>
        <w:rFonts w:ascii="Symbol" w:hAnsi="Symbol"/>
      </w:rPr>
    </w:lvl>
    <w:lvl w:ilvl="7" w:tplc="729A1804">
      <w:start w:val="1"/>
      <w:numFmt w:val="bullet"/>
      <w:lvlText w:val="o"/>
      <w:lvlJc w:val="left"/>
      <w:pPr>
        <w:tabs>
          <w:tab w:val="num" w:pos="5760"/>
        </w:tabs>
        <w:ind w:left="5760" w:hanging="360"/>
      </w:pPr>
      <w:rPr>
        <w:rFonts w:ascii="Courier New" w:hAnsi="Courier New"/>
      </w:rPr>
    </w:lvl>
    <w:lvl w:ilvl="8" w:tplc="A4886EA0">
      <w:start w:val="1"/>
      <w:numFmt w:val="bullet"/>
      <w:lvlText w:val=""/>
      <w:lvlJc w:val="left"/>
      <w:pPr>
        <w:tabs>
          <w:tab w:val="num" w:pos="6480"/>
        </w:tabs>
        <w:ind w:left="6480" w:hanging="360"/>
      </w:pPr>
      <w:rPr>
        <w:rFonts w:ascii="Wingdings" w:hAnsi="Wingdings"/>
      </w:rPr>
    </w:lvl>
  </w:abstractNum>
  <w:abstractNum w:abstractNumId="33">
    <w:nsid w:val="42E803A8"/>
    <w:multiLevelType w:val="hybridMultilevel"/>
    <w:tmpl w:val="42E803A8"/>
    <w:lvl w:ilvl="0" w:tplc="E0F83C52">
      <w:start w:val="1"/>
      <w:numFmt w:val="bullet"/>
      <w:lvlText w:val=""/>
      <w:lvlJc w:val="left"/>
      <w:pPr>
        <w:tabs>
          <w:tab w:val="num" w:pos="720"/>
        </w:tabs>
        <w:ind w:left="720" w:hanging="360"/>
      </w:pPr>
      <w:rPr>
        <w:rFonts w:ascii="Symbol" w:hAnsi="Symbol"/>
      </w:rPr>
    </w:lvl>
    <w:lvl w:ilvl="1" w:tplc="5E66D1E4">
      <w:start w:val="1"/>
      <w:numFmt w:val="bullet"/>
      <w:lvlText w:val="o"/>
      <w:lvlJc w:val="left"/>
      <w:pPr>
        <w:tabs>
          <w:tab w:val="num" w:pos="1440"/>
        </w:tabs>
        <w:ind w:left="1440" w:hanging="360"/>
      </w:pPr>
      <w:rPr>
        <w:rFonts w:ascii="Courier New" w:hAnsi="Courier New"/>
      </w:rPr>
    </w:lvl>
    <w:lvl w:ilvl="2" w:tplc="ABCA137A">
      <w:start w:val="1"/>
      <w:numFmt w:val="bullet"/>
      <w:lvlText w:val=""/>
      <w:lvlJc w:val="left"/>
      <w:pPr>
        <w:tabs>
          <w:tab w:val="num" w:pos="2160"/>
        </w:tabs>
        <w:ind w:left="2160" w:hanging="360"/>
      </w:pPr>
      <w:rPr>
        <w:rFonts w:ascii="Wingdings" w:hAnsi="Wingdings"/>
      </w:rPr>
    </w:lvl>
    <w:lvl w:ilvl="3" w:tplc="B4B05744">
      <w:start w:val="1"/>
      <w:numFmt w:val="bullet"/>
      <w:lvlText w:val=""/>
      <w:lvlJc w:val="left"/>
      <w:pPr>
        <w:tabs>
          <w:tab w:val="num" w:pos="2880"/>
        </w:tabs>
        <w:ind w:left="2880" w:hanging="360"/>
      </w:pPr>
      <w:rPr>
        <w:rFonts w:ascii="Symbol" w:hAnsi="Symbol"/>
      </w:rPr>
    </w:lvl>
    <w:lvl w:ilvl="4" w:tplc="2D50D592">
      <w:start w:val="1"/>
      <w:numFmt w:val="bullet"/>
      <w:lvlText w:val="o"/>
      <w:lvlJc w:val="left"/>
      <w:pPr>
        <w:tabs>
          <w:tab w:val="num" w:pos="3600"/>
        </w:tabs>
        <w:ind w:left="3600" w:hanging="360"/>
      </w:pPr>
      <w:rPr>
        <w:rFonts w:ascii="Courier New" w:hAnsi="Courier New"/>
      </w:rPr>
    </w:lvl>
    <w:lvl w:ilvl="5" w:tplc="F6387AD4">
      <w:start w:val="1"/>
      <w:numFmt w:val="bullet"/>
      <w:lvlText w:val=""/>
      <w:lvlJc w:val="left"/>
      <w:pPr>
        <w:tabs>
          <w:tab w:val="num" w:pos="4320"/>
        </w:tabs>
        <w:ind w:left="4320" w:hanging="360"/>
      </w:pPr>
      <w:rPr>
        <w:rFonts w:ascii="Wingdings" w:hAnsi="Wingdings"/>
      </w:rPr>
    </w:lvl>
    <w:lvl w:ilvl="6" w:tplc="9F060FFA">
      <w:start w:val="1"/>
      <w:numFmt w:val="bullet"/>
      <w:lvlText w:val=""/>
      <w:lvlJc w:val="left"/>
      <w:pPr>
        <w:tabs>
          <w:tab w:val="num" w:pos="5040"/>
        </w:tabs>
        <w:ind w:left="5040" w:hanging="360"/>
      </w:pPr>
      <w:rPr>
        <w:rFonts w:ascii="Symbol" w:hAnsi="Symbol"/>
      </w:rPr>
    </w:lvl>
    <w:lvl w:ilvl="7" w:tplc="5448A554">
      <w:start w:val="1"/>
      <w:numFmt w:val="bullet"/>
      <w:lvlText w:val="o"/>
      <w:lvlJc w:val="left"/>
      <w:pPr>
        <w:tabs>
          <w:tab w:val="num" w:pos="5760"/>
        </w:tabs>
        <w:ind w:left="5760" w:hanging="360"/>
      </w:pPr>
      <w:rPr>
        <w:rFonts w:ascii="Courier New" w:hAnsi="Courier New"/>
      </w:rPr>
    </w:lvl>
    <w:lvl w:ilvl="8" w:tplc="308E284E">
      <w:start w:val="1"/>
      <w:numFmt w:val="bullet"/>
      <w:lvlText w:val=""/>
      <w:lvlJc w:val="left"/>
      <w:pPr>
        <w:tabs>
          <w:tab w:val="num" w:pos="6480"/>
        </w:tabs>
        <w:ind w:left="6480" w:hanging="360"/>
      </w:pPr>
      <w:rPr>
        <w:rFonts w:ascii="Wingdings" w:hAnsi="Wingdings"/>
      </w:rPr>
    </w:lvl>
  </w:abstractNum>
  <w:abstractNum w:abstractNumId="34">
    <w:nsid w:val="42E803A9"/>
    <w:multiLevelType w:val="hybridMultilevel"/>
    <w:tmpl w:val="42E803A9"/>
    <w:lvl w:ilvl="0" w:tplc="DFD6A5CE">
      <w:start w:val="1"/>
      <w:numFmt w:val="bullet"/>
      <w:lvlText w:val=""/>
      <w:lvlJc w:val="left"/>
      <w:pPr>
        <w:tabs>
          <w:tab w:val="num" w:pos="720"/>
        </w:tabs>
        <w:ind w:left="720" w:hanging="360"/>
      </w:pPr>
      <w:rPr>
        <w:rFonts w:ascii="Symbol" w:hAnsi="Symbol"/>
      </w:rPr>
    </w:lvl>
    <w:lvl w:ilvl="1" w:tplc="55C86A30">
      <w:start w:val="1"/>
      <w:numFmt w:val="bullet"/>
      <w:lvlText w:val="o"/>
      <w:lvlJc w:val="left"/>
      <w:pPr>
        <w:tabs>
          <w:tab w:val="num" w:pos="1440"/>
        </w:tabs>
        <w:ind w:left="1440" w:hanging="360"/>
      </w:pPr>
      <w:rPr>
        <w:rFonts w:ascii="Courier New" w:hAnsi="Courier New"/>
      </w:rPr>
    </w:lvl>
    <w:lvl w:ilvl="2" w:tplc="2F145DAC">
      <w:start w:val="1"/>
      <w:numFmt w:val="bullet"/>
      <w:lvlText w:val=""/>
      <w:lvlJc w:val="left"/>
      <w:pPr>
        <w:tabs>
          <w:tab w:val="num" w:pos="2160"/>
        </w:tabs>
        <w:ind w:left="2160" w:hanging="360"/>
      </w:pPr>
      <w:rPr>
        <w:rFonts w:ascii="Wingdings" w:hAnsi="Wingdings"/>
      </w:rPr>
    </w:lvl>
    <w:lvl w:ilvl="3" w:tplc="02E6A682">
      <w:start w:val="1"/>
      <w:numFmt w:val="bullet"/>
      <w:lvlText w:val=""/>
      <w:lvlJc w:val="left"/>
      <w:pPr>
        <w:tabs>
          <w:tab w:val="num" w:pos="2880"/>
        </w:tabs>
        <w:ind w:left="2880" w:hanging="360"/>
      </w:pPr>
      <w:rPr>
        <w:rFonts w:ascii="Symbol" w:hAnsi="Symbol"/>
      </w:rPr>
    </w:lvl>
    <w:lvl w:ilvl="4" w:tplc="52C4BD8C">
      <w:start w:val="1"/>
      <w:numFmt w:val="bullet"/>
      <w:lvlText w:val="o"/>
      <w:lvlJc w:val="left"/>
      <w:pPr>
        <w:tabs>
          <w:tab w:val="num" w:pos="3600"/>
        </w:tabs>
        <w:ind w:left="3600" w:hanging="360"/>
      </w:pPr>
      <w:rPr>
        <w:rFonts w:ascii="Courier New" w:hAnsi="Courier New"/>
      </w:rPr>
    </w:lvl>
    <w:lvl w:ilvl="5" w:tplc="32C4F3BE">
      <w:start w:val="1"/>
      <w:numFmt w:val="bullet"/>
      <w:lvlText w:val=""/>
      <w:lvlJc w:val="left"/>
      <w:pPr>
        <w:tabs>
          <w:tab w:val="num" w:pos="4320"/>
        </w:tabs>
        <w:ind w:left="4320" w:hanging="360"/>
      </w:pPr>
      <w:rPr>
        <w:rFonts w:ascii="Wingdings" w:hAnsi="Wingdings"/>
      </w:rPr>
    </w:lvl>
    <w:lvl w:ilvl="6" w:tplc="6304029A">
      <w:start w:val="1"/>
      <w:numFmt w:val="bullet"/>
      <w:lvlText w:val=""/>
      <w:lvlJc w:val="left"/>
      <w:pPr>
        <w:tabs>
          <w:tab w:val="num" w:pos="5040"/>
        </w:tabs>
        <w:ind w:left="5040" w:hanging="360"/>
      </w:pPr>
      <w:rPr>
        <w:rFonts w:ascii="Symbol" w:hAnsi="Symbol"/>
      </w:rPr>
    </w:lvl>
    <w:lvl w:ilvl="7" w:tplc="27B6E564">
      <w:start w:val="1"/>
      <w:numFmt w:val="bullet"/>
      <w:lvlText w:val="o"/>
      <w:lvlJc w:val="left"/>
      <w:pPr>
        <w:tabs>
          <w:tab w:val="num" w:pos="5760"/>
        </w:tabs>
        <w:ind w:left="5760" w:hanging="360"/>
      </w:pPr>
      <w:rPr>
        <w:rFonts w:ascii="Courier New" w:hAnsi="Courier New"/>
      </w:rPr>
    </w:lvl>
    <w:lvl w:ilvl="8" w:tplc="E3967874">
      <w:start w:val="1"/>
      <w:numFmt w:val="bullet"/>
      <w:lvlText w:val=""/>
      <w:lvlJc w:val="left"/>
      <w:pPr>
        <w:tabs>
          <w:tab w:val="num" w:pos="6480"/>
        </w:tabs>
        <w:ind w:left="6480" w:hanging="360"/>
      </w:pPr>
      <w:rPr>
        <w:rFonts w:ascii="Wingdings" w:hAnsi="Wingdings"/>
      </w:rPr>
    </w:lvl>
  </w:abstractNum>
  <w:abstractNum w:abstractNumId="35">
    <w:nsid w:val="42E803AA"/>
    <w:multiLevelType w:val="hybridMultilevel"/>
    <w:tmpl w:val="42E803AA"/>
    <w:lvl w:ilvl="0" w:tplc="22428498">
      <w:start w:val="1"/>
      <w:numFmt w:val="bullet"/>
      <w:lvlText w:val=""/>
      <w:lvlJc w:val="left"/>
      <w:pPr>
        <w:tabs>
          <w:tab w:val="num" w:pos="720"/>
        </w:tabs>
        <w:ind w:left="720" w:hanging="360"/>
      </w:pPr>
      <w:rPr>
        <w:rFonts w:ascii="Symbol" w:hAnsi="Symbol"/>
      </w:rPr>
    </w:lvl>
    <w:lvl w:ilvl="1" w:tplc="27B81B12">
      <w:start w:val="1"/>
      <w:numFmt w:val="bullet"/>
      <w:lvlText w:val="o"/>
      <w:lvlJc w:val="left"/>
      <w:pPr>
        <w:tabs>
          <w:tab w:val="num" w:pos="1440"/>
        </w:tabs>
        <w:ind w:left="1440" w:hanging="360"/>
      </w:pPr>
      <w:rPr>
        <w:rFonts w:ascii="Courier New" w:hAnsi="Courier New"/>
      </w:rPr>
    </w:lvl>
    <w:lvl w:ilvl="2" w:tplc="E7C29CBC">
      <w:start w:val="1"/>
      <w:numFmt w:val="bullet"/>
      <w:lvlText w:val=""/>
      <w:lvlJc w:val="left"/>
      <w:pPr>
        <w:tabs>
          <w:tab w:val="num" w:pos="2160"/>
        </w:tabs>
        <w:ind w:left="2160" w:hanging="360"/>
      </w:pPr>
      <w:rPr>
        <w:rFonts w:ascii="Wingdings" w:hAnsi="Wingdings"/>
      </w:rPr>
    </w:lvl>
    <w:lvl w:ilvl="3" w:tplc="88886690">
      <w:start w:val="1"/>
      <w:numFmt w:val="bullet"/>
      <w:lvlText w:val=""/>
      <w:lvlJc w:val="left"/>
      <w:pPr>
        <w:tabs>
          <w:tab w:val="num" w:pos="2880"/>
        </w:tabs>
        <w:ind w:left="2880" w:hanging="360"/>
      </w:pPr>
      <w:rPr>
        <w:rFonts w:ascii="Symbol" w:hAnsi="Symbol"/>
      </w:rPr>
    </w:lvl>
    <w:lvl w:ilvl="4" w:tplc="3CE46FEC">
      <w:start w:val="1"/>
      <w:numFmt w:val="bullet"/>
      <w:lvlText w:val="o"/>
      <w:lvlJc w:val="left"/>
      <w:pPr>
        <w:tabs>
          <w:tab w:val="num" w:pos="3600"/>
        </w:tabs>
        <w:ind w:left="3600" w:hanging="360"/>
      </w:pPr>
      <w:rPr>
        <w:rFonts w:ascii="Courier New" w:hAnsi="Courier New"/>
      </w:rPr>
    </w:lvl>
    <w:lvl w:ilvl="5" w:tplc="4CDE52CC">
      <w:start w:val="1"/>
      <w:numFmt w:val="bullet"/>
      <w:lvlText w:val=""/>
      <w:lvlJc w:val="left"/>
      <w:pPr>
        <w:tabs>
          <w:tab w:val="num" w:pos="4320"/>
        </w:tabs>
        <w:ind w:left="4320" w:hanging="360"/>
      </w:pPr>
      <w:rPr>
        <w:rFonts w:ascii="Wingdings" w:hAnsi="Wingdings"/>
      </w:rPr>
    </w:lvl>
    <w:lvl w:ilvl="6" w:tplc="CCC2AB36">
      <w:start w:val="1"/>
      <w:numFmt w:val="bullet"/>
      <w:lvlText w:val=""/>
      <w:lvlJc w:val="left"/>
      <w:pPr>
        <w:tabs>
          <w:tab w:val="num" w:pos="5040"/>
        </w:tabs>
        <w:ind w:left="5040" w:hanging="360"/>
      </w:pPr>
      <w:rPr>
        <w:rFonts w:ascii="Symbol" w:hAnsi="Symbol"/>
      </w:rPr>
    </w:lvl>
    <w:lvl w:ilvl="7" w:tplc="C616D046">
      <w:start w:val="1"/>
      <w:numFmt w:val="bullet"/>
      <w:lvlText w:val="o"/>
      <w:lvlJc w:val="left"/>
      <w:pPr>
        <w:tabs>
          <w:tab w:val="num" w:pos="5760"/>
        </w:tabs>
        <w:ind w:left="5760" w:hanging="360"/>
      </w:pPr>
      <w:rPr>
        <w:rFonts w:ascii="Courier New" w:hAnsi="Courier New"/>
      </w:rPr>
    </w:lvl>
    <w:lvl w:ilvl="8" w:tplc="A6660968">
      <w:start w:val="1"/>
      <w:numFmt w:val="bullet"/>
      <w:lvlText w:val=""/>
      <w:lvlJc w:val="left"/>
      <w:pPr>
        <w:tabs>
          <w:tab w:val="num" w:pos="6480"/>
        </w:tabs>
        <w:ind w:left="6480" w:hanging="360"/>
      </w:pPr>
      <w:rPr>
        <w:rFonts w:ascii="Wingdings" w:hAnsi="Wingdings"/>
      </w:rPr>
    </w:lvl>
  </w:abstractNum>
  <w:abstractNum w:abstractNumId="36">
    <w:nsid w:val="42E803AB"/>
    <w:multiLevelType w:val="hybridMultilevel"/>
    <w:tmpl w:val="42E803AB"/>
    <w:lvl w:ilvl="0" w:tplc="8864F8AC">
      <w:start w:val="1"/>
      <w:numFmt w:val="bullet"/>
      <w:lvlText w:val=""/>
      <w:lvlJc w:val="left"/>
      <w:pPr>
        <w:tabs>
          <w:tab w:val="num" w:pos="720"/>
        </w:tabs>
        <w:ind w:left="720" w:hanging="360"/>
      </w:pPr>
      <w:rPr>
        <w:rFonts w:ascii="Symbol" w:hAnsi="Symbol"/>
      </w:rPr>
    </w:lvl>
    <w:lvl w:ilvl="1" w:tplc="6840B5E4">
      <w:start w:val="1"/>
      <w:numFmt w:val="bullet"/>
      <w:lvlText w:val="o"/>
      <w:lvlJc w:val="left"/>
      <w:pPr>
        <w:tabs>
          <w:tab w:val="num" w:pos="1440"/>
        </w:tabs>
        <w:ind w:left="1440" w:hanging="360"/>
      </w:pPr>
      <w:rPr>
        <w:rFonts w:ascii="Courier New" w:hAnsi="Courier New"/>
      </w:rPr>
    </w:lvl>
    <w:lvl w:ilvl="2" w:tplc="A4222886">
      <w:start w:val="1"/>
      <w:numFmt w:val="bullet"/>
      <w:lvlText w:val=""/>
      <w:lvlJc w:val="left"/>
      <w:pPr>
        <w:tabs>
          <w:tab w:val="num" w:pos="2160"/>
        </w:tabs>
        <w:ind w:left="2160" w:hanging="360"/>
      </w:pPr>
      <w:rPr>
        <w:rFonts w:ascii="Wingdings" w:hAnsi="Wingdings"/>
      </w:rPr>
    </w:lvl>
    <w:lvl w:ilvl="3" w:tplc="E3EECC8C">
      <w:start w:val="1"/>
      <w:numFmt w:val="bullet"/>
      <w:lvlText w:val=""/>
      <w:lvlJc w:val="left"/>
      <w:pPr>
        <w:tabs>
          <w:tab w:val="num" w:pos="2880"/>
        </w:tabs>
        <w:ind w:left="2880" w:hanging="360"/>
      </w:pPr>
      <w:rPr>
        <w:rFonts w:ascii="Symbol" w:hAnsi="Symbol"/>
      </w:rPr>
    </w:lvl>
    <w:lvl w:ilvl="4" w:tplc="D6C6E99A">
      <w:start w:val="1"/>
      <w:numFmt w:val="bullet"/>
      <w:lvlText w:val="o"/>
      <w:lvlJc w:val="left"/>
      <w:pPr>
        <w:tabs>
          <w:tab w:val="num" w:pos="3600"/>
        </w:tabs>
        <w:ind w:left="3600" w:hanging="360"/>
      </w:pPr>
      <w:rPr>
        <w:rFonts w:ascii="Courier New" w:hAnsi="Courier New"/>
      </w:rPr>
    </w:lvl>
    <w:lvl w:ilvl="5" w:tplc="5A7A86A2">
      <w:start w:val="1"/>
      <w:numFmt w:val="bullet"/>
      <w:lvlText w:val=""/>
      <w:lvlJc w:val="left"/>
      <w:pPr>
        <w:tabs>
          <w:tab w:val="num" w:pos="4320"/>
        </w:tabs>
        <w:ind w:left="4320" w:hanging="360"/>
      </w:pPr>
      <w:rPr>
        <w:rFonts w:ascii="Wingdings" w:hAnsi="Wingdings"/>
      </w:rPr>
    </w:lvl>
    <w:lvl w:ilvl="6" w:tplc="789A0900">
      <w:start w:val="1"/>
      <w:numFmt w:val="bullet"/>
      <w:lvlText w:val=""/>
      <w:lvlJc w:val="left"/>
      <w:pPr>
        <w:tabs>
          <w:tab w:val="num" w:pos="5040"/>
        </w:tabs>
        <w:ind w:left="5040" w:hanging="360"/>
      </w:pPr>
      <w:rPr>
        <w:rFonts w:ascii="Symbol" w:hAnsi="Symbol"/>
      </w:rPr>
    </w:lvl>
    <w:lvl w:ilvl="7" w:tplc="B058BDD2">
      <w:start w:val="1"/>
      <w:numFmt w:val="bullet"/>
      <w:lvlText w:val="o"/>
      <w:lvlJc w:val="left"/>
      <w:pPr>
        <w:tabs>
          <w:tab w:val="num" w:pos="5760"/>
        </w:tabs>
        <w:ind w:left="5760" w:hanging="360"/>
      </w:pPr>
      <w:rPr>
        <w:rFonts w:ascii="Courier New" w:hAnsi="Courier New"/>
      </w:rPr>
    </w:lvl>
    <w:lvl w:ilvl="8" w:tplc="A3C8C004">
      <w:start w:val="1"/>
      <w:numFmt w:val="bullet"/>
      <w:lvlText w:val=""/>
      <w:lvlJc w:val="left"/>
      <w:pPr>
        <w:tabs>
          <w:tab w:val="num" w:pos="6480"/>
        </w:tabs>
        <w:ind w:left="6480" w:hanging="360"/>
      </w:pPr>
      <w:rPr>
        <w:rFonts w:ascii="Wingdings" w:hAnsi="Wingdings"/>
      </w:rPr>
    </w:lvl>
  </w:abstractNum>
  <w:abstractNum w:abstractNumId="37">
    <w:nsid w:val="42E803AC"/>
    <w:multiLevelType w:val="hybridMultilevel"/>
    <w:tmpl w:val="42E803AC"/>
    <w:lvl w:ilvl="0" w:tplc="9BDCDEAC">
      <w:start w:val="1"/>
      <w:numFmt w:val="bullet"/>
      <w:lvlText w:val=""/>
      <w:lvlJc w:val="left"/>
      <w:pPr>
        <w:tabs>
          <w:tab w:val="num" w:pos="720"/>
        </w:tabs>
        <w:ind w:left="720" w:hanging="360"/>
      </w:pPr>
      <w:rPr>
        <w:rFonts w:ascii="Symbol" w:hAnsi="Symbol"/>
      </w:rPr>
    </w:lvl>
    <w:lvl w:ilvl="1" w:tplc="1DDE3D38">
      <w:start w:val="1"/>
      <w:numFmt w:val="bullet"/>
      <w:lvlText w:val="o"/>
      <w:lvlJc w:val="left"/>
      <w:pPr>
        <w:tabs>
          <w:tab w:val="num" w:pos="1440"/>
        </w:tabs>
        <w:ind w:left="1440" w:hanging="360"/>
      </w:pPr>
      <w:rPr>
        <w:rFonts w:ascii="Courier New" w:hAnsi="Courier New"/>
      </w:rPr>
    </w:lvl>
    <w:lvl w:ilvl="2" w:tplc="DF624D6A">
      <w:start w:val="1"/>
      <w:numFmt w:val="bullet"/>
      <w:lvlText w:val=""/>
      <w:lvlJc w:val="left"/>
      <w:pPr>
        <w:tabs>
          <w:tab w:val="num" w:pos="2160"/>
        </w:tabs>
        <w:ind w:left="2160" w:hanging="360"/>
      </w:pPr>
      <w:rPr>
        <w:rFonts w:ascii="Wingdings" w:hAnsi="Wingdings"/>
      </w:rPr>
    </w:lvl>
    <w:lvl w:ilvl="3" w:tplc="3CCEFAB2">
      <w:start w:val="1"/>
      <w:numFmt w:val="bullet"/>
      <w:lvlText w:val=""/>
      <w:lvlJc w:val="left"/>
      <w:pPr>
        <w:tabs>
          <w:tab w:val="num" w:pos="2880"/>
        </w:tabs>
        <w:ind w:left="2880" w:hanging="360"/>
      </w:pPr>
      <w:rPr>
        <w:rFonts w:ascii="Symbol" w:hAnsi="Symbol"/>
      </w:rPr>
    </w:lvl>
    <w:lvl w:ilvl="4" w:tplc="01E2B5F8">
      <w:start w:val="1"/>
      <w:numFmt w:val="bullet"/>
      <w:lvlText w:val="o"/>
      <w:lvlJc w:val="left"/>
      <w:pPr>
        <w:tabs>
          <w:tab w:val="num" w:pos="3600"/>
        </w:tabs>
        <w:ind w:left="3600" w:hanging="360"/>
      </w:pPr>
      <w:rPr>
        <w:rFonts w:ascii="Courier New" w:hAnsi="Courier New"/>
      </w:rPr>
    </w:lvl>
    <w:lvl w:ilvl="5" w:tplc="9586BB30">
      <w:start w:val="1"/>
      <w:numFmt w:val="bullet"/>
      <w:lvlText w:val=""/>
      <w:lvlJc w:val="left"/>
      <w:pPr>
        <w:tabs>
          <w:tab w:val="num" w:pos="4320"/>
        </w:tabs>
        <w:ind w:left="4320" w:hanging="360"/>
      </w:pPr>
      <w:rPr>
        <w:rFonts w:ascii="Wingdings" w:hAnsi="Wingdings"/>
      </w:rPr>
    </w:lvl>
    <w:lvl w:ilvl="6" w:tplc="D71CFC6A">
      <w:start w:val="1"/>
      <w:numFmt w:val="bullet"/>
      <w:lvlText w:val=""/>
      <w:lvlJc w:val="left"/>
      <w:pPr>
        <w:tabs>
          <w:tab w:val="num" w:pos="5040"/>
        </w:tabs>
        <w:ind w:left="5040" w:hanging="360"/>
      </w:pPr>
      <w:rPr>
        <w:rFonts w:ascii="Symbol" w:hAnsi="Symbol"/>
      </w:rPr>
    </w:lvl>
    <w:lvl w:ilvl="7" w:tplc="FF564F2E">
      <w:start w:val="1"/>
      <w:numFmt w:val="bullet"/>
      <w:lvlText w:val="o"/>
      <w:lvlJc w:val="left"/>
      <w:pPr>
        <w:tabs>
          <w:tab w:val="num" w:pos="5760"/>
        </w:tabs>
        <w:ind w:left="5760" w:hanging="360"/>
      </w:pPr>
      <w:rPr>
        <w:rFonts w:ascii="Courier New" w:hAnsi="Courier New"/>
      </w:rPr>
    </w:lvl>
    <w:lvl w:ilvl="8" w:tplc="0D360EC6">
      <w:start w:val="1"/>
      <w:numFmt w:val="bullet"/>
      <w:lvlText w:val=""/>
      <w:lvlJc w:val="left"/>
      <w:pPr>
        <w:tabs>
          <w:tab w:val="num" w:pos="6480"/>
        </w:tabs>
        <w:ind w:left="6480" w:hanging="360"/>
      </w:pPr>
      <w:rPr>
        <w:rFonts w:ascii="Wingdings" w:hAnsi="Wingdings"/>
      </w:rPr>
    </w:lvl>
  </w:abstractNum>
  <w:abstractNum w:abstractNumId="38">
    <w:nsid w:val="42E803AD"/>
    <w:multiLevelType w:val="hybridMultilevel"/>
    <w:tmpl w:val="42E803AD"/>
    <w:lvl w:ilvl="0" w:tplc="70529968">
      <w:start w:val="1"/>
      <w:numFmt w:val="bullet"/>
      <w:lvlText w:val=""/>
      <w:lvlJc w:val="left"/>
      <w:pPr>
        <w:tabs>
          <w:tab w:val="num" w:pos="720"/>
        </w:tabs>
        <w:ind w:left="720" w:hanging="360"/>
      </w:pPr>
      <w:rPr>
        <w:rFonts w:ascii="Symbol" w:hAnsi="Symbol"/>
      </w:rPr>
    </w:lvl>
    <w:lvl w:ilvl="1" w:tplc="C1902280">
      <w:start w:val="1"/>
      <w:numFmt w:val="bullet"/>
      <w:lvlText w:val="o"/>
      <w:lvlJc w:val="left"/>
      <w:pPr>
        <w:tabs>
          <w:tab w:val="num" w:pos="1440"/>
        </w:tabs>
        <w:ind w:left="1440" w:hanging="360"/>
      </w:pPr>
      <w:rPr>
        <w:rFonts w:ascii="Courier New" w:hAnsi="Courier New"/>
      </w:rPr>
    </w:lvl>
    <w:lvl w:ilvl="2" w:tplc="FF286440">
      <w:start w:val="1"/>
      <w:numFmt w:val="bullet"/>
      <w:lvlText w:val=""/>
      <w:lvlJc w:val="left"/>
      <w:pPr>
        <w:tabs>
          <w:tab w:val="num" w:pos="2160"/>
        </w:tabs>
        <w:ind w:left="2160" w:hanging="360"/>
      </w:pPr>
      <w:rPr>
        <w:rFonts w:ascii="Wingdings" w:hAnsi="Wingdings"/>
      </w:rPr>
    </w:lvl>
    <w:lvl w:ilvl="3" w:tplc="71ECD950">
      <w:start w:val="1"/>
      <w:numFmt w:val="bullet"/>
      <w:lvlText w:val=""/>
      <w:lvlJc w:val="left"/>
      <w:pPr>
        <w:tabs>
          <w:tab w:val="num" w:pos="2880"/>
        </w:tabs>
        <w:ind w:left="2880" w:hanging="360"/>
      </w:pPr>
      <w:rPr>
        <w:rFonts w:ascii="Symbol" w:hAnsi="Symbol"/>
      </w:rPr>
    </w:lvl>
    <w:lvl w:ilvl="4" w:tplc="6096DF7E">
      <w:start w:val="1"/>
      <w:numFmt w:val="bullet"/>
      <w:lvlText w:val="o"/>
      <w:lvlJc w:val="left"/>
      <w:pPr>
        <w:tabs>
          <w:tab w:val="num" w:pos="3600"/>
        </w:tabs>
        <w:ind w:left="3600" w:hanging="360"/>
      </w:pPr>
      <w:rPr>
        <w:rFonts w:ascii="Courier New" w:hAnsi="Courier New"/>
      </w:rPr>
    </w:lvl>
    <w:lvl w:ilvl="5" w:tplc="A2E81F42">
      <w:start w:val="1"/>
      <w:numFmt w:val="bullet"/>
      <w:lvlText w:val=""/>
      <w:lvlJc w:val="left"/>
      <w:pPr>
        <w:tabs>
          <w:tab w:val="num" w:pos="4320"/>
        </w:tabs>
        <w:ind w:left="4320" w:hanging="360"/>
      </w:pPr>
      <w:rPr>
        <w:rFonts w:ascii="Wingdings" w:hAnsi="Wingdings"/>
      </w:rPr>
    </w:lvl>
    <w:lvl w:ilvl="6" w:tplc="986037C2">
      <w:start w:val="1"/>
      <w:numFmt w:val="bullet"/>
      <w:lvlText w:val=""/>
      <w:lvlJc w:val="left"/>
      <w:pPr>
        <w:tabs>
          <w:tab w:val="num" w:pos="5040"/>
        </w:tabs>
        <w:ind w:left="5040" w:hanging="360"/>
      </w:pPr>
      <w:rPr>
        <w:rFonts w:ascii="Symbol" w:hAnsi="Symbol"/>
      </w:rPr>
    </w:lvl>
    <w:lvl w:ilvl="7" w:tplc="733C4F02">
      <w:start w:val="1"/>
      <w:numFmt w:val="bullet"/>
      <w:lvlText w:val="o"/>
      <w:lvlJc w:val="left"/>
      <w:pPr>
        <w:tabs>
          <w:tab w:val="num" w:pos="5760"/>
        </w:tabs>
        <w:ind w:left="5760" w:hanging="360"/>
      </w:pPr>
      <w:rPr>
        <w:rFonts w:ascii="Courier New" w:hAnsi="Courier New"/>
      </w:rPr>
    </w:lvl>
    <w:lvl w:ilvl="8" w:tplc="5E0C801A">
      <w:start w:val="1"/>
      <w:numFmt w:val="bullet"/>
      <w:lvlText w:val=""/>
      <w:lvlJc w:val="left"/>
      <w:pPr>
        <w:tabs>
          <w:tab w:val="num" w:pos="6480"/>
        </w:tabs>
        <w:ind w:left="6480" w:hanging="360"/>
      </w:pPr>
      <w:rPr>
        <w:rFonts w:ascii="Wingdings" w:hAnsi="Wingdings"/>
      </w:rPr>
    </w:lvl>
  </w:abstractNum>
  <w:abstractNum w:abstractNumId="39">
    <w:nsid w:val="42E803AE"/>
    <w:multiLevelType w:val="hybridMultilevel"/>
    <w:tmpl w:val="42E803AE"/>
    <w:lvl w:ilvl="0" w:tplc="8A72AE4C">
      <w:start w:val="1"/>
      <w:numFmt w:val="bullet"/>
      <w:lvlText w:val=""/>
      <w:lvlJc w:val="left"/>
      <w:pPr>
        <w:tabs>
          <w:tab w:val="num" w:pos="720"/>
        </w:tabs>
        <w:ind w:left="720" w:hanging="360"/>
      </w:pPr>
      <w:rPr>
        <w:rFonts w:ascii="Symbol" w:hAnsi="Symbol"/>
      </w:rPr>
    </w:lvl>
    <w:lvl w:ilvl="1" w:tplc="3ED023EA">
      <w:start w:val="1"/>
      <w:numFmt w:val="bullet"/>
      <w:lvlText w:val="o"/>
      <w:lvlJc w:val="left"/>
      <w:pPr>
        <w:tabs>
          <w:tab w:val="num" w:pos="1440"/>
        </w:tabs>
        <w:ind w:left="1440" w:hanging="360"/>
      </w:pPr>
      <w:rPr>
        <w:rFonts w:ascii="Courier New" w:hAnsi="Courier New"/>
      </w:rPr>
    </w:lvl>
    <w:lvl w:ilvl="2" w:tplc="2E4A51DA">
      <w:start w:val="1"/>
      <w:numFmt w:val="bullet"/>
      <w:lvlText w:val=""/>
      <w:lvlJc w:val="left"/>
      <w:pPr>
        <w:tabs>
          <w:tab w:val="num" w:pos="2160"/>
        </w:tabs>
        <w:ind w:left="2160" w:hanging="360"/>
      </w:pPr>
      <w:rPr>
        <w:rFonts w:ascii="Wingdings" w:hAnsi="Wingdings"/>
      </w:rPr>
    </w:lvl>
    <w:lvl w:ilvl="3" w:tplc="A4A4A0A2">
      <w:start w:val="1"/>
      <w:numFmt w:val="bullet"/>
      <w:lvlText w:val=""/>
      <w:lvlJc w:val="left"/>
      <w:pPr>
        <w:tabs>
          <w:tab w:val="num" w:pos="2880"/>
        </w:tabs>
        <w:ind w:left="2880" w:hanging="360"/>
      </w:pPr>
      <w:rPr>
        <w:rFonts w:ascii="Symbol" w:hAnsi="Symbol"/>
      </w:rPr>
    </w:lvl>
    <w:lvl w:ilvl="4" w:tplc="CF4E9248">
      <w:start w:val="1"/>
      <w:numFmt w:val="bullet"/>
      <w:lvlText w:val="o"/>
      <w:lvlJc w:val="left"/>
      <w:pPr>
        <w:tabs>
          <w:tab w:val="num" w:pos="3600"/>
        </w:tabs>
        <w:ind w:left="3600" w:hanging="360"/>
      </w:pPr>
      <w:rPr>
        <w:rFonts w:ascii="Courier New" w:hAnsi="Courier New"/>
      </w:rPr>
    </w:lvl>
    <w:lvl w:ilvl="5" w:tplc="4BD0F28E">
      <w:start w:val="1"/>
      <w:numFmt w:val="bullet"/>
      <w:lvlText w:val=""/>
      <w:lvlJc w:val="left"/>
      <w:pPr>
        <w:tabs>
          <w:tab w:val="num" w:pos="4320"/>
        </w:tabs>
        <w:ind w:left="4320" w:hanging="360"/>
      </w:pPr>
      <w:rPr>
        <w:rFonts w:ascii="Wingdings" w:hAnsi="Wingdings"/>
      </w:rPr>
    </w:lvl>
    <w:lvl w:ilvl="6" w:tplc="E9A27C9C">
      <w:start w:val="1"/>
      <w:numFmt w:val="bullet"/>
      <w:lvlText w:val=""/>
      <w:lvlJc w:val="left"/>
      <w:pPr>
        <w:tabs>
          <w:tab w:val="num" w:pos="5040"/>
        </w:tabs>
        <w:ind w:left="5040" w:hanging="360"/>
      </w:pPr>
      <w:rPr>
        <w:rFonts w:ascii="Symbol" w:hAnsi="Symbol"/>
      </w:rPr>
    </w:lvl>
    <w:lvl w:ilvl="7" w:tplc="D0501A8C">
      <w:start w:val="1"/>
      <w:numFmt w:val="bullet"/>
      <w:lvlText w:val="o"/>
      <w:lvlJc w:val="left"/>
      <w:pPr>
        <w:tabs>
          <w:tab w:val="num" w:pos="5760"/>
        </w:tabs>
        <w:ind w:left="5760" w:hanging="360"/>
      </w:pPr>
      <w:rPr>
        <w:rFonts w:ascii="Courier New" w:hAnsi="Courier New"/>
      </w:rPr>
    </w:lvl>
    <w:lvl w:ilvl="8" w:tplc="BB8A1A60">
      <w:start w:val="1"/>
      <w:numFmt w:val="bullet"/>
      <w:lvlText w:val=""/>
      <w:lvlJc w:val="left"/>
      <w:pPr>
        <w:tabs>
          <w:tab w:val="num" w:pos="6480"/>
        </w:tabs>
        <w:ind w:left="6480" w:hanging="360"/>
      </w:pPr>
      <w:rPr>
        <w:rFonts w:ascii="Wingdings" w:hAnsi="Wingdings"/>
      </w:rPr>
    </w:lvl>
  </w:abstractNum>
  <w:abstractNum w:abstractNumId="40">
    <w:nsid w:val="42E803AF"/>
    <w:multiLevelType w:val="hybridMultilevel"/>
    <w:tmpl w:val="42E803AF"/>
    <w:lvl w:ilvl="0" w:tplc="72BAA958">
      <w:start w:val="1"/>
      <w:numFmt w:val="bullet"/>
      <w:lvlText w:val=""/>
      <w:lvlJc w:val="left"/>
      <w:pPr>
        <w:tabs>
          <w:tab w:val="num" w:pos="720"/>
        </w:tabs>
        <w:ind w:left="720" w:hanging="360"/>
      </w:pPr>
      <w:rPr>
        <w:rFonts w:ascii="Symbol" w:hAnsi="Symbol"/>
      </w:rPr>
    </w:lvl>
    <w:lvl w:ilvl="1" w:tplc="14AA36DA">
      <w:start w:val="1"/>
      <w:numFmt w:val="bullet"/>
      <w:lvlText w:val="o"/>
      <w:lvlJc w:val="left"/>
      <w:pPr>
        <w:tabs>
          <w:tab w:val="num" w:pos="1440"/>
        </w:tabs>
        <w:ind w:left="1440" w:hanging="360"/>
      </w:pPr>
      <w:rPr>
        <w:rFonts w:ascii="Courier New" w:hAnsi="Courier New"/>
      </w:rPr>
    </w:lvl>
    <w:lvl w:ilvl="2" w:tplc="B74A19F2">
      <w:start w:val="1"/>
      <w:numFmt w:val="bullet"/>
      <w:lvlText w:val=""/>
      <w:lvlJc w:val="left"/>
      <w:pPr>
        <w:tabs>
          <w:tab w:val="num" w:pos="2160"/>
        </w:tabs>
        <w:ind w:left="2160" w:hanging="360"/>
      </w:pPr>
      <w:rPr>
        <w:rFonts w:ascii="Wingdings" w:hAnsi="Wingdings"/>
      </w:rPr>
    </w:lvl>
    <w:lvl w:ilvl="3" w:tplc="CD32AD8A">
      <w:start w:val="1"/>
      <w:numFmt w:val="bullet"/>
      <w:lvlText w:val=""/>
      <w:lvlJc w:val="left"/>
      <w:pPr>
        <w:tabs>
          <w:tab w:val="num" w:pos="2880"/>
        </w:tabs>
        <w:ind w:left="2880" w:hanging="360"/>
      </w:pPr>
      <w:rPr>
        <w:rFonts w:ascii="Symbol" w:hAnsi="Symbol"/>
      </w:rPr>
    </w:lvl>
    <w:lvl w:ilvl="4" w:tplc="32A66530">
      <w:start w:val="1"/>
      <w:numFmt w:val="bullet"/>
      <w:lvlText w:val="o"/>
      <w:lvlJc w:val="left"/>
      <w:pPr>
        <w:tabs>
          <w:tab w:val="num" w:pos="3600"/>
        </w:tabs>
        <w:ind w:left="3600" w:hanging="360"/>
      </w:pPr>
      <w:rPr>
        <w:rFonts w:ascii="Courier New" w:hAnsi="Courier New"/>
      </w:rPr>
    </w:lvl>
    <w:lvl w:ilvl="5" w:tplc="42DEC546">
      <w:start w:val="1"/>
      <w:numFmt w:val="bullet"/>
      <w:lvlText w:val=""/>
      <w:lvlJc w:val="left"/>
      <w:pPr>
        <w:tabs>
          <w:tab w:val="num" w:pos="4320"/>
        </w:tabs>
        <w:ind w:left="4320" w:hanging="360"/>
      </w:pPr>
      <w:rPr>
        <w:rFonts w:ascii="Wingdings" w:hAnsi="Wingdings"/>
      </w:rPr>
    </w:lvl>
    <w:lvl w:ilvl="6" w:tplc="8668E6FA">
      <w:start w:val="1"/>
      <w:numFmt w:val="bullet"/>
      <w:lvlText w:val=""/>
      <w:lvlJc w:val="left"/>
      <w:pPr>
        <w:tabs>
          <w:tab w:val="num" w:pos="5040"/>
        </w:tabs>
        <w:ind w:left="5040" w:hanging="360"/>
      </w:pPr>
      <w:rPr>
        <w:rFonts w:ascii="Symbol" w:hAnsi="Symbol"/>
      </w:rPr>
    </w:lvl>
    <w:lvl w:ilvl="7" w:tplc="C63EE5EC">
      <w:start w:val="1"/>
      <w:numFmt w:val="bullet"/>
      <w:lvlText w:val="o"/>
      <w:lvlJc w:val="left"/>
      <w:pPr>
        <w:tabs>
          <w:tab w:val="num" w:pos="5760"/>
        </w:tabs>
        <w:ind w:left="5760" w:hanging="360"/>
      </w:pPr>
      <w:rPr>
        <w:rFonts w:ascii="Courier New" w:hAnsi="Courier New"/>
      </w:rPr>
    </w:lvl>
    <w:lvl w:ilvl="8" w:tplc="251C25E2">
      <w:start w:val="1"/>
      <w:numFmt w:val="bullet"/>
      <w:lvlText w:val=""/>
      <w:lvlJc w:val="left"/>
      <w:pPr>
        <w:tabs>
          <w:tab w:val="num" w:pos="6480"/>
        </w:tabs>
        <w:ind w:left="6480" w:hanging="360"/>
      </w:pPr>
      <w:rPr>
        <w:rFonts w:ascii="Wingdings" w:hAnsi="Wingdings"/>
      </w:rPr>
    </w:lvl>
  </w:abstractNum>
  <w:abstractNum w:abstractNumId="41">
    <w:nsid w:val="42E803B0"/>
    <w:multiLevelType w:val="hybridMultilevel"/>
    <w:tmpl w:val="42E803B0"/>
    <w:lvl w:ilvl="0" w:tplc="A6FEF9DE">
      <w:start w:val="1"/>
      <w:numFmt w:val="bullet"/>
      <w:lvlText w:val=""/>
      <w:lvlJc w:val="left"/>
      <w:pPr>
        <w:tabs>
          <w:tab w:val="num" w:pos="720"/>
        </w:tabs>
        <w:ind w:left="720" w:hanging="360"/>
      </w:pPr>
      <w:rPr>
        <w:rFonts w:ascii="Symbol" w:hAnsi="Symbol"/>
      </w:rPr>
    </w:lvl>
    <w:lvl w:ilvl="1" w:tplc="46B03DBA">
      <w:start w:val="1"/>
      <w:numFmt w:val="bullet"/>
      <w:lvlText w:val="o"/>
      <w:lvlJc w:val="left"/>
      <w:pPr>
        <w:tabs>
          <w:tab w:val="num" w:pos="1440"/>
        </w:tabs>
        <w:ind w:left="1440" w:hanging="360"/>
      </w:pPr>
      <w:rPr>
        <w:rFonts w:ascii="Courier New" w:hAnsi="Courier New"/>
      </w:rPr>
    </w:lvl>
    <w:lvl w:ilvl="2" w:tplc="6A00FC46">
      <w:start w:val="1"/>
      <w:numFmt w:val="bullet"/>
      <w:lvlText w:val=""/>
      <w:lvlJc w:val="left"/>
      <w:pPr>
        <w:tabs>
          <w:tab w:val="num" w:pos="2160"/>
        </w:tabs>
        <w:ind w:left="2160" w:hanging="360"/>
      </w:pPr>
      <w:rPr>
        <w:rFonts w:ascii="Wingdings" w:hAnsi="Wingdings"/>
      </w:rPr>
    </w:lvl>
    <w:lvl w:ilvl="3" w:tplc="A5E253DA">
      <w:start w:val="1"/>
      <w:numFmt w:val="bullet"/>
      <w:lvlText w:val=""/>
      <w:lvlJc w:val="left"/>
      <w:pPr>
        <w:tabs>
          <w:tab w:val="num" w:pos="2880"/>
        </w:tabs>
        <w:ind w:left="2880" w:hanging="360"/>
      </w:pPr>
      <w:rPr>
        <w:rFonts w:ascii="Symbol" w:hAnsi="Symbol"/>
      </w:rPr>
    </w:lvl>
    <w:lvl w:ilvl="4" w:tplc="517A2E4C">
      <w:start w:val="1"/>
      <w:numFmt w:val="bullet"/>
      <w:lvlText w:val="o"/>
      <w:lvlJc w:val="left"/>
      <w:pPr>
        <w:tabs>
          <w:tab w:val="num" w:pos="3600"/>
        </w:tabs>
        <w:ind w:left="3600" w:hanging="360"/>
      </w:pPr>
      <w:rPr>
        <w:rFonts w:ascii="Courier New" w:hAnsi="Courier New"/>
      </w:rPr>
    </w:lvl>
    <w:lvl w:ilvl="5" w:tplc="8FCAB3A2">
      <w:start w:val="1"/>
      <w:numFmt w:val="bullet"/>
      <w:lvlText w:val=""/>
      <w:lvlJc w:val="left"/>
      <w:pPr>
        <w:tabs>
          <w:tab w:val="num" w:pos="4320"/>
        </w:tabs>
        <w:ind w:left="4320" w:hanging="360"/>
      </w:pPr>
      <w:rPr>
        <w:rFonts w:ascii="Wingdings" w:hAnsi="Wingdings"/>
      </w:rPr>
    </w:lvl>
    <w:lvl w:ilvl="6" w:tplc="E91C8462">
      <w:start w:val="1"/>
      <w:numFmt w:val="bullet"/>
      <w:lvlText w:val=""/>
      <w:lvlJc w:val="left"/>
      <w:pPr>
        <w:tabs>
          <w:tab w:val="num" w:pos="5040"/>
        </w:tabs>
        <w:ind w:left="5040" w:hanging="360"/>
      </w:pPr>
      <w:rPr>
        <w:rFonts w:ascii="Symbol" w:hAnsi="Symbol"/>
      </w:rPr>
    </w:lvl>
    <w:lvl w:ilvl="7" w:tplc="42E23272">
      <w:start w:val="1"/>
      <w:numFmt w:val="bullet"/>
      <w:lvlText w:val="o"/>
      <w:lvlJc w:val="left"/>
      <w:pPr>
        <w:tabs>
          <w:tab w:val="num" w:pos="5760"/>
        </w:tabs>
        <w:ind w:left="5760" w:hanging="360"/>
      </w:pPr>
      <w:rPr>
        <w:rFonts w:ascii="Courier New" w:hAnsi="Courier New"/>
      </w:rPr>
    </w:lvl>
    <w:lvl w:ilvl="8" w:tplc="C0200816">
      <w:start w:val="1"/>
      <w:numFmt w:val="bullet"/>
      <w:lvlText w:val=""/>
      <w:lvlJc w:val="left"/>
      <w:pPr>
        <w:tabs>
          <w:tab w:val="num" w:pos="6480"/>
        </w:tabs>
        <w:ind w:left="6480" w:hanging="360"/>
      </w:pPr>
      <w:rPr>
        <w:rFonts w:ascii="Wingdings" w:hAnsi="Wingdings"/>
      </w:rPr>
    </w:lvl>
  </w:abstractNum>
  <w:abstractNum w:abstractNumId="42">
    <w:nsid w:val="42E803B1"/>
    <w:multiLevelType w:val="hybridMultilevel"/>
    <w:tmpl w:val="42E803B1"/>
    <w:lvl w:ilvl="0" w:tplc="A3800638">
      <w:start w:val="1"/>
      <w:numFmt w:val="bullet"/>
      <w:lvlText w:val=""/>
      <w:lvlJc w:val="left"/>
      <w:pPr>
        <w:tabs>
          <w:tab w:val="num" w:pos="720"/>
        </w:tabs>
        <w:ind w:left="720" w:hanging="360"/>
      </w:pPr>
      <w:rPr>
        <w:rFonts w:ascii="Symbol" w:hAnsi="Symbol"/>
      </w:rPr>
    </w:lvl>
    <w:lvl w:ilvl="1" w:tplc="0C5ED294">
      <w:start w:val="1"/>
      <w:numFmt w:val="bullet"/>
      <w:lvlText w:val="o"/>
      <w:lvlJc w:val="left"/>
      <w:pPr>
        <w:tabs>
          <w:tab w:val="num" w:pos="1440"/>
        </w:tabs>
        <w:ind w:left="1440" w:hanging="360"/>
      </w:pPr>
      <w:rPr>
        <w:rFonts w:ascii="Courier New" w:hAnsi="Courier New"/>
      </w:rPr>
    </w:lvl>
    <w:lvl w:ilvl="2" w:tplc="02D27992">
      <w:start w:val="1"/>
      <w:numFmt w:val="bullet"/>
      <w:lvlText w:val=""/>
      <w:lvlJc w:val="left"/>
      <w:pPr>
        <w:tabs>
          <w:tab w:val="num" w:pos="2160"/>
        </w:tabs>
        <w:ind w:left="2160" w:hanging="360"/>
      </w:pPr>
      <w:rPr>
        <w:rFonts w:ascii="Wingdings" w:hAnsi="Wingdings"/>
      </w:rPr>
    </w:lvl>
    <w:lvl w:ilvl="3" w:tplc="5A4C7CE2">
      <w:start w:val="1"/>
      <w:numFmt w:val="bullet"/>
      <w:lvlText w:val=""/>
      <w:lvlJc w:val="left"/>
      <w:pPr>
        <w:tabs>
          <w:tab w:val="num" w:pos="2880"/>
        </w:tabs>
        <w:ind w:left="2880" w:hanging="360"/>
      </w:pPr>
      <w:rPr>
        <w:rFonts w:ascii="Symbol" w:hAnsi="Symbol"/>
      </w:rPr>
    </w:lvl>
    <w:lvl w:ilvl="4" w:tplc="4BE05A2A">
      <w:start w:val="1"/>
      <w:numFmt w:val="bullet"/>
      <w:lvlText w:val="o"/>
      <w:lvlJc w:val="left"/>
      <w:pPr>
        <w:tabs>
          <w:tab w:val="num" w:pos="3600"/>
        </w:tabs>
        <w:ind w:left="3600" w:hanging="360"/>
      </w:pPr>
      <w:rPr>
        <w:rFonts w:ascii="Courier New" w:hAnsi="Courier New"/>
      </w:rPr>
    </w:lvl>
    <w:lvl w:ilvl="5" w:tplc="534E3FDE">
      <w:start w:val="1"/>
      <w:numFmt w:val="bullet"/>
      <w:lvlText w:val=""/>
      <w:lvlJc w:val="left"/>
      <w:pPr>
        <w:tabs>
          <w:tab w:val="num" w:pos="4320"/>
        </w:tabs>
        <w:ind w:left="4320" w:hanging="360"/>
      </w:pPr>
      <w:rPr>
        <w:rFonts w:ascii="Wingdings" w:hAnsi="Wingdings"/>
      </w:rPr>
    </w:lvl>
    <w:lvl w:ilvl="6" w:tplc="8E5A766C">
      <w:start w:val="1"/>
      <w:numFmt w:val="bullet"/>
      <w:lvlText w:val=""/>
      <w:lvlJc w:val="left"/>
      <w:pPr>
        <w:tabs>
          <w:tab w:val="num" w:pos="5040"/>
        </w:tabs>
        <w:ind w:left="5040" w:hanging="360"/>
      </w:pPr>
      <w:rPr>
        <w:rFonts w:ascii="Symbol" w:hAnsi="Symbol"/>
      </w:rPr>
    </w:lvl>
    <w:lvl w:ilvl="7" w:tplc="76B44888">
      <w:start w:val="1"/>
      <w:numFmt w:val="bullet"/>
      <w:lvlText w:val="o"/>
      <w:lvlJc w:val="left"/>
      <w:pPr>
        <w:tabs>
          <w:tab w:val="num" w:pos="5760"/>
        </w:tabs>
        <w:ind w:left="5760" w:hanging="360"/>
      </w:pPr>
      <w:rPr>
        <w:rFonts w:ascii="Courier New" w:hAnsi="Courier New"/>
      </w:rPr>
    </w:lvl>
    <w:lvl w:ilvl="8" w:tplc="151633AC">
      <w:start w:val="1"/>
      <w:numFmt w:val="bullet"/>
      <w:lvlText w:val=""/>
      <w:lvlJc w:val="left"/>
      <w:pPr>
        <w:tabs>
          <w:tab w:val="num" w:pos="6480"/>
        </w:tabs>
        <w:ind w:left="6480" w:hanging="360"/>
      </w:pPr>
      <w:rPr>
        <w:rFonts w:ascii="Wingdings" w:hAnsi="Wingdings"/>
      </w:rPr>
    </w:lvl>
  </w:abstractNum>
  <w:abstractNum w:abstractNumId="43">
    <w:nsid w:val="42E803B2"/>
    <w:multiLevelType w:val="hybridMultilevel"/>
    <w:tmpl w:val="42E803B2"/>
    <w:lvl w:ilvl="0" w:tplc="C9FE9EA8">
      <w:start w:val="1"/>
      <w:numFmt w:val="bullet"/>
      <w:lvlText w:val=""/>
      <w:lvlJc w:val="left"/>
      <w:pPr>
        <w:tabs>
          <w:tab w:val="num" w:pos="720"/>
        </w:tabs>
        <w:ind w:left="720" w:hanging="360"/>
      </w:pPr>
      <w:rPr>
        <w:rFonts w:ascii="Symbol" w:hAnsi="Symbol"/>
      </w:rPr>
    </w:lvl>
    <w:lvl w:ilvl="1" w:tplc="3022196A">
      <w:start w:val="1"/>
      <w:numFmt w:val="bullet"/>
      <w:lvlText w:val="o"/>
      <w:lvlJc w:val="left"/>
      <w:pPr>
        <w:tabs>
          <w:tab w:val="num" w:pos="1440"/>
        </w:tabs>
        <w:ind w:left="1440" w:hanging="360"/>
      </w:pPr>
      <w:rPr>
        <w:rFonts w:ascii="Courier New" w:hAnsi="Courier New"/>
      </w:rPr>
    </w:lvl>
    <w:lvl w:ilvl="2" w:tplc="60F6158C">
      <w:start w:val="1"/>
      <w:numFmt w:val="bullet"/>
      <w:lvlText w:val=""/>
      <w:lvlJc w:val="left"/>
      <w:pPr>
        <w:tabs>
          <w:tab w:val="num" w:pos="2160"/>
        </w:tabs>
        <w:ind w:left="2160" w:hanging="360"/>
      </w:pPr>
      <w:rPr>
        <w:rFonts w:ascii="Wingdings" w:hAnsi="Wingdings"/>
      </w:rPr>
    </w:lvl>
    <w:lvl w:ilvl="3" w:tplc="E570C03E">
      <w:start w:val="1"/>
      <w:numFmt w:val="bullet"/>
      <w:lvlText w:val=""/>
      <w:lvlJc w:val="left"/>
      <w:pPr>
        <w:tabs>
          <w:tab w:val="num" w:pos="2880"/>
        </w:tabs>
        <w:ind w:left="2880" w:hanging="360"/>
      </w:pPr>
      <w:rPr>
        <w:rFonts w:ascii="Symbol" w:hAnsi="Symbol"/>
      </w:rPr>
    </w:lvl>
    <w:lvl w:ilvl="4" w:tplc="B9FA5372">
      <w:start w:val="1"/>
      <w:numFmt w:val="bullet"/>
      <w:lvlText w:val="o"/>
      <w:lvlJc w:val="left"/>
      <w:pPr>
        <w:tabs>
          <w:tab w:val="num" w:pos="3600"/>
        </w:tabs>
        <w:ind w:left="3600" w:hanging="360"/>
      </w:pPr>
      <w:rPr>
        <w:rFonts w:ascii="Courier New" w:hAnsi="Courier New"/>
      </w:rPr>
    </w:lvl>
    <w:lvl w:ilvl="5" w:tplc="B9626404">
      <w:start w:val="1"/>
      <w:numFmt w:val="bullet"/>
      <w:lvlText w:val=""/>
      <w:lvlJc w:val="left"/>
      <w:pPr>
        <w:tabs>
          <w:tab w:val="num" w:pos="4320"/>
        </w:tabs>
        <w:ind w:left="4320" w:hanging="360"/>
      </w:pPr>
      <w:rPr>
        <w:rFonts w:ascii="Wingdings" w:hAnsi="Wingdings"/>
      </w:rPr>
    </w:lvl>
    <w:lvl w:ilvl="6" w:tplc="6D3400DE">
      <w:start w:val="1"/>
      <w:numFmt w:val="bullet"/>
      <w:lvlText w:val=""/>
      <w:lvlJc w:val="left"/>
      <w:pPr>
        <w:tabs>
          <w:tab w:val="num" w:pos="5040"/>
        </w:tabs>
        <w:ind w:left="5040" w:hanging="360"/>
      </w:pPr>
      <w:rPr>
        <w:rFonts w:ascii="Symbol" w:hAnsi="Symbol"/>
      </w:rPr>
    </w:lvl>
    <w:lvl w:ilvl="7" w:tplc="A8101BC2">
      <w:start w:val="1"/>
      <w:numFmt w:val="bullet"/>
      <w:lvlText w:val="o"/>
      <w:lvlJc w:val="left"/>
      <w:pPr>
        <w:tabs>
          <w:tab w:val="num" w:pos="5760"/>
        </w:tabs>
        <w:ind w:left="5760" w:hanging="360"/>
      </w:pPr>
      <w:rPr>
        <w:rFonts w:ascii="Courier New" w:hAnsi="Courier New"/>
      </w:rPr>
    </w:lvl>
    <w:lvl w:ilvl="8" w:tplc="22A2EB56">
      <w:start w:val="1"/>
      <w:numFmt w:val="bullet"/>
      <w:lvlText w:val=""/>
      <w:lvlJc w:val="left"/>
      <w:pPr>
        <w:tabs>
          <w:tab w:val="num" w:pos="6480"/>
        </w:tabs>
        <w:ind w:left="6480" w:hanging="360"/>
      </w:pPr>
      <w:rPr>
        <w:rFonts w:ascii="Wingdings" w:hAnsi="Wingdings"/>
      </w:rPr>
    </w:lvl>
  </w:abstractNum>
  <w:abstractNum w:abstractNumId="44">
    <w:nsid w:val="42E803B3"/>
    <w:multiLevelType w:val="hybridMultilevel"/>
    <w:tmpl w:val="42E803B3"/>
    <w:lvl w:ilvl="0" w:tplc="AA38C424">
      <w:start w:val="1"/>
      <w:numFmt w:val="bullet"/>
      <w:lvlText w:val=""/>
      <w:lvlJc w:val="left"/>
      <w:pPr>
        <w:tabs>
          <w:tab w:val="num" w:pos="720"/>
        </w:tabs>
        <w:ind w:left="720" w:hanging="360"/>
      </w:pPr>
      <w:rPr>
        <w:rFonts w:ascii="Symbol" w:hAnsi="Symbol"/>
      </w:rPr>
    </w:lvl>
    <w:lvl w:ilvl="1" w:tplc="47AA98E6">
      <w:start w:val="1"/>
      <w:numFmt w:val="bullet"/>
      <w:lvlText w:val="o"/>
      <w:lvlJc w:val="left"/>
      <w:pPr>
        <w:tabs>
          <w:tab w:val="num" w:pos="1440"/>
        </w:tabs>
        <w:ind w:left="1440" w:hanging="360"/>
      </w:pPr>
      <w:rPr>
        <w:rFonts w:ascii="Courier New" w:hAnsi="Courier New"/>
      </w:rPr>
    </w:lvl>
    <w:lvl w:ilvl="2" w:tplc="50149CF6">
      <w:start w:val="1"/>
      <w:numFmt w:val="bullet"/>
      <w:lvlText w:val=""/>
      <w:lvlJc w:val="left"/>
      <w:pPr>
        <w:tabs>
          <w:tab w:val="num" w:pos="2160"/>
        </w:tabs>
        <w:ind w:left="2160" w:hanging="360"/>
      </w:pPr>
      <w:rPr>
        <w:rFonts w:ascii="Wingdings" w:hAnsi="Wingdings"/>
      </w:rPr>
    </w:lvl>
    <w:lvl w:ilvl="3" w:tplc="F01C2124">
      <w:start w:val="1"/>
      <w:numFmt w:val="bullet"/>
      <w:lvlText w:val=""/>
      <w:lvlJc w:val="left"/>
      <w:pPr>
        <w:tabs>
          <w:tab w:val="num" w:pos="2880"/>
        </w:tabs>
        <w:ind w:left="2880" w:hanging="360"/>
      </w:pPr>
      <w:rPr>
        <w:rFonts w:ascii="Symbol" w:hAnsi="Symbol"/>
      </w:rPr>
    </w:lvl>
    <w:lvl w:ilvl="4" w:tplc="D0B8CC52">
      <w:start w:val="1"/>
      <w:numFmt w:val="bullet"/>
      <w:lvlText w:val="o"/>
      <w:lvlJc w:val="left"/>
      <w:pPr>
        <w:tabs>
          <w:tab w:val="num" w:pos="3600"/>
        </w:tabs>
        <w:ind w:left="3600" w:hanging="360"/>
      </w:pPr>
      <w:rPr>
        <w:rFonts w:ascii="Courier New" w:hAnsi="Courier New"/>
      </w:rPr>
    </w:lvl>
    <w:lvl w:ilvl="5" w:tplc="E7C868E8">
      <w:start w:val="1"/>
      <w:numFmt w:val="bullet"/>
      <w:lvlText w:val=""/>
      <w:lvlJc w:val="left"/>
      <w:pPr>
        <w:tabs>
          <w:tab w:val="num" w:pos="4320"/>
        </w:tabs>
        <w:ind w:left="4320" w:hanging="360"/>
      </w:pPr>
      <w:rPr>
        <w:rFonts w:ascii="Wingdings" w:hAnsi="Wingdings"/>
      </w:rPr>
    </w:lvl>
    <w:lvl w:ilvl="6" w:tplc="235609C0">
      <w:start w:val="1"/>
      <w:numFmt w:val="bullet"/>
      <w:lvlText w:val=""/>
      <w:lvlJc w:val="left"/>
      <w:pPr>
        <w:tabs>
          <w:tab w:val="num" w:pos="5040"/>
        </w:tabs>
        <w:ind w:left="5040" w:hanging="360"/>
      </w:pPr>
      <w:rPr>
        <w:rFonts w:ascii="Symbol" w:hAnsi="Symbol"/>
      </w:rPr>
    </w:lvl>
    <w:lvl w:ilvl="7" w:tplc="51B288F0">
      <w:start w:val="1"/>
      <w:numFmt w:val="bullet"/>
      <w:lvlText w:val="o"/>
      <w:lvlJc w:val="left"/>
      <w:pPr>
        <w:tabs>
          <w:tab w:val="num" w:pos="5760"/>
        </w:tabs>
        <w:ind w:left="5760" w:hanging="360"/>
      </w:pPr>
      <w:rPr>
        <w:rFonts w:ascii="Courier New" w:hAnsi="Courier New"/>
      </w:rPr>
    </w:lvl>
    <w:lvl w:ilvl="8" w:tplc="FB603020">
      <w:start w:val="1"/>
      <w:numFmt w:val="bullet"/>
      <w:lvlText w:val=""/>
      <w:lvlJc w:val="left"/>
      <w:pPr>
        <w:tabs>
          <w:tab w:val="num" w:pos="6480"/>
        </w:tabs>
        <w:ind w:left="6480" w:hanging="360"/>
      </w:pPr>
      <w:rPr>
        <w:rFonts w:ascii="Wingdings" w:hAnsi="Wingdings"/>
      </w:rPr>
    </w:lvl>
  </w:abstractNum>
  <w:abstractNum w:abstractNumId="45">
    <w:nsid w:val="42E803B4"/>
    <w:multiLevelType w:val="hybridMultilevel"/>
    <w:tmpl w:val="42E803B4"/>
    <w:lvl w:ilvl="0" w:tplc="BFFCD2D2">
      <w:start w:val="1"/>
      <w:numFmt w:val="bullet"/>
      <w:lvlText w:val=""/>
      <w:lvlJc w:val="left"/>
      <w:pPr>
        <w:tabs>
          <w:tab w:val="num" w:pos="720"/>
        </w:tabs>
        <w:ind w:left="720" w:hanging="360"/>
      </w:pPr>
      <w:rPr>
        <w:rFonts w:ascii="Symbol" w:hAnsi="Symbol"/>
      </w:rPr>
    </w:lvl>
    <w:lvl w:ilvl="1" w:tplc="7DC0B7E8">
      <w:start w:val="1"/>
      <w:numFmt w:val="bullet"/>
      <w:lvlText w:val="o"/>
      <w:lvlJc w:val="left"/>
      <w:pPr>
        <w:tabs>
          <w:tab w:val="num" w:pos="1440"/>
        </w:tabs>
        <w:ind w:left="1440" w:hanging="360"/>
      </w:pPr>
      <w:rPr>
        <w:rFonts w:ascii="Courier New" w:hAnsi="Courier New"/>
      </w:rPr>
    </w:lvl>
    <w:lvl w:ilvl="2" w:tplc="C26E9B2C">
      <w:start w:val="1"/>
      <w:numFmt w:val="bullet"/>
      <w:lvlText w:val=""/>
      <w:lvlJc w:val="left"/>
      <w:pPr>
        <w:tabs>
          <w:tab w:val="num" w:pos="2160"/>
        </w:tabs>
        <w:ind w:left="2160" w:hanging="360"/>
      </w:pPr>
      <w:rPr>
        <w:rFonts w:ascii="Wingdings" w:hAnsi="Wingdings"/>
      </w:rPr>
    </w:lvl>
    <w:lvl w:ilvl="3" w:tplc="71485916">
      <w:start w:val="1"/>
      <w:numFmt w:val="bullet"/>
      <w:lvlText w:val=""/>
      <w:lvlJc w:val="left"/>
      <w:pPr>
        <w:tabs>
          <w:tab w:val="num" w:pos="2880"/>
        </w:tabs>
        <w:ind w:left="2880" w:hanging="360"/>
      </w:pPr>
      <w:rPr>
        <w:rFonts w:ascii="Symbol" w:hAnsi="Symbol"/>
      </w:rPr>
    </w:lvl>
    <w:lvl w:ilvl="4" w:tplc="F25C6554">
      <w:start w:val="1"/>
      <w:numFmt w:val="bullet"/>
      <w:lvlText w:val="o"/>
      <w:lvlJc w:val="left"/>
      <w:pPr>
        <w:tabs>
          <w:tab w:val="num" w:pos="3600"/>
        </w:tabs>
        <w:ind w:left="3600" w:hanging="360"/>
      </w:pPr>
      <w:rPr>
        <w:rFonts w:ascii="Courier New" w:hAnsi="Courier New"/>
      </w:rPr>
    </w:lvl>
    <w:lvl w:ilvl="5" w:tplc="E57EACDA">
      <w:start w:val="1"/>
      <w:numFmt w:val="bullet"/>
      <w:lvlText w:val=""/>
      <w:lvlJc w:val="left"/>
      <w:pPr>
        <w:tabs>
          <w:tab w:val="num" w:pos="4320"/>
        </w:tabs>
        <w:ind w:left="4320" w:hanging="360"/>
      </w:pPr>
      <w:rPr>
        <w:rFonts w:ascii="Wingdings" w:hAnsi="Wingdings"/>
      </w:rPr>
    </w:lvl>
    <w:lvl w:ilvl="6" w:tplc="D2AC960E">
      <w:start w:val="1"/>
      <w:numFmt w:val="bullet"/>
      <w:lvlText w:val=""/>
      <w:lvlJc w:val="left"/>
      <w:pPr>
        <w:tabs>
          <w:tab w:val="num" w:pos="5040"/>
        </w:tabs>
        <w:ind w:left="5040" w:hanging="360"/>
      </w:pPr>
      <w:rPr>
        <w:rFonts w:ascii="Symbol" w:hAnsi="Symbol"/>
      </w:rPr>
    </w:lvl>
    <w:lvl w:ilvl="7" w:tplc="17B8361E">
      <w:start w:val="1"/>
      <w:numFmt w:val="bullet"/>
      <w:lvlText w:val="o"/>
      <w:lvlJc w:val="left"/>
      <w:pPr>
        <w:tabs>
          <w:tab w:val="num" w:pos="5760"/>
        </w:tabs>
        <w:ind w:left="5760" w:hanging="360"/>
      </w:pPr>
      <w:rPr>
        <w:rFonts w:ascii="Courier New" w:hAnsi="Courier New"/>
      </w:rPr>
    </w:lvl>
    <w:lvl w:ilvl="8" w:tplc="763094A4">
      <w:start w:val="1"/>
      <w:numFmt w:val="bullet"/>
      <w:lvlText w:val=""/>
      <w:lvlJc w:val="left"/>
      <w:pPr>
        <w:tabs>
          <w:tab w:val="num" w:pos="6480"/>
        </w:tabs>
        <w:ind w:left="6480" w:hanging="360"/>
      </w:pPr>
      <w:rPr>
        <w:rFonts w:ascii="Wingdings" w:hAnsi="Wingdings"/>
      </w:rPr>
    </w:lvl>
  </w:abstractNum>
  <w:abstractNum w:abstractNumId="46">
    <w:nsid w:val="42E803B5"/>
    <w:multiLevelType w:val="hybridMultilevel"/>
    <w:tmpl w:val="42E803B5"/>
    <w:lvl w:ilvl="0" w:tplc="A49EC6F4">
      <w:start w:val="1"/>
      <w:numFmt w:val="bullet"/>
      <w:lvlText w:val=""/>
      <w:lvlJc w:val="left"/>
      <w:pPr>
        <w:tabs>
          <w:tab w:val="num" w:pos="720"/>
        </w:tabs>
        <w:ind w:left="720" w:hanging="360"/>
      </w:pPr>
      <w:rPr>
        <w:rFonts w:ascii="Symbol" w:hAnsi="Symbol"/>
      </w:rPr>
    </w:lvl>
    <w:lvl w:ilvl="1" w:tplc="F2EABE66">
      <w:start w:val="1"/>
      <w:numFmt w:val="bullet"/>
      <w:lvlText w:val="o"/>
      <w:lvlJc w:val="left"/>
      <w:pPr>
        <w:tabs>
          <w:tab w:val="num" w:pos="1440"/>
        </w:tabs>
        <w:ind w:left="1440" w:hanging="360"/>
      </w:pPr>
      <w:rPr>
        <w:rFonts w:ascii="Courier New" w:hAnsi="Courier New"/>
      </w:rPr>
    </w:lvl>
    <w:lvl w:ilvl="2" w:tplc="FF06586E">
      <w:start w:val="1"/>
      <w:numFmt w:val="bullet"/>
      <w:lvlText w:val=""/>
      <w:lvlJc w:val="left"/>
      <w:pPr>
        <w:tabs>
          <w:tab w:val="num" w:pos="2160"/>
        </w:tabs>
        <w:ind w:left="2160" w:hanging="360"/>
      </w:pPr>
      <w:rPr>
        <w:rFonts w:ascii="Wingdings" w:hAnsi="Wingdings"/>
      </w:rPr>
    </w:lvl>
    <w:lvl w:ilvl="3" w:tplc="D95EA68A">
      <w:start w:val="1"/>
      <w:numFmt w:val="bullet"/>
      <w:lvlText w:val=""/>
      <w:lvlJc w:val="left"/>
      <w:pPr>
        <w:tabs>
          <w:tab w:val="num" w:pos="2880"/>
        </w:tabs>
        <w:ind w:left="2880" w:hanging="360"/>
      </w:pPr>
      <w:rPr>
        <w:rFonts w:ascii="Symbol" w:hAnsi="Symbol"/>
      </w:rPr>
    </w:lvl>
    <w:lvl w:ilvl="4" w:tplc="68EA4CA8">
      <w:start w:val="1"/>
      <w:numFmt w:val="bullet"/>
      <w:lvlText w:val="o"/>
      <w:lvlJc w:val="left"/>
      <w:pPr>
        <w:tabs>
          <w:tab w:val="num" w:pos="3600"/>
        </w:tabs>
        <w:ind w:left="3600" w:hanging="360"/>
      </w:pPr>
      <w:rPr>
        <w:rFonts w:ascii="Courier New" w:hAnsi="Courier New"/>
      </w:rPr>
    </w:lvl>
    <w:lvl w:ilvl="5" w:tplc="24809F6C">
      <w:start w:val="1"/>
      <w:numFmt w:val="bullet"/>
      <w:lvlText w:val=""/>
      <w:lvlJc w:val="left"/>
      <w:pPr>
        <w:tabs>
          <w:tab w:val="num" w:pos="4320"/>
        </w:tabs>
        <w:ind w:left="4320" w:hanging="360"/>
      </w:pPr>
      <w:rPr>
        <w:rFonts w:ascii="Wingdings" w:hAnsi="Wingdings"/>
      </w:rPr>
    </w:lvl>
    <w:lvl w:ilvl="6" w:tplc="9F8A0DB2">
      <w:start w:val="1"/>
      <w:numFmt w:val="bullet"/>
      <w:lvlText w:val=""/>
      <w:lvlJc w:val="left"/>
      <w:pPr>
        <w:tabs>
          <w:tab w:val="num" w:pos="5040"/>
        </w:tabs>
        <w:ind w:left="5040" w:hanging="360"/>
      </w:pPr>
      <w:rPr>
        <w:rFonts w:ascii="Symbol" w:hAnsi="Symbol"/>
      </w:rPr>
    </w:lvl>
    <w:lvl w:ilvl="7" w:tplc="A13E3242">
      <w:start w:val="1"/>
      <w:numFmt w:val="bullet"/>
      <w:lvlText w:val="o"/>
      <w:lvlJc w:val="left"/>
      <w:pPr>
        <w:tabs>
          <w:tab w:val="num" w:pos="5760"/>
        </w:tabs>
        <w:ind w:left="5760" w:hanging="360"/>
      </w:pPr>
      <w:rPr>
        <w:rFonts w:ascii="Courier New" w:hAnsi="Courier New"/>
      </w:rPr>
    </w:lvl>
    <w:lvl w:ilvl="8" w:tplc="57BAD834">
      <w:start w:val="1"/>
      <w:numFmt w:val="bullet"/>
      <w:lvlText w:val=""/>
      <w:lvlJc w:val="left"/>
      <w:pPr>
        <w:tabs>
          <w:tab w:val="num" w:pos="6480"/>
        </w:tabs>
        <w:ind w:left="6480" w:hanging="360"/>
      </w:pPr>
      <w:rPr>
        <w:rFonts w:ascii="Wingdings" w:hAnsi="Wingdings"/>
      </w:rPr>
    </w:lvl>
  </w:abstractNum>
  <w:abstractNum w:abstractNumId="47">
    <w:nsid w:val="42E803B6"/>
    <w:multiLevelType w:val="hybridMultilevel"/>
    <w:tmpl w:val="42E803B6"/>
    <w:lvl w:ilvl="0" w:tplc="78EA35D0">
      <w:start w:val="1"/>
      <w:numFmt w:val="bullet"/>
      <w:lvlText w:val=""/>
      <w:lvlJc w:val="left"/>
      <w:pPr>
        <w:tabs>
          <w:tab w:val="num" w:pos="720"/>
        </w:tabs>
        <w:ind w:left="720" w:hanging="360"/>
      </w:pPr>
      <w:rPr>
        <w:rFonts w:ascii="Symbol" w:hAnsi="Symbol"/>
      </w:rPr>
    </w:lvl>
    <w:lvl w:ilvl="1" w:tplc="C9EE5948">
      <w:start w:val="1"/>
      <w:numFmt w:val="bullet"/>
      <w:lvlText w:val="o"/>
      <w:lvlJc w:val="left"/>
      <w:pPr>
        <w:tabs>
          <w:tab w:val="num" w:pos="1440"/>
        </w:tabs>
        <w:ind w:left="1440" w:hanging="360"/>
      </w:pPr>
      <w:rPr>
        <w:rFonts w:ascii="Courier New" w:hAnsi="Courier New"/>
      </w:rPr>
    </w:lvl>
    <w:lvl w:ilvl="2" w:tplc="AE08DC3C">
      <w:start w:val="1"/>
      <w:numFmt w:val="bullet"/>
      <w:lvlText w:val=""/>
      <w:lvlJc w:val="left"/>
      <w:pPr>
        <w:tabs>
          <w:tab w:val="num" w:pos="2160"/>
        </w:tabs>
        <w:ind w:left="2160" w:hanging="360"/>
      </w:pPr>
      <w:rPr>
        <w:rFonts w:ascii="Wingdings" w:hAnsi="Wingdings"/>
      </w:rPr>
    </w:lvl>
    <w:lvl w:ilvl="3" w:tplc="9306BE8E">
      <w:start w:val="1"/>
      <w:numFmt w:val="bullet"/>
      <w:lvlText w:val=""/>
      <w:lvlJc w:val="left"/>
      <w:pPr>
        <w:tabs>
          <w:tab w:val="num" w:pos="2880"/>
        </w:tabs>
        <w:ind w:left="2880" w:hanging="360"/>
      </w:pPr>
      <w:rPr>
        <w:rFonts w:ascii="Symbol" w:hAnsi="Symbol"/>
      </w:rPr>
    </w:lvl>
    <w:lvl w:ilvl="4" w:tplc="F7BA6096">
      <w:start w:val="1"/>
      <w:numFmt w:val="bullet"/>
      <w:lvlText w:val="o"/>
      <w:lvlJc w:val="left"/>
      <w:pPr>
        <w:tabs>
          <w:tab w:val="num" w:pos="3600"/>
        </w:tabs>
        <w:ind w:left="3600" w:hanging="360"/>
      </w:pPr>
      <w:rPr>
        <w:rFonts w:ascii="Courier New" w:hAnsi="Courier New"/>
      </w:rPr>
    </w:lvl>
    <w:lvl w:ilvl="5" w:tplc="CD584D4A">
      <w:start w:val="1"/>
      <w:numFmt w:val="bullet"/>
      <w:lvlText w:val=""/>
      <w:lvlJc w:val="left"/>
      <w:pPr>
        <w:tabs>
          <w:tab w:val="num" w:pos="4320"/>
        </w:tabs>
        <w:ind w:left="4320" w:hanging="360"/>
      </w:pPr>
      <w:rPr>
        <w:rFonts w:ascii="Wingdings" w:hAnsi="Wingdings"/>
      </w:rPr>
    </w:lvl>
    <w:lvl w:ilvl="6" w:tplc="960E3458">
      <w:start w:val="1"/>
      <w:numFmt w:val="bullet"/>
      <w:lvlText w:val=""/>
      <w:lvlJc w:val="left"/>
      <w:pPr>
        <w:tabs>
          <w:tab w:val="num" w:pos="5040"/>
        </w:tabs>
        <w:ind w:left="5040" w:hanging="360"/>
      </w:pPr>
      <w:rPr>
        <w:rFonts w:ascii="Symbol" w:hAnsi="Symbol"/>
      </w:rPr>
    </w:lvl>
    <w:lvl w:ilvl="7" w:tplc="75828FCE">
      <w:start w:val="1"/>
      <w:numFmt w:val="bullet"/>
      <w:lvlText w:val="o"/>
      <w:lvlJc w:val="left"/>
      <w:pPr>
        <w:tabs>
          <w:tab w:val="num" w:pos="5760"/>
        </w:tabs>
        <w:ind w:left="5760" w:hanging="360"/>
      </w:pPr>
      <w:rPr>
        <w:rFonts w:ascii="Courier New" w:hAnsi="Courier New"/>
      </w:rPr>
    </w:lvl>
    <w:lvl w:ilvl="8" w:tplc="3FA2BC14">
      <w:start w:val="1"/>
      <w:numFmt w:val="bullet"/>
      <w:lvlText w:val=""/>
      <w:lvlJc w:val="left"/>
      <w:pPr>
        <w:tabs>
          <w:tab w:val="num" w:pos="6480"/>
        </w:tabs>
        <w:ind w:left="6480" w:hanging="360"/>
      </w:pPr>
      <w:rPr>
        <w:rFonts w:ascii="Wingdings" w:hAnsi="Wingdings"/>
      </w:rPr>
    </w:lvl>
  </w:abstractNum>
  <w:abstractNum w:abstractNumId="48">
    <w:nsid w:val="42E803B7"/>
    <w:multiLevelType w:val="hybridMultilevel"/>
    <w:tmpl w:val="42E803B7"/>
    <w:lvl w:ilvl="0" w:tplc="17B272C0">
      <w:start w:val="1"/>
      <w:numFmt w:val="bullet"/>
      <w:lvlText w:val=""/>
      <w:lvlJc w:val="left"/>
      <w:pPr>
        <w:tabs>
          <w:tab w:val="num" w:pos="720"/>
        </w:tabs>
        <w:ind w:left="720" w:hanging="360"/>
      </w:pPr>
      <w:rPr>
        <w:rFonts w:ascii="Symbol" w:hAnsi="Symbol"/>
      </w:rPr>
    </w:lvl>
    <w:lvl w:ilvl="1" w:tplc="C0E8230A">
      <w:start w:val="1"/>
      <w:numFmt w:val="bullet"/>
      <w:lvlText w:val="o"/>
      <w:lvlJc w:val="left"/>
      <w:pPr>
        <w:tabs>
          <w:tab w:val="num" w:pos="1440"/>
        </w:tabs>
        <w:ind w:left="1440" w:hanging="360"/>
      </w:pPr>
      <w:rPr>
        <w:rFonts w:ascii="Courier New" w:hAnsi="Courier New"/>
      </w:rPr>
    </w:lvl>
    <w:lvl w:ilvl="2" w:tplc="B2666B50">
      <w:start w:val="1"/>
      <w:numFmt w:val="bullet"/>
      <w:lvlText w:val=""/>
      <w:lvlJc w:val="left"/>
      <w:pPr>
        <w:tabs>
          <w:tab w:val="num" w:pos="2160"/>
        </w:tabs>
        <w:ind w:left="2160" w:hanging="360"/>
      </w:pPr>
      <w:rPr>
        <w:rFonts w:ascii="Wingdings" w:hAnsi="Wingdings"/>
      </w:rPr>
    </w:lvl>
    <w:lvl w:ilvl="3" w:tplc="75D846D4">
      <w:start w:val="1"/>
      <w:numFmt w:val="bullet"/>
      <w:lvlText w:val=""/>
      <w:lvlJc w:val="left"/>
      <w:pPr>
        <w:tabs>
          <w:tab w:val="num" w:pos="2880"/>
        </w:tabs>
        <w:ind w:left="2880" w:hanging="360"/>
      </w:pPr>
      <w:rPr>
        <w:rFonts w:ascii="Symbol" w:hAnsi="Symbol"/>
      </w:rPr>
    </w:lvl>
    <w:lvl w:ilvl="4" w:tplc="C1C2AFDC">
      <w:start w:val="1"/>
      <w:numFmt w:val="bullet"/>
      <w:lvlText w:val="o"/>
      <w:lvlJc w:val="left"/>
      <w:pPr>
        <w:tabs>
          <w:tab w:val="num" w:pos="3600"/>
        </w:tabs>
        <w:ind w:left="3600" w:hanging="360"/>
      </w:pPr>
      <w:rPr>
        <w:rFonts w:ascii="Courier New" w:hAnsi="Courier New"/>
      </w:rPr>
    </w:lvl>
    <w:lvl w:ilvl="5" w:tplc="1B1669E6">
      <w:start w:val="1"/>
      <w:numFmt w:val="bullet"/>
      <w:lvlText w:val=""/>
      <w:lvlJc w:val="left"/>
      <w:pPr>
        <w:tabs>
          <w:tab w:val="num" w:pos="4320"/>
        </w:tabs>
        <w:ind w:left="4320" w:hanging="360"/>
      </w:pPr>
      <w:rPr>
        <w:rFonts w:ascii="Wingdings" w:hAnsi="Wingdings"/>
      </w:rPr>
    </w:lvl>
    <w:lvl w:ilvl="6" w:tplc="1826B430">
      <w:start w:val="1"/>
      <w:numFmt w:val="bullet"/>
      <w:lvlText w:val=""/>
      <w:lvlJc w:val="left"/>
      <w:pPr>
        <w:tabs>
          <w:tab w:val="num" w:pos="5040"/>
        </w:tabs>
        <w:ind w:left="5040" w:hanging="360"/>
      </w:pPr>
      <w:rPr>
        <w:rFonts w:ascii="Symbol" w:hAnsi="Symbol"/>
      </w:rPr>
    </w:lvl>
    <w:lvl w:ilvl="7" w:tplc="2F844538">
      <w:start w:val="1"/>
      <w:numFmt w:val="bullet"/>
      <w:lvlText w:val="o"/>
      <w:lvlJc w:val="left"/>
      <w:pPr>
        <w:tabs>
          <w:tab w:val="num" w:pos="5760"/>
        </w:tabs>
        <w:ind w:left="5760" w:hanging="360"/>
      </w:pPr>
      <w:rPr>
        <w:rFonts w:ascii="Courier New" w:hAnsi="Courier New"/>
      </w:rPr>
    </w:lvl>
    <w:lvl w:ilvl="8" w:tplc="D1FAE892">
      <w:start w:val="1"/>
      <w:numFmt w:val="bullet"/>
      <w:lvlText w:val=""/>
      <w:lvlJc w:val="left"/>
      <w:pPr>
        <w:tabs>
          <w:tab w:val="num" w:pos="6480"/>
        </w:tabs>
        <w:ind w:left="6480" w:hanging="360"/>
      </w:pPr>
      <w:rPr>
        <w:rFonts w:ascii="Wingdings" w:hAnsi="Wingdings"/>
      </w:rPr>
    </w:lvl>
  </w:abstractNum>
  <w:abstractNum w:abstractNumId="49">
    <w:nsid w:val="42E803B8"/>
    <w:multiLevelType w:val="hybridMultilevel"/>
    <w:tmpl w:val="42E803B8"/>
    <w:lvl w:ilvl="0" w:tplc="EEE8DDB2">
      <w:start w:val="1"/>
      <w:numFmt w:val="bullet"/>
      <w:lvlText w:val=""/>
      <w:lvlJc w:val="left"/>
      <w:pPr>
        <w:tabs>
          <w:tab w:val="num" w:pos="720"/>
        </w:tabs>
        <w:ind w:left="720" w:hanging="360"/>
      </w:pPr>
      <w:rPr>
        <w:rFonts w:ascii="Symbol" w:hAnsi="Symbol"/>
      </w:rPr>
    </w:lvl>
    <w:lvl w:ilvl="1" w:tplc="9EC696A4">
      <w:start w:val="1"/>
      <w:numFmt w:val="bullet"/>
      <w:lvlText w:val="o"/>
      <w:lvlJc w:val="left"/>
      <w:pPr>
        <w:tabs>
          <w:tab w:val="num" w:pos="1440"/>
        </w:tabs>
        <w:ind w:left="1440" w:hanging="360"/>
      </w:pPr>
      <w:rPr>
        <w:rFonts w:ascii="Courier New" w:hAnsi="Courier New"/>
      </w:rPr>
    </w:lvl>
    <w:lvl w:ilvl="2" w:tplc="B844BAB6">
      <w:start w:val="1"/>
      <w:numFmt w:val="bullet"/>
      <w:lvlText w:val=""/>
      <w:lvlJc w:val="left"/>
      <w:pPr>
        <w:tabs>
          <w:tab w:val="num" w:pos="2160"/>
        </w:tabs>
        <w:ind w:left="2160" w:hanging="360"/>
      </w:pPr>
      <w:rPr>
        <w:rFonts w:ascii="Wingdings" w:hAnsi="Wingdings"/>
      </w:rPr>
    </w:lvl>
    <w:lvl w:ilvl="3" w:tplc="8B6AD1F8">
      <w:start w:val="1"/>
      <w:numFmt w:val="bullet"/>
      <w:lvlText w:val=""/>
      <w:lvlJc w:val="left"/>
      <w:pPr>
        <w:tabs>
          <w:tab w:val="num" w:pos="2880"/>
        </w:tabs>
        <w:ind w:left="2880" w:hanging="360"/>
      </w:pPr>
      <w:rPr>
        <w:rFonts w:ascii="Symbol" w:hAnsi="Symbol"/>
      </w:rPr>
    </w:lvl>
    <w:lvl w:ilvl="4" w:tplc="A1945634">
      <w:start w:val="1"/>
      <w:numFmt w:val="bullet"/>
      <w:lvlText w:val="o"/>
      <w:lvlJc w:val="left"/>
      <w:pPr>
        <w:tabs>
          <w:tab w:val="num" w:pos="3600"/>
        </w:tabs>
        <w:ind w:left="3600" w:hanging="360"/>
      </w:pPr>
      <w:rPr>
        <w:rFonts w:ascii="Courier New" w:hAnsi="Courier New"/>
      </w:rPr>
    </w:lvl>
    <w:lvl w:ilvl="5" w:tplc="9522A542">
      <w:start w:val="1"/>
      <w:numFmt w:val="bullet"/>
      <w:lvlText w:val=""/>
      <w:lvlJc w:val="left"/>
      <w:pPr>
        <w:tabs>
          <w:tab w:val="num" w:pos="4320"/>
        </w:tabs>
        <w:ind w:left="4320" w:hanging="360"/>
      </w:pPr>
      <w:rPr>
        <w:rFonts w:ascii="Wingdings" w:hAnsi="Wingdings"/>
      </w:rPr>
    </w:lvl>
    <w:lvl w:ilvl="6" w:tplc="5432618E">
      <w:start w:val="1"/>
      <w:numFmt w:val="bullet"/>
      <w:lvlText w:val=""/>
      <w:lvlJc w:val="left"/>
      <w:pPr>
        <w:tabs>
          <w:tab w:val="num" w:pos="5040"/>
        </w:tabs>
        <w:ind w:left="5040" w:hanging="360"/>
      </w:pPr>
      <w:rPr>
        <w:rFonts w:ascii="Symbol" w:hAnsi="Symbol"/>
      </w:rPr>
    </w:lvl>
    <w:lvl w:ilvl="7" w:tplc="1830629A">
      <w:start w:val="1"/>
      <w:numFmt w:val="bullet"/>
      <w:lvlText w:val="o"/>
      <w:lvlJc w:val="left"/>
      <w:pPr>
        <w:tabs>
          <w:tab w:val="num" w:pos="5760"/>
        </w:tabs>
        <w:ind w:left="5760" w:hanging="360"/>
      </w:pPr>
      <w:rPr>
        <w:rFonts w:ascii="Courier New" w:hAnsi="Courier New"/>
      </w:rPr>
    </w:lvl>
    <w:lvl w:ilvl="8" w:tplc="45449CC8">
      <w:start w:val="1"/>
      <w:numFmt w:val="bullet"/>
      <w:lvlText w:val=""/>
      <w:lvlJc w:val="left"/>
      <w:pPr>
        <w:tabs>
          <w:tab w:val="num" w:pos="6480"/>
        </w:tabs>
        <w:ind w:left="6480" w:hanging="360"/>
      </w:pPr>
      <w:rPr>
        <w:rFonts w:ascii="Wingdings" w:hAnsi="Wingdings"/>
      </w:rPr>
    </w:lvl>
  </w:abstractNum>
  <w:abstractNum w:abstractNumId="50">
    <w:nsid w:val="42E803B9"/>
    <w:multiLevelType w:val="hybridMultilevel"/>
    <w:tmpl w:val="42E803B9"/>
    <w:lvl w:ilvl="0" w:tplc="2B70D1AA">
      <w:start w:val="1"/>
      <w:numFmt w:val="bullet"/>
      <w:lvlText w:val=""/>
      <w:lvlJc w:val="left"/>
      <w:pPr>
        <w:tabs>
          <w:tab w:val="num" w:pos="720"/>
        </w:tabs>
        <w:ind w:left="720" w:hanging="360"/>
      </w:pPr>
      <w:rPr>
        <w:rFonts w:ascii="Symbol" w:hAnsi="Symbol"/>
      </w:rPr>
    </w:lvl>
    <w:lvl w:ilvl="1" w:tplc="E6A61EB0">
      <w:start w:val="1"/>
      <w:numFmt w:val="bullet"/>
      <w:lvlText w:val="o"/>
      <w:lvlJc w:val="left"/>
      <w:pPr>
        <w:tabs>
          <w:tab w:val="num" w:pos="1440"/>
        </w:tabs>
        <w:ind w:left="1440" w:hanging="360"/>
      </w:pPr>
      <w:rPr>
        <w:rFonts w:ascii="Courier New" w:hAnsi="Courier New"/>
      </w:rPr>
    </w:lvl>
    <w:lvl w:ilvl="2" w:tplc="B29A48F8">
      <w:start w:val="1"/>
      <w:numFmt w:val="bullet"/>
      <w:lvlText w:val=""/>
      <w:lvlJc w:val="left"/>
      <w:pPr>
        <w:tabs>
          <w:tab w:val="num" w:pos="2160"/>
        </w:tabs>
        <w:ind w:left="2160" w:hanging="360"/>
      </w:pPr>
      <w:rPr>
        <w:rFonts w:ascii="Wingdings" w:hAnsi="Wingdings"/>
      </w:rPr>
    </w:lvl>
    <w:lvl w:ilvl="3" w:tplc="C97C5290">
      <w:start w:val="1"/>
      <w:numFmt w:val="bullet"/>
      <w:lvlText w:val=""/>
      <w:lvlJc w:val="left"/>
      <w:pPr>
        <w:tabs>
          <w:tab w:val="num" w:pos="2880"/>
        </w:tabs>
        <w:ind w:left="2880" w:hanging="360"/>
      </w:pPr>
      <w:rPr>
        <w:rFonts w:ascii="Symbol" w:hAnsi="Symbol"/>
      </w:rPr>
    </w:lvl>
    <w:lvl w:ilvl="4" w:tplc="D0BAF962">
      <w:start w:val="1"/>
      <w:numFmt w:val="bullet"/>
      <w:lvlText w:val="o"/>
      <w:lvlJc w:val="left"/>
      <w:pPr>
        <w:tabs>
          <w:tab w:val="num" w:pos="3600"/>
        </w:tabs>
        <w:ind w:left="3600" w:hanging="360"/>
      </w:pPr>
      <w:rPr>
        <w:rFonts w:ascii="Courier New" w:hAnsi="Courier New"/>
      </w:rPr>
    </w:lvl>
    <w:lvl w:ilvl="5" w:tplc="AAEE0D72">
      <w:start w:val="1"/>
      <w:numFmt w:val="bullet"/>
      <w:lvlText w:val=""/>
      <w:lvlJc w:val="left"/>
      <w:pPr>
        <w:tabs>
          <w:tab w:val="num" w:pos="4320"/>
        </w:tabs>
        <w:ind w:left="4320" w:hanging="360"/>
      </w:pPr>
      <w:rPr>
        <w:rFonts w:ascii="Wingdings" w:hAnsi="Wingdings"/>
      </w:rPr>
    </w:lvl>
    <w:lvl w:ilvl="6" w:tplc="3B34864A">
      <w:start w:val="1"/>
      <w:numFmt w:val="bullet"/>
      <w:lvlText w:val=""/>
      <w:lvlJc w:val="left"/>
      <w:pPr>
        <w:tabs>
          <w:tab w:val="num" w:pos="5040"/>
        </w:tabs>
        <w:ind w:left="5040" w:hanging="360"/>
      </w:pPr>
      <w:rPr>
        <w:rFonts w:ascii="Symbol" w:hAnsi="Symbol"/>
      </w:rPr>
    </w:lvl>
    <w:lvl w:ilvl="7" w:tplc="4928FBE2">
      <w:start w:val="1"/>
      <w:numFmt w:val="bullet"/>
      <w:lvlText w:val="o"/>
      <w:lvlJc w:val="left"/>
      <w:pPr>
        <w:tabs>
          <w:tab w:val="num" w:pos="5760"/>
        </w:tabs>
        <w:ind w:left="5760" w:hanging="360"/>
      </w:pPr>
      <w:rPr>
        <w:rFonts w:ascii="Courier New" w:hAnsi="Courier New"/>
      </w:rPr>
    </w:lvl>
    <w:lvl w:ilvl="8" w:tplc="B18A9FBC">
      <w:start w:val="1"/>
      <w:numFmt w:val="bullet"/>
      <w:lvlText w:val=""/>
      <w:lvlJc w:val="left"/>
      <w:pPr>
        <w:tabs>
          <w:tab w:val="num" w:pos="6480"/>
        </w:tabs>
        <w:ind w:left="6480" w:hanging="360"/>
      </w:pPr>
      <w:rPr>
        <w:rFonts w:ascii="Wingdings" w:hAnsi="Wingdings"/>
      </w:rPr>
    </w:lvl>
  </w:abstractNum>
  <w:abstractNum w:abstractNumId="51">
    <w:nsid w:val="42E803BA"/>
    <w:multiLevelType w:val="hybridMultilevel"/>
    <w:tmpl w:val="42E803BA"/>
    <w:lvl w:ilvl="0" w:tplc="024ED554">
      <w:start w:val="1"/>
      <w:numFmt w:val="bullet"/>
      <w:lvlText w:val=""/>
      <w:lvlJc w:val="left"/>
      <w:pPr>
        <w:tabs>
          <w:tab w:val="num" w:pos="720"/>
        </w:tabs>
        <w:ind w:left="720" w:hanging="360"/>
      </w:pPr>
      <w:rPr>
        <w:rFonts w:ascii="Symbol" w:hAnsi="Symbol"/>
      </w:rPr>
    </w:lvl>
    <w:lvl w:ilvl="1" w:tplc="9B407534">
      <w:start w:val="1"/>
      <w:numFmt w:val="bullet"/>
      <w:lvlText w:val="o"/>
      <w:lvlJc w:val="left"/>
      <w:pPr>
        <w:tabs>
          <w:tab w:val="num" w:pos="1440"/>
        </w:tabs>
        <w:ind w:left="1440" w:hanging="360"/>
      </w:pPr>
      <w:rPr>
        <w:rFonts w:ascii="Courier New" w:hAnsi="Courier New"/>
      </w:rPr>
    </w:lvl>
    <w:lvl w:ilvl="2" w:tplc="ECBEBEDE">
      <w:start w:val="1"/>
      <w:numFmt w:val="bullet"/>
      <w:lvlText w:val=""/>
      <w:lvlJc w:val="left"/>
      <w:pPr>
        <w:tabs>
          <w:tab w:val="num" w:pos="2160"/>
        </w:tabs>
        <w:ind w:left="2160" w:hanging="360"/>
      </w:pPr>
      <w:rPr>
        <w:rFonts w:ascii="Wingdings" w:hAnsi="Wingdings"/>
      </w:rPr>
    </w:lvl>
    <w:lvl w:ilvl="3" w:tplc="F2345D70">
      <w:start w:val="1"/>
      <w:numFmt w:val="bullet"/>
      <w:lvlText w:val=""/>
      <w:lvlJc w:val="left"/>
      <w:pPr>
        <w:tabs>
          <w:tab w:val="num" w:pos="2880"/>
        </w:tabs>
        <w:ind w:left="2880" w:hanging="360"/>
      </w:pPr>
      <w:rPr>
        <w:rFonts w:ascii="Symbol" w:hAnsi="Symbol"/>
      </w:rPr>
    </w:lvl>
    <w:lvl w:ilvl="4" w:tplc="F872D988">
      <w:start w:val="1"/>
      <w:numFmt w:val="bullet"/>
      <w:lvlText w:val="o"/>
      <w:lvlJc w:val="left"/>
      <w:pPr>
        <w:tabs>
          <w:tab w:val="num" w:pos="3600"/>
        </w:tabs>
        <w:ind w:left="3600" w:hanging="360"/>
      </w:pPr>
      <w:rPr>
        <w:rFonts w:ascii="Courier New" w:hAnsi="Courier New"/>
      </w:rPr>
    </w:lvl>
    <w:lvl w:ilvl="5" w:tplc="DC707794">
      <w:start w:val="1"/>
      <w:numFmt w:val="bullet"/>
      <w:lvlText w:val=""/>
      <w:lvlJc w:val="left"/>
      <w:pPr>
        <w:tabs>
          <w:tab w:val="num" w:pos="4320"/>
        </w:tabs>
        <w:ind w:left="4320" w:hanging="360"/>
      </w:pPr>
      <w:rPr>
        <w:rFonts w:ascii="Wingdings" w:hAnsi="Wingdings"/>
      </w:rPr>
    </w:lvl>
    <w:lvl w:ilvl="6" w:tplc="CDBE934C">
      <w:start w:val="1"/>
      <w:numFmt w:val="bullet"/>
      <w:lvlText w:val=""/>
      <w:lvlJc w:val="left"/>
      <w:pPr>
        <w:tabs>
          <w:tab w:val="num" w:pos="5040"/>
        </w:tabs>
        <w:ind w:left="5040" w:hanging="360"/>
      </w:pPr>
      <w:rPr>
        <w:rFonts w:ascii="Symbol" w:hAnsi="Symbol"/>
      </w:rPr>
    </w:lvl>
    <w:lvl w:ilvl="7" w:tplc="38B835FA">
      <w:start w:val="1"/>
      <w:numFmt w:val="bullet"/>
      <w:lvlText w:val="o"/>
      <w:lvlJc w:val="left"/>
      <w:pPr>
        <w:tabs>
          <w:tab w:val="num" w:pos="5760"/>
        </w:tabs>
        <w:ind w:left="5760" w:hanging="360"/>
      </w:pPr>
      <w:rPr>
        <w:rFonts w:ascii="Courier New" w:hAnsi="Courier New"/>
      </w:rPr>
    </w:lvl>
    <w:lvl w:ilvl="8" w:tplc="25DE2CF4">
      <w:start w:val="1"/>
      <w:numFmt w:val="bullet"/>
      <w:lvlText w:val=""/>
      <w:lvlJc w:val="left"/>
      <w:pPr>
        <w:tabs>
          <w:tab w:val="num" w:pos="6480"/>
        </w:tabs>
        <w:ind w:left="6480" w:hanging="360"/>
      </w:pPr>
      <w:rPr>
        <w:rFonts w:ascii="Wingdings" w:hAnsi="Wingdings"/>
      </w:rPr>
    </w:lvl>
  </w:abstractNum>
  <w:abstractNum w:abstractNumId="52">
    <w:nsid w:val="42E803BB"/>
    <w:multiLevelType w:val="hybridMultilevel"/>
    <w:tmpl w:val="42E803BB"/>
    <w:lvl w:ilvl="0" w:tplc="B2202186">
      <w:start w:val="1"/>
      <w:numFmt w:val="bullet"/>
      <w:lvlText w:val=""/>
      <w:lvlJc w:val="left"/>
      <w:pPr>
        <w:tabs>
          <w:tab w:val="num" w:pos="720"/>
        </w:tabs>
        <w:ind w:left="720" w:hanging="360"/>
      </w:pPr>
      <w:rPr>
        <w:rFonts w:ascii="Symbol" w:hAnsi="Symbol"/>
      </w:rPr>
    </w:lvl>
    <w:lvl w:ilvl="1" w:tplc="88383A84">
      <w:start w:val="1"/>
      <w:numFmt w:val="bullet"/>
      <w:lvlText w:val="o"/>
      <w:lvlJc w:val="left"/>
      <w:pPr>
        <w:tabs>
          <w:tab w:val="num" w:pos="1440"/>
        </w:tabs>
        <w:ind w:left="1440" w:hanging="360"/>
      </w:pPr>
      <w:rPr>
        <w:rFonts w:ascii="Courier New" w:hAnsi="Courier New"/>
      </w:rPr>
    </w:lvl>
    <w:lvl w:ilvl="2" w:tplc="3D7AF3F4">
      <w:start w:val="1"/>
      <w:numFmt w:val="bullet"/>
      <w:lvlText w:val=""/>
      <w:lvlJc w:val="left"/>
      <w:pPr>
        <w:tabs>
          <w:tab w:val="num" w:pos="2160"/>
        </w:tabs>
        <w:ind w:left="2160" w:hanging="360"/>
      </w:pPr>
      <w:rPr>
        <w:rFonts w:ascii="Wingdings" w:hAnsi="Wingdings"/>
      </w:rPr>
    </w:lvl>
    <w:lvl w:ilvl="3" w:tplc="56F68A48">
      <w:start w:val="1"/>
      <w:numFmt w:val="bullet"/>
      <w:lvlText w:val=""/>
      <w:lvlJc w:val="left"/>
      <w:pPr>
        <w:tabs>
          <w:tab w:val="num" w:pos="2880"/>
        </w:tabs>
        <w:ind w:left="2880" w:hanging="360"/>
      </w:pPr>
      <w:rPr>
        <w:rFonts w:ascii="Symbol" w:hAnsi="Symbol"/>
      </w:rPr>
    </w:lvl>
    <w:lvl w:ilvl="4" w:tplc="73585B28">
      <w:start w:val="1"/>
      <w:numFmt w:val="bullet"/>
      <w:lvlText w:val="o"/>
      <w:lvlJc w:val="left"/>
      <w:pPr>
        <w:tabs>
          <w:tab w:val="num" w:pos="3600"/>
        </w:tabs>
        <w:ind w:left="3600" w:hanging="360"/>
      </w:pPr>
      <w:rPr>
        <w:rFonts w:ascii="Courier New" w:hAnsi="Courier New"/>
      </w:rPr>
    </w:lvl>
    <w:lvl w:ilvl="5" w:tplc="AADC6E2A">
      <w:start w:val="1"/>
      <w:numFmt w:val="bullet"/>
      <w:lvlText w:val=""/>
      <w:lvlJc w:val="left"/>
      <w:pPr>
        <w:tabs>
          <w:tab w:val="num" w:pos="4320"/>
        </w:tabs>
        <w:ind w:left="4320" w:hanging="360"/>
      </w:pPr>
      <w:rPr>
        <w:rFonts w:ascii="Wingdings" w:hAnsi="Wingdings"/>
      </w:rPr>
    </w:lvl>
    <w:lvl w:ilvl="6" w:tplc="B694D022">
      <w:start w:val="1"/>
      <w:numFmt w:val="bullet"/>
      <w:lvlText w:val=""/>
      <w:lvlJc w:val="left"/>
      <w:pPr>
        <w:tabs>
          <w:tab w:val="num" w:pos="5040"/>
        </w:tabs>
        <w:ind w:left="5040" w:hanging="360"/>
      </w:pPr>
      <w:rPr>
        <w:rFonts w:ascii="Symbol" w:hAnsi="Symbol"/>
      </w:rPr>
    </w:lvl>
    <w:lvl w:ilvl="7" w:tplc="4F76C220">
      <w:start w:val="1"/>
      <w:numFmt w:val="bullet"/>
      <w:lvlText w:val="o"/>
      <w:lvlJc w:val="left"/>
      <w:pPr>
        <w:tabs>
          <w:tab w:val="num" w:pos="5760"/>
        </w:tabs>
        <w:ind w:left="5760" w:hanging="360"/>
      </w:pPr>
      <w:rPr>
        <w:rFonts w:ascii="Courier New" w:hAnsi="Courier New"/>
      </w:rPr>
    </w:lvl>
    <w:lvl w:ilvl="8" w:tplc="DCF075C0">
      <w:start w:val="1"/>
      <w:numFmt w:val="bullet"/>
      <w:lvlText w:val=""/>
      <w:lvlJc w:val="left"/>
      <w:pPr>
        <w:tabs>
          <w:tab w:val="num" w:pos="6480"/>
        </w:tabs>
        <w:ind w:left="6480" w:hanging="360"/>
      </w:pPr>
      <w:rPr>
        <w:rFonts w:ascii="Wingdings" w:hAnsi="Wingdings"/>
      </w:rPr>
    </w:lvl>
  </w:abstractNum>
  <w:abstractNum w:abstractNumId="53">
    <w:nsid w:val="42E803BC"/>
    <w:multiLevelType w:val="hybridMultilevel"/>
    <w:tmpl w:val="42E803BC"/>
    <w:lvl w:ilvl="0" w:tplc="E252F892">
      <w:start w:val="1"/>
      <w:numFmt w:val="bullet"/>
      <w:lvlText w:val=""/>
      <w:lvlJc w:val="left"/>
      <w:pPr>
        <w:tabs>
          <w:tab w:val="num" w:pos="720"/>
        </w:tabs>
        <w:ind w:left="720" w:hanging="360"/>
      </w:pPr>
      <w:rPr>
        <w:rFonts w:ascii="Symbol" w:hAnsi="Symbol"/>
      </w:rPr>
    </w:lvl>
    <w:lvl w:ilvl="1" w:tplc="7E8A12E8">
      <w:start w:val="1"/>
      <w:numFmt w:val="bullet"/>
      <w:lvlText w:val="o"/>
      <w:lvlJc w:val="left"/>
      <w:pPr>
        <w:tabs>
          <w:tab w:val="num" w:pos="1440"/>
        </w:tabs>
        <w:ind w:left="1440" w:hanging="360"/>
      </w:pPr>
      <w:rPr>
        <w:rFonts w:ascii="Courier New" w:hAnsi="Courier New"/>
      </w:rPr>
    </w:lvl>
    <w:lvl w:ilvl="2" w:tplc="CEA41722">
      <w:start w:val="1"/>
      <w:numFmt w:val="bullet"/>
      <w:lvlText w:val=""/>
      <w:lvlJc w:val="left"/>
      <w:pPr>
        <w:tabs>
          <w:tab w:val="num" w:pos="2160"/>
        </w:tabs>
        <w:ind w:left="2160" w:hanging="360"/>
      </w:pPr>
      <w:rPr>
        <w:rFonts w:ascii="Wingdings" w:hAnsi="Wingdings"/>
      </w:rPr>
    </w:lvl>
    <w:lvl w:ilvl="3" w:tplc="CD224190">
      <w:start w:val="1"/>
      <w:numFmt w:val="bullet"/>
      <w:lvlText w:val=""/>
      <w:lvlJc w:val="left"/>
      <w:pPr>
        <w:tabs>
          <w:tab w:val="num" w:pos="2880"/>
        </w:tabs>
        <w:ind w:left="2880" w:hanging="360"/>
      </w:pPr>
      <w:rPr>
        <w:rFonts w:ascii="Symbol" w:hAnsi="Symbol"/>
      </w:rPr>
    </w:lvl>
    <w:lvl w:ilvl="4" w:tplc="BD5AC51C">
      <w:start w:val="1"/>
      <w:numFmt w:val="bullet"/>
      <w:lvlText w:val="o"/>
      <w:lvlJc w:val="left"/>
      <w:pPr>
        <w:tabs>
          <w:tab w:val="num" w:pos="3600"/>
        </w:tabs>
        <w:ind w:left="3600" w:hanging="360"/>
      </w:pPr>
      <w:rPr>
        <w:rFonts w:ascii="Courier New" w:hAnsi="Courier New"/>
      </w:rPr>
    </w:lvl>
    <w:lvl w:ilvl="5" w:tplc="3FE0C5EA">
      <w:start w:val="1"/>
      <w:numFmt w:val="bullet"/>
      <w:lvlText w:val=""/>
      <w:lvlJc w:val="left"/>
      <w:pPr>
        <w:tabs>
          <w:tab w:val="num" w:pos="4320"/>
        </w:tabs>
        <w:ind w:left="4320" w:hanging="360"/>
      </w:pPr>
      <w:rPr>
        <w:rFonts w:ascii="Wingdings" w:hAnsi="Wingdings"/>
      </w:rPr>
    </w:lvl>
    <w:lvl w:ilvl="6" w:tplc="4F166DEC">
      <w:start w:val="1"/>
      <w:numFmt w:val="bullet"/>
      <w:lvlText w:val=""/>
      <w:lvlJc w:val="left"/>
      <w:pPr>
        <w:tabs>
          <w:tab w:val="num" w:pos="5040"/>
        </w:tabs>
        <w:ind w:left="5040" w:hanging="360"/>
      </w:pPr>
      <w:rPr>
        <w:rFonts w:ascii="Symbol" w:hAnsi="Symbol"/>
      </w:rPr>
    </w:lvl>
    <w:lvl w:ilvl="7" w:tplc="8EC8FFCA">
      <w:start w:val="1"/>
      <w:numFmt w:val="bullet"/>
      <w:lvlText w:val="o"/>
      <w:lvlJc w:val="left"/>
      <w:pPr>
        <w:tabs>
          <w:tab w:val="num" w:pos="5760"/>
        </w:tabs>
        <w:ind w:left="5760" w:hanging="360"/>
      </w:pPr>
      <w:rPr>
        <w:rFonts w:ascii="Courier New" w:hAnsi="Courier New"/>
      </w:rPr>
    </w:lvl>
    <w:lvl w:ilvl="8" w:tplc="868E5DA2">
      <w:start w:val="1"/>
      <w:numFmt w:val="bullet"/>
      <w:lvlText w:val=""/>
      <w:lvlJc w:val="left"/>
      <w:pPr>
        <w:tabs>
          <w:tab w:val="num" w:pos="6480"/>
        </w:tabs>
        <w:ind w:left="6480" w:hanging="360"/>
      </w:pPr>
      <w:rPr>
        <w:rFonts w:ascii="Wingdings" w:hAnsi="Wingdings"/>
      </w:rPr>
    </w:lvl>
  </w:abstractNum>
  <w:abstractNum w:abstractNumId="54">
    <w:nsid w:val="42E803BD"/>
    <w:multiLevelType w:val="hybridMultilevel"/>
    <w:tmpl w:val="42E803BD"/>
    <w:lvl w:ilvl="0" w:tplc="C98C8474">
      <w:start w:val="1"/>
      <w:numFmt w:val="bullet"/>
      <w:lvlText w:val=""/>
      <w:lvlJc w:val="left"/>
      <w:pPr>
        <w:tabs>
          <w:tab w:val="num" w:pos="720"/>
        </w:tabs>
        <w:ind w:left="720" w:hanging="360"/>
      </w:pPr>
      <w:rPr>
        <w:rFonts w:ascii="Symbol" w:hAnsi="Symbol"/>
      </w:rPr>
    </w:lvl>
    <w:lvl w:ilvl="1" w:tplc="C2BC410C">
      <w:start w:val="1"/>
      <w:numFmt w:val="bullet"/>
      <w:lvlText w:val="o"/>
      <w:lvlJc w:val="left"/>
      <w:pPr>
        <w:tabs>
          <w:tab w:val="num" w:pos="1440"/>
        </w:tabs>
        <w:ind w:left="1440" w:hanging="360"/>
      </w:pPr>
      <w:rPr>
        <w:rFonts w:ascii="Courier New" w:hAnsi="Courier New"/>
      </w:rPr>
    </w:lvl>
    <w:lvl w:ilvl="2" w:tplc="F82A0270">
      <w:start w:val="1"/>
      <w:numFmt w:val="bullet"/>
      <w:lvlText w:val=""/>
      <w:lvlJc w:val="left"/>
      <w:pPr>
        <w:tabs>
          <w:tab w:val="num" w:pos="2160"/>
        </w:tabs>
        <w:ind w:left="2160" w:hanging="360"/>
      </w:pPr>
      <w:rPr>
        <w:rFonts w:ascii="Wingdings" w:hAnsi="Wingdings"/>
      </w:rPr>
    </w:lvl>
    <w:lvl w:ilvl="3" w:tplc="EC6ED2E4">
      <w:start w:val="1"/>
      <w:numFmt w:val="bullet"/>
      <w:lvlText w:val=""/>
      <w:lvlJc w:val="left"/>
      <w:pPr>
        <w:tabs>
          <w:tab w:val="num" w:pos="2880"/>
        </w:tabs>
        <w:ind w:left="2880" w:hanging="360"/>
      </w:pPr>
      <w:rPr>
        <w:rFonts w:ascii="Symbol" w:hAnsi="Symbol"/>
      </w:rPr>
    </w:lvl>
    <w:lvl w:ilvl="4" w:tplc="1F3241D2">
      <w:start w:val="1"/>
      <w:numFmt w:val="bullet"/>
      <w:lvlText w:val="o"/>
      <w:lvlJc w:val="left"/>
      <w:pPr>
        <w:tabs>
          <w:tab w:val="num" w:pos="3600"/>
        </w:tabs>
        <w:ind w:left="3600" w:hanging="360"/>
      </w:pPr>
      <w:rPr>
        <w:rFonts w:ascii="Courier New" w:hAnsi="Courier New"/>
      </w:rPr>
    </w:lvl>
    <w:lvl w:ilvl="5" w:tplc="A566E646">
      <w:start w:val="1"/>
      <w:numFmt w:val="bullet"/>
      <w:lvlText w:val=""/>
      <w:lvlJc w:val="left"/>
      <w:pPr>
        <w:tabs>
          <w:tab w:val="num" w:pos="4320"/>
        </w:tabs>
        <w:ind w:left="4320" w:hanging="360"/>
      </w:pPr>
      <w:rPr>
        <w:rFonts w:ascii="Wingdings" w:hAnsi="Wingdings"/>
      </w:rPr>
    </w:lvl>
    <w:lvl w:ilvl="6" w:tplc="8F4AAC90">
      <w:start w:val="1"/>
      <w:numFmt w:val="bullet"/>
      <w:lvlText w:val=""/>
      <w:lvlJc w:val="left"/>
      <w:pPr>
        <w:tabs>
          <w:tab w:val="num" w:pos="5040"/>
        </w:tabs>
        <w:ind w:left="5040" w:hanging="360"/>
      </w:pPr>
      <w:rPr>
        <w:rFonts w:ascii="Symbol" w:hAnsi="Symbol"/>
      </w:rPr>
    </w:lvl>
    <w:lvl w:ilvl="7" w:tplc="AD260766">
      <w:start w:val="1"/>
      <w:numFmt w:val="bullet"/>
      <w:lvlText w:val="o"/>
      <w:lvlJc w:val="left"/>
      <w:pPr>
        <w:tabs>
          <w:tab w:val="num" w:pos="5760"/>
        </w:tabs>
        <w:ind w:left="5760" w:hanging="360"/>
      </w:pPr>
      <w:rPr>
        <w:rFonts w:ascii="Courier New" w:hAnsi="Courier New"/>
      </w:rPr>
    </w:lvl>
    <w:lvl w:ilvl="8" w:tplc="22382786">
      <w:start w:val="1"/>
      <w:numFmt w:val="bullet"/>
      <w:lvlText w:val=""/>
      <w:lvlJc w:val="left"/>
      <w:pPr>
        <w:tabs>
          <w:tab w:val="num" w:pos="6480"/>
        </w:tabs>
        <w:ind w:left="6480" w:hanging="360"/>
      </w:pPr>
      <w:rPr>
        <w:rFonts w:ascii="Wingdings" w:hAnsi="Wingdings"/>
      </w:rPr>
    </w:lvl>
  </w:abstractNum>
  <w:abstractNum w:abstractNumId="55">
    <w:nsid w:val="42E803BE"/>
    <w:multiLevelType w:val="hybridMultilevel"/>
    <w:tmpl w:val="42E803BE"/>
    <w:lvl w:ilvl="0" w:tplc="9A5898A6">
      <w:start w:val="1"/>
      <w:numFmt w:val="bullet"/>
      <w:lvlText w:val=""/>
      <w:lvlJc w:val="left"/>
      <w:pPr>
        <w:tabs>
          <w:tab w:val="num" w:pos="720"/>
        </w:tabs>
        <w:ind w:left="720" w:hanging="360"/>
      </w:pPr>
      <w:rPr>
        <w:rFonts w:ascii="Symbol" w:hAnsi="Symbol"/>
      </w:rPr>
    </w:lvl>
    <w:lvl w:ilvl="1" w:tplc="BDB2014C">
      <w:start w:val="1"/>
      <w:numFmt w:val="bullet"/>
      <w:lvlText w:val="o"/>
      <w:lvlJc w:val="left"/>
      <w:pPr>
        <w:tabs>
          <w:tab w:val="num" w:pos="1440"/>
        </w:tabs>
        <w:ind w:left="1440" w:hanging="360"/>
      </w:pPr>
      <w:rPr>
        <w:rFonts w:ascii="Courier New" w:hAnsi="Courier New"/>
      </w:rPr>
    </w:lvl>
    <w:lvl w:ilvl="2" w:tplc="0D02613E">
      <w:start w:val="1"/>
      <w:numFmt w:val="bullet"/>
      <w:lvlText w:val=""/>
      <w:lvlJc w:val="left"/>
      <w:pPr>
        <w:tabs>
          <w:tab w:val="num" w:pos="2160"/>
        </w:tabs>
        <w:ind w:left="2160" w:hanging="360"/>
      </w:pPr>
      <w:rPr>
        <w:rFonts w:ascii="Wingdings" w:hAnsi="Wingdings"/>
      </w:rPr>
    </w:lvl>
    <w:lvl w:ilvl="3" w:tplc="EFE8527C">
      <w:start w:val="1"/>
      <w:numFmt w:val="bullet"/>
      <w:lvlText w:val=""/>
      <w:lvlJc w:val="left"/>
      <w:pPr>
        <w:tabs>
          <w:tab w:val="num" w:pos="2880"/>
        </w:tabs>
        <w:ind w:left="2880" w:hanging="360"/>
      </w:pPr>
      <w:rPr>
        <w:rFonts w:ascii="Symbol" w:hAnsi="Symbol"/>
      </w:rPr>
    </w:lvl>
    <w:lvl w:ilvl="4" w:tplc="D7EE3FF0">
      <w:start w:val="1"/>
      <w:numFmt w:val="bullet"/>
      <w:lvlText w:val="o"/>
      <w:lvlJc w:val="left"/>
      <w:pPr>
        <w:tabs>
          <w:tab w:val="num" w:pos="3600"/>
        </w:tabs>
        <w:ind w:left="3600" w:hanging="360"/>
      </w:pPr>
      <w:rPr>
        <w:rFonts w:ascii="Courier New" w:hAnsi="Courier New"/>
      </w:rPr>
    </w:lvl>
    <w:lvl w:ilvl="5" w:tplc="37EE101E">
      <w:start w:val="1"/>
      <w:numFmt w:val="bullet"/>
      <w:lvlText w:val=""/>
      <w:lvlJc w:val="left"/>
      <w:pPr>
        <w:tabs>
          <w:tab w:val="num" w:pos="4320"/>
        </w:tabs>
        <w:ind w:left="4320" w:hanging="360"/>
      </w:pPr>
      <w:rPr>
        <w:rFonts w:ascii="Wingdings" w:hAnsi="Wingdings"/>
      </w:rPr>
    </w:lvl>
    <w:lvl w:ilvl="6" w:tplc="BD0621E2">
      <w:start w:val="1"/>
      <w:numFmt w:val="bullet"/>
      <w:lvlText w:val=""/>
      <w:lvlJc w:val="left"/>
      <w:pPr>
        <w:tabs>
          <w:tab w:val="num" w:pos="5040"/>
        </w:tabs>
        <w:ind w:left="5040" w:hanging="360"/>
      </w:pPr>
      <w:rPr>
        <w:rFonts w:ascii="Symbol" w:hAnsi="Symbol"/>
      </w:rPr>
    </w:lvl>
    <w:lvl w:ilvl="7" w:tplc="1E0AC04A">
      <w:start w:val="1"/>
      <w:numFmt w:val="bullet"/>
      <w:lvlText w:val="o"/>
      <w:lvlJc w:val="left"/>
      <w:pPr>
        <w:tabs>
          <w:tab w:val="num" w:pos="5760"/>
        </w:tabs>
        <w:ind w:left="5760" w:hanging="360"/>
      </w:pPr>
      <w:rPr>
        <w:rFonts w:ascii="Courier New" w:hAnsi="Courier New"/>
      </w:rPr>
    </w:lvl>
    <w:lvl w:ilvl="8" w:tplc="7E88BD82">
      <w:start w:val="1"/>
      <w:numFmt w:val="bullet"/>
      <w:lvlText w:val=""/>
      <w:lvlJc w:val="left"/>
      <w:pPr>
        <w:tabs>
          <w:tab w:val="num" w:pos="6480"/>
        </w:tabs>
        <w:ind w:left="6480" w:hanging="360"/>
      </w:pPr>
      <w:rPr>
        <w:rFonts w:ascii="Wingdings" w:hAnsi="Wingdings"/>
      </w:rPr>
    </w:lvl>
  </w:abstractNum>
  <w:abstractNum w:abstractNumId="56">
    <w:nsid w:val="42E803BF"/>
    <w:multiLevelType w:val="hybridMultilevel"/>
    <w:tmpl w:val="42E803BF"/>
    <w:lvl w:ilvl="0" w:tplc="52E6D0C4">
      <w:start w:val="1"/>
      <w:numFmt w:val="bullet"/>
      <w:lvlText w:val=""/>
      <w:lvlJc w:val="left"/>
      <w:pPr>
        <w:tabs>
          <w:tab w:val="num" w:pos="720"/>
        </w:tabs>
        <w:ind w:left="720" w:hanging="360"/>
      </w:pPr>
      <w:rPr>
        <w:rFonts w:ascii="Symbol" w:hAnsi="Symbol"/>
      </w:rPr>
    </w:lvl>
    <w:lvl w:ilvl="1" w:tplc="6964913E">
      <w:start w:val="1"/>
      <w:numFmt w:val="bullet"/>
      <w:lvlText w:val="o"/>
      <w:lvlJc w:val="left"/>
      <w:pPr>
        <w:tabs>
          <w:tab w:val="num" w:pos="1440"/>
        </w:tabs>
        <w:ind w:left="1440" w:hanging="360"/>
      </w:pPr>
      <w:rPr>
        <w:rFonts w:ascii="Courier New" w:hAnsi="Courier New"/>
      </w:rPr>
    </w:lvl>
    <w:lvl w:ilvl="2" w:tplc="682A9A56">
      <w:start w:val="1"/>
      <w:numFmt w:val="bullet"/>
      <w:lvlText w:val=""/>
      <w:lvlJc w:val="left"/>
      <w:pPr>
        <w:tabs>
          <w:tab w:val="num" w:pos="2160"/>
        </w:tabs>
        <w:ind w:left="2160" w:hanging="360"/>
      </w:pPr>
      <w:rPr>
        <w:rFonts w:ascii="Wingdings" w:hAnsi="Wingdings"/>
      </w:rPr>
    </w:lvl>
    <w:lvl w:ilvl="3" w:tplc="64347EFC">
      <w:start w:val="1"/>
      <w:numFmt w:val="bullet"/>
      <w:lvlText w:val=""/>
      <w:lvlJc w:val="left"/>
      <w:pPr>
        <w:tabs>
          <w:tab w:val="num" w:pos="2880"/>
        </w:tabs>
        <w:ind w:left="2880" w:hanging="360"/>
      </w:pPr>
      <w:rPr>
        <w:rFonts w:ascii="Symbol" w:hAnsi="Symbol"/>
      </w:rPr>
    </w:lvl>
    <w:lvl w:ilvl="4" w:tplc="1B82C8F0">
      <w:start w:val="1"/>
      <w:numFmt w:val="bullet"/>
      <w:lvlText w:val="o"/>
      <w:lvlJc w:val="left"/>
      <w:pPr>
        <w:tabs>
          <w:tab w:val="num" w:pos="3600"/>
        </w:tabs>
        <w:ind w:left="3600" w:hanging="360"/>
      </w:pPr>
      <w:rPr>
        <w:rFonts w:ascii="Courier New" w:hAnsi="Courier New"/>
      </w:rPr>
    </w:lvl>
    <w:lvl w:ilvl="5" w:tplc="468E3B6C">
      <w:start w:val="1"/>
      <w:numFmt w:val="bullet"/>
      <w:lvlText w:val=""/>
      <w:lvlJc w:val="left"/>
      <w:pPr>
        <w:tabs>
          <w:tab w:val="num" w:pos="4320"/>
        </w:tabs>
        <w:ind w:left="4320" w:hanging="360"/>
      </w:pPr>
      <w:rPr>
        <w:rFonts w:ascii="Wingdings" w:hAnsi="Wingdings"/>
      </w:rPr>
    </w:lvl>
    <w:lvl w:ilvl="6" w:tplc="14B4AF74">
      <w:start w:val="1"/>
      <w:numFmt w:val="bullet"/>
      <w:lvlText w:val=""/>
      <w:lvlJc w:val="left"/>
      <w:pPr>
        <w:tabs>
          <w:tab w:val="num" w:pos="5040"/>
        </w:tabs>
        <w:ind w:left="5040" w:hanging="360"/>
      </w:pPr>
      <w:rPr>
        <w:rFonts w:ascii="Symbol" w:hAnsi="Symbol"/>
      </w:rPr>
    </w:lvl>
    <w:lvl w:ilvl="7" w:tplc="7AEACD62">
      <w:start w:val="1"/>
      <w:numFmt w:val="bullet"/>
      <w:lvlText w:val="o"/>
      <w:lvlJc w:val="left"/>
      <w:pPr>
        <w:tabs>
          <w:tab w:val="num" w:pos="5760"/>
        </w:tabs>
        <w:ind w:left="5760" w:hanging="360"/>
      </w:pPr>
      <w:rPr>
        <w:rFonts w:ascii="Courier New" w:hAnsi="Courier New"/>
      </w:rPr>
    </w:lvl>
    <w:lvl w:ilvl="8" w:tplc="E3EC8610">
      <w:start w:val="1"/>
      <w:numFmt w:val="bullet"/>
      <w:lvlText w:val=""/>
      <w:lvlJc w:val="left"/>
      <w:pPr>
        <w:tabs>
          <w:tab w:val="num" w:pos="6480"/>
        </w:tabs>
        <w:ind w:left="6480" w:hanging="360"/>
      </w:pPr>
      <w:rPr>
        <w:rFonts w:ascii="Wingdings" w:hAnsi="Wingdings"/>
      </w:rPr>
    </w:lvl>
  </w:abstractNum>
  <w:abstractNum w:abstractNumId="57">
    <w:nsid w:val="42E803C0"/>
    <w:multiLevelType w:val="hybridMultilevel"/>
    <w:tmpl w:val="42E803C0"/>
    <w:lvl w:ilvl="0" w:tplc="2AA699D2">
      <w:start w:val="1"/>
      <w:numFmt w:val="bullet"/>
      <w:lvlText w:val=""/>
      <w:lvlJc w:val="left"/>
      <w:pPr>
        <w:tabs>
          <w:tab w:val="num" w:pos="720"/>
        </w:tabs>
        <w:ind w:left="720" w:hanging="360"/>
      </w:pPr>
      <w:rPr>
        <w:rFonts w:ascii="Symbol" w:hAnsi="Symbol"/>
      </w:rPr>
    </w:lvl>
    <w:lvl w:ilvl="1" w:tplc="8C589586">
      <w:start w:val="1"/>
      <w:numFmt w:val="bullet"/>
      <w:lvlText w:val="o"/>
      <w:lvlJc w:val="left"/>
      <w:pPr>
        <w:tabs>
          <w:tab w:val="num" w:pos="1440"/>
        </w:tabs>
        <w:ind w:left="1440" w:hanging="360"/>
      </w:pPr>
      <w:rPr>
        <w:rFonts w:ascii="Courier New" w:hAnsi="Courier New"/>
      </w:rPr>
    </w:lvl>
    <w:lvl w:ilvl="2" w:tplc="D680A93E">
      <w:start w:val="1"/>
      <w:numFmt w:val="bullet"/>
      <w:lvlText w:val=""/>
      <w:lvlJc w:val="left"/>
      <w:pPr>
        <w:tabs>
          <w:tab w:val="num" w:pos="2160"/>
        </w:tabs>
        <w:ind w:left="2160" w:hanging="360"/>
      </w:pPr>
      <w:rPr>
        <w:rFonts w:ascii="Wingdings" w:hAnsi="Wingdings"/>
      </w:rPr>
    </w:lvl>
    <w:lvl w:ilvl="3" w:tplc="449801BC">
      <w:start w:val="1"/>
      <w:numFmt w:val="bullet"/>
      <w:lvlText w:val=""/>
      <w:lvlJc w:val="left"/>
      <w:pPr>
        <w:tabs>
          <w:tab w:val="num" w:pos="2880"/>
        </w:tabs>
        <w:ind w:left="2880" w:hanging="360"/>
      </w:pPr>
      <w:rPr>
        <w:rFonts w:ascii="Symbol" w:hAnsi="Symbol"/>
      </w:rPr>
    </w:lvl>
    <w:lvl w:ilvl="4" w:tplc="C7708DD8">
      <w:start w:val="1"/>
      <w:numFmt w:val="bullet"/>
      <w:lvlText w:val="o"/>
      <w:lvlJc w:val="left"/>
      <w:pPr>
        <w:tabs>
          <w:tab w:val="num" w:pos="3600"/>
        </w:tabs>
        <w:ind w:left="3600" w:hanging="360"/>
      </w:pPr>
      <w:rPr>
        <w:rFonts w:ascii="Courier New" w:hAnsi="Courier New"/>
      </w:rPr>
    </w:lvl>
    <w:lvl w:ilvl="5" w:tplc="2FF8CD3E">
      <w:start w:val="1"/>
      <w:numFmt w:val="bullet"/>
      <w:lvlText w:val=""/>
      <w:lvlJc w:val="left"/>
      <w:pPr>
        <w:tabs>
          <w:tab w:val="num" w:pos="4320"/>
        </w:tabs>
        <w:ind w:left="4320" w:hanging="360"/>
      </w:pPr>
      <w:rPr>
        <w:rFonts w:ascii="Wingdings" w:hAnsi="Wingdings"/>
      </w:rPr>
    </w:lvl>
    <w:lvl w:ilvl="6" w:tplc="709EE8F4">
      <w:start w:val="1"/>
      <w:numFmt w:val="bullet"/>
      <w:lvlText w:val=""/>
      <w:lvlJc w:val="left"/>
      <w:pPr>
        <w:tabs>
          <w:tab w:val="num" w:pos="5040"/>
        </w:tabs>
        <w:ind w:left="5040" w:hanging="360"/>
      </w:pPr>
      <w:rPr>
        <w:rFonts w:ascii="Symbol" w:hAnsi="Symbol"/>
      </w:rPr>
    </w:lvl>
    <w:lvl w:ilvl="7" w:tplc="8FAEB156">
      <w:start w:val="1"/>
      <w:numFmt w:val="bullet"/>
      <w:lvlText w:val="o"/>
      <w:lvlJc w:val="left"/>
      <w:pPr>
        <w:tabs>
          <w:tab w:val="num" w:pos="5760"/>
        </w:tabs>
        <w:ind w:left="5760" w:hanging="360"/>
      </w:pPr>
      <w:rPr>
        <w:rFonts w:ascii="Courier New" w:hAnsi="Courier New"/>
      </w:rPr>
    </w:lvl>
    <w:lvl w:ilvl="8" w:tplc="DB9A6274">
      <w:start w:val="1"/>
      <w:numFmt w:val="bullet"/>
      <w:lvlText w:val=""/>
      <w:lvlJc w:val="left"/>
      <w:pPr>
        <w:tabs>
          <w:tab w:val="num" w:pos="6480"/>
        </w:tabs>
        <w:ind w:left="6480" w:hanging="360"/>
      </w:pPr>
      <w:rPr>
        <w:rFonts w:ascii="Wingdings" w:hAnsi="Wingdings"/>
      </w:rPr>
    </w:lvl>
  </w:abstractNum>
  <w:abstractNum w:abstractNumId="58">
    <w:nsid w:val="42E803C1"/>
    <w:multiLevelType w:val="hybridMultilevel"/>
    <w:tmpl w:val="42E803C1"/>
    <w:lvl w:ilvl="0" w:tplc="496898DC">
      <w:start w:val="1"/>
      <w:numFmt w:val="bullet"/>
      <w:lvlText w:val=""/>
      <w:lvlJc w:val="left"/>
      <w:pPr>
        <w:tabs>
          <w:tab w:val="num" w:pos="720"/>
        </w:tabs>
        <w:ind w:left="720" w:hanging="360"/>
      </w:pPr>
      <w:rPr>
        <w:rFonts w:ascii="Symbol" w:hAnsi="Symbol"/>
      </w:rPr>
    </w:lvl>
    <w:lvl w:ilvl="1" w:tplc="D616BC86">
      <w:start w:val="1"/>
      <w:numFmt w:val="bullet"/>
      <w:lvlText w:val="o"/>
      <w:lvlJc w:val="left"/>
      <w:pPr>
        <w:tabs>
          <w:tab w:val="num" w:pos="1440"/>
        </w:tabs>
        <w:ind w:left="1440" w:hanging="360"/>
      </w:pPr>
      <w:rPr>
        <w:rFonts w:ascii="Courier New" w:hAnsi="Courier New"/>
      </w:rPr>
    </w:lvl>
    <w:lvl w:ilvl="2" w:tplc="012E849E">
      <w:start w:val="1"/>
      <w:numFmt w:val="bullet"/>
      <w:lvlText w:val=""/>
      <w:lvlJc w:val="left"/>
      <w:pPr>
        <w:tabs>
          <w:tab w:val="num" w:pos="2160"/>
        </w:tabs>
        <w:ind w:left="2160" w:hanging="360"/>
      </w:pPr>
      <w:rPr>
        <w:rFonts w:ascii="Wingdings" w:hAnsi="Wingdings"/>
      </w:rPr>
    </w:lvl>
    <w:lvl w:ilvl="3" w:tplc="23CCAE66">
      <w:start w:val="1"/>
      <w:numFmt w:val="bullet"/>
      <w:lvlText w:val=""/>
      <w:lvlJc w:val="left"/>
      <w:pPr>
        <w:tabs>
          <w:tab w:val="num" w:pos="2880"/>
        </w:tabs>
        <w:ind w:left="2880" w:hanging="360"/>
      </w:pPr>
      <w:rPr>
        <w:rFonts w:ascii="Symbol" w:hAnsi="Symbol"/>
      </w:rPr>
    </w:lvl>
    <w:lvl w:ilvl="4" w:tplc="1708F5D2">
      <w:start w:val="1"/>
      <w:numFmt w:val="bullet"/>
      <w:lvlText w:val="o"/>
      <w:lvlJc w:val="left"/>
      <w:pPr>
        <w:tabs>
          <w:tab w:val="num" w:pos="3600"/>
        </w:tabs>
        <w:ind w:left="3600" w:hanging="360"/>
      </w:pPr>
      <w:rPr>
        <w:rFonts w:ascii="Courier New" w:hAnsi="Courier New"/>
      </w:rPr>
    </w:lvl>
    <w:lvl w:ilvl="5" w:tplc="039E35B8">
      <w:start w:val="1"/>
      <w:numFmt w:val="bullet"/>
      <w:lvlText w:val=""/>
      <w:lvlJc w:val="left"/>
      <w:pPr>
        <w:tabs>
          <w:tab w:val="num" w:pos="4320"/>
        </w:tabs>
        <w:ind w:left="4320" w:hanging="360"/>
      </w:pPr>
      <w:rPr>
        <w:rFonts w:ascii="Wingdings" w:hAnsi="Wingdings"/>
      </w:rPr>
    </w:lvl>
    <w:lvl w:ilvl="6" w:tplc="52E2FF00">
      <w:start w:val="1"/>
      <w:numFmt w:val="bullet"/>
      <w:lvlText w:val=""/>
      <w:lvlJc w:val="left"/>
      <w:pPr>
        <w:tabs>
          <w:tab w:val="num" w:pos="5040"/>
        </w:tabs>
        <w:ind w:left="5040" w:hanging="360"/>
      </w:pPr>
      <w:rPr>
        <w:rFonts w:ascii="Symbol" w:hAnsi="Symbol"/>
      </w:rPr>
    </w:lvl>
    <w:lvl w:ilvl="7" w:tplc="34FAC60E">
      <w:start w:val="1"/>
      <w:numFmt w:val="bullet"/>
      <w:lvlText w:val="o"/>
      <w:lvlJc w:val="left"/>
      <w:pPr>
        <w:tabs>
          <w:tab w:val="num" w:pos="5760"/>
        </w:tabs>
        <w:ind w:left="5760" w:hanging="360"/>
      </w:pPr>
      <w:rPr>
        <w:rFonts w:ascii="Courier New" w:hAnsi="Courier New"/>
      </w:rPr>
    </w:lvl>
    <w:lvl w:ilvl="8" w:tplc="C096F026">
      <w:start w:val="1"/>
      <w:numFmt w:val="bullet"/>
      <w:lvlText w:val=""/>
      <w:lvlJc w:val="left"/>
      <w:pPr>
        <w:tabs>
          <w:tab w:val="num" w:pos="6480"/>
        </w:tabs>
        <w:ind w:left="6480" w:hanging="360"/>
      </w:pPr>
      <w:rPr>
        <w:rFonts w:ascii="Wingdings" w:hAnsi="Wingdings"/>
      </w:rPr>
    </w:lvl>
  </w:abstractNum>
  <w:abstractNum w:abstractNumId="59">
    <w:nsid w:val="42E803C2"/>
    <w:multiLevelType w:val="hybridMultilevel"/>
    <w:tmpl w:val="42E803C2"/>
    <w:lvl w:ilvl="0" w:tplc="833634B2">
      <w:start w:val="1"/>
      <w:numFmt w:val="bullet"/>
      <w:lvlText w:val=""/>
      <w:lvlJc w:val="left"/>
      <w:pPr>
        <w:tabs>
          <w:tab w:val="num" w:pos="720"/>
        </w:tabs>
        <w:ind w:left="720" w:hanging="360"/>
      </w:pPr>
      <w:rPr>
        <w:rFonts w:ascii="Symbol" w:hAnsi="Symbol"/>
      </w:rPr>
    </w:lvl>
    <w:lvl w:ilvl="1" w:tplc="E5F21636">
      <w:start w:val="1"/>
      <w:numFmt w:val="bullet"/>
      <w:lvlText w:val="o"/>
      <w:lvlJc w:val="left"/>
      <w:pPr>
        <w:tabs>
          <w:tab w:val="num" w:pos="1440"/>
        </w:tabs>
        <w:ind w:left="1440" w:hanging="360"/>
      </w:pPr>
      <w:rPr>
        <w:rFonts w:ascii="Courier New" w:hAnsi="Courier New"/>
      </w:rPr>
    </w:lvl>
    <w:lvl w:ilvl="2" w:tplc="8F28719C">
      <w:start w:val="1"/>
      <w:numFmt w:val="bullet"/>
      <w:lvlText w:val=""/>
      <w:lvlJc w:val="left"/>
      <w:pPr>
        <w:tabs>
          <w:tab w:val="num" w:pos="2160"/>
        </w:tabs>
        <w:ind w:left="2160" w:hanging="360"/>
      </w:pPr>
      <w:rPr>
        <w:rFonts w:ascii="Wingdings" w:hAnsi="Wingdings"/>
      </w:rPr>
    </w:lvl>
    <w:lvl w:ilvl="3" w:tplc="E95CEF26">
      <w:start w:val="1"/>
      <w:numFmt w:val="bullet"/>
      <w:lvlText w:val=""/>
      <w:lvlJc w:val="left"/>
      <w:pPr>
        <w:tabs>
          <w:tab w:val="num" w:pos="2880"/>
        </w:tabs>
        <w:ind w:left="2880" w:hanging="360"/>
      </w:pPr>
      <w:rPr>
        <w:rFonts w:ascii="Symbol" w:hAnsi="Symbol"/>
      </w:rPr>
    </w:lvl>
    <w:lvl w:ilvl="4" w:tplc="07268B26">
      <w:start w:val="1"/>
      <w:numFmt w:val="bullet"/>
      <w:lvlText w:val="o"/>
      <w:lvlJc w:val="left"/>
      <w:pPr>
        <w:tabs>
          <w:tab w:val="num" w:pos="3600"/>
        </w:tabs>
        <w:ind w:left="3600" w:hanging="360"/>
      </w:pPr>
      <w:rPr>
        <w:rFonts w:ascii="Courier New" w:hAnsi="Courier New"/>
      </w:rPr>
    </w:lvl>
    <w:lvl w:ilvl="5" w:tplc="B9B62344">
      <w:start w:val="1"/>
      <w:numFmt w:val="bullet"/>
      <w:lvlText w:val=""/>
      <w:lvlJc w:val="left"/>
      <w:pPr>
        <w:tabs>
          <w:tab w:val="num" w:pos="4320"/>
        </w:tabs>
        <w:ind w:left="4320" w:hanging="360"/>
      </w:pPr>
      <w:rPr>
        <w:rFonts w:ascii="Wingdings" w:hAnsi="Wingdings"/>
      </w:rPr>
    </w:lvl>
    <w:lvl w:ilvl="6" w:tplc="387ECA9C">
      <w:start w:val="1"/>
      <w:numFmt w:val="bullet"/>
      <w:lvlText w:val=""/>
      <w:lvlJc w:val="left"/>
      <w:pPr>
        <w:tabs>
          <w:tab w:val="num" w:pos="5040"/>
        </w:tabs>
        <w:ind w:left="5040" w:hanging="360"/>
      </w:pPr>
      <w:rPr>
        <w:rFonts w:ascii="Symbol" w:hAnsi="Symbol"/>
      </w:rPr>
    </w:lvl>
    <w:lvl w:ilvl="7" w:tplc="67C2D2C4">
      <w:start w:val="1"/>
      <w:numFmt w:val="bullet"/>
      <w:lvlText w:val="o"/>
      <w:lvlJc w:val="left"/>
      <w:pPr>
        <w:tabs>
          <w:tab w:val="num" w:pos="5760"/>
        </w:tabs>
        <w:ind w:left="5760" w:hanging="360"/>
      </w:pPr>
      <w:rPr>
        <w:rFonts w:ascii="Courier New" w:hAnsi="Courier New"/>
      </w:rPr>
    </w:lvl>
    <w:lvl w:ilvl="8" w:tplc="2F9CC728">
      <w:start w:val="1"/>
      <w:numFmt w:val="bullet"/>
      <w:lvlText w:val=""/>
      <w:lvlJc w:val="left"/>
      <w:pPr>
        <w:tabs>
          <w:tab w:val="num" w:pos="6480"/>
        </w:tabs>
        <w:ind w:left="6480" w:hanging="360"/>
      </w:pPr>
      <w:rPr>
        <w:rFonts w:ascii="Wingdings" w:hAnsi="Wingdings"/>
      </w:rPr>
    </w:lvl>
  </w:abstractNum>
  <w:abstractNum w:abstractNumId="60">
    <w:nsid w:val="42E803C3"/>
    <w:multiLevelType w:val="hybridMultilevel"/>
    <w:tmpl w:val="42E803C3"/>
    <w:lvl w:ilvl="0" w:tplc="01EAD3EE">
      <w:start w:val="1"/>
      <w:numFmt w:val="bullet"/>
      <w:lvlText w:val=""/>
      <w:lvlJc w:val="left"/>
      <w:pPr>
        <w:tabs>
          <w:tab w:val="num" w:pos="720"/>
        </w:tabs>
        <w:ind w:left="720" w:hanging="360"/>
      </w:pPr>
      <w:rPr>
        <w:rFonts w:ascii="Symbol" w:hAnsi="Symbol"/>
      </w:rPr>
    </w:lvl>
    <w:lvl w:ilvl="1" w:tplc="D91ED3B6">
      <w:start w:val="1"/>
      <w:numFmt w:val="bullet"/>
      <w:lvlText w:val="o"/>
      <w:lvlJc w:val="left"/>
      <w:pPr>
        <w:tabs>
          <w:tab w:val="num" w:pos="1440"/>
        </w:tabs>
        <w:ind w:left="1440" w:hanging="360"/>
      </w:pPr>
      <w:rPr>
        <w:rFonts w:ascii="Courier New" w:hAnsi="Courier New"/>
      </w:rPr>
    </w:lvl>
    <w:lvl w:ilvl="2" w:tplc="6CD0DC56">
      <w:start w:val="1"/>
      <w:numFmt w:val="bullet"/>
      <w:lvlText w:val=""/>
      <w:lvlJc w:val="left"/>
      <w:pPr>
        <w:tabs>
          <w:tab w:val="num" w:pos="2160"/>
        </w:tabs>
        <w:ind w:left="2160" w:hanging="360"/>
      </w:pPr>
      <w:rPr>
        <w:rFonts w:ascii="Wingdings" w:hAnsi="Wingdings"/>
      </w:rPr>
    </w:lvl>
    <w:lvl w:ilvl="3" w:tplc="91829038">
      <w:start w:val="1"/>
      <w:numFmt w:val="bullet"/>
      <w:lvlText w:val=""/>
      <w:lvlJc w:val="left"/>
      <w:pPr>
        <w:tabs>
          <w:tab w:val="num" w:pos="2880"/>
        </w:tabs>
        <w:ind w:left="2880" w:hanging="360"/>
      </w:pPr>
      <w:rPr>
        <w:rFonts w:ascii="Symbol" w:hAnsi="Symbol"/>
      </w:rPr>
    </w:lvl>
    <w:lvl w:ilvl="4" w:tplc="1CFC73E2">
      <w:start w:val="1"/>
      <w:numFmt w:val="bullet"/>
      <w:lvlText w:val="o"/>
      <w:lvlJc w:val="left"/>
      <w:pPr>
        <w:tabs>
          <w:tab w:val="num" w:pos="3600"/>
        </w:tabs>
        <w:ind w:left="3600" w:hanging="360"/>
      </w:pPr>
      <w:rPr>
        <w:rFonts w:ascii="Courier New" w:hAnsi="Courier New"/>
      </w:rPr>
    </w:lvl>
    <w:lvl w:ilvl="5" w:tplc="15D4D00A">
      <w:start w:val="1"/>
      <w:numFmt w:val="bullet"/>
      <w:lvlText w:val=""/>
      <w:lvlJc w:val="left"/>
      <w:pPr>
        <w:tabs>
          <w:tab w:val="num" w:pos="4320"/>
        </w:tabs>
        <w:ind w:left="4320" w:hanging="360"/>
      </w:pPr>
      <w:rPr>
        <w:rFonts w:ascii="Wingdings" w:hAnsi="Wingdings"/>
      </w:rPr>
    </w:lvl>
    <w:lvl w:ilvl="6" w:tplc="C8388C4A">
      <w:start w:val="1"/>
      <w:numFmt w:val="bullet"/>
      <w:lvlText w:val=""/>
      <w:lvlJc w:val="left"/>
      <w:pPr>
        <w:tabs>
          <w:tab w:val="num" w:pos="5040"/>
        </w:tabs>
        <w:ind w:left="5040" w:hanging="360"/>
      </w:pPr>
      <w:rPr>
        <w:rFonts w:ascii="Symbol" w:hAnsi="Symbol"/>
      </w:rPr>
    </w:lvl>
    <w:lvl w:ilvl="7" w:tplc="8918FAD8">
      <w:start w:val="1"/>
      <w:numFmt w:val="bullet"/>
      <w:lvlText w:val="o"/>
      <w:lvlJc w:val="left"/>
      <w:pPr>
        <w:tabs>
          <w:tab w:val="num" w:pos="5760"/>
        </w:tabs>
        <w:ind w:left="5760" w:hanging="360"/>
      </w:pPr>
      <w:rPr>
        <w:rFonts w:ascii="Courier New" w:hAnsi="Courier New"/>
      </w:rPr>
    </w:lvl>
    <w:lvl w:ilvl="8" w:tplc="EAF696AE">
      <w:start w:val="1"/>
      <w:numFmt w:val="bullet"/>
      <w:lvlText w:val=""/>
      <w:lvlJc w:val="left"/>
      <w:pPr>
        <w:tabs>
          <w:tab w:val="num" w:pos="6480"/>
        </w:tabs>
        <w:ind w:left="6480" w:hanging="360"/>
      </w:pPr>
      <w:rPr>
        <w:rFonts w:ascii="Wingdings" w:hAnsi="Wingdings"/>
      </w:rPr>
    </w:lvl>
  </w:abstractNum>
  <w:abstractNum w:abstractNumId="61">
    <w:nsid w:val="42E803C4"/>
    <w:multiLevelType w:val="hybridMultilevel"/>
    <w:tmpl w:val="42E803C4"/>
    <w:lvl w:ilvl="0" w:tplc="B0A2BE88">
      <w:start w:val="1"/>
      <w:numFmt w:val="bullet"/>
      <w:lvlText w:val=""/>
      <w:lvlJc w:val="left"/>
      <w:pPr>
        <w:tabs>
          <w:tab w:val="num" w:pos="720"/>
        </w:tabs>
        <w:ind w:left="720" w:hanging="360"/>
      </w:pPr>
      <w:rPr>
        <w:rFonts w:ascii="Symbol" w:hAnsi="Symbol"/>
      </w:rPr>
    </w:lvl>
    <w:lvl w:ilvl="1" w:tplc="0454806C">
      <w:start w:val="1"/>
      <w:numFmt w:val="bullet"/>
      <w:lvlText w:val="o"/>
      <w:lvlJc w:val="left"/>
      <w:pPr>
        <w:tabs>
          <w:tab w:val="num" w:pos="1440"/>
        </w:tabs>
        <w:ind w:left="1440" w:hanging="360"/>
      </w:pPr>
      <w:rPr>
        <w:rFonts w:ascii="Courier New" w:hAnsi="Courier New"/>
      </w:rPr>
    </w:lvl>
    <w:lvl w:ilvl="2" w:tplc="26C84E38">
      <w:start w:val="1"/>
      <w:numFmt w:val="bullet"/>
      <w:lvlText w:val=""/>
      <w:lvlJc w:val="left"/>
      <w:pPr>
        <w:tabs>
          <w:tab w:val="num" w:pos="2160"/>
        </w:tabs>
        <w:ind w:left="2160" w:hanging="360"/>
      </w:pPr>
      <w:rPr>
        <w:rFonts w:ascii="Wingdings" w:hAnsi="Wingdings"/>
      </w:rPr>
    </w:lvl>
    <w:lvl w:ilvl="3" w:tplc="138AE7A2">
      <w:start w:val="1"/>
      <w:numFmt w:val="bullet"/>
      <w:lvlText w:val=""/>
      <w:lvlJc w:val="left"/>
      <w:pPr>
        <w:tabs>
          <w:tab w:val="num" w:pos="2880"/>
        </w:tabs>
        <w:ind w:left="2880" w:hanging="360"/>
      </w:pPr>
      <w:rPr>
        <w:rFonts w:ascii="Symbol" w:hAnsi="Symbol"/>
      </w:rPr>
    </w:lvl>
    <w:lvl w:ilvl="4" w:tplc="AF248F7C">
      <w:start w:val="1"/>
      <w:numFmt w:val="bullet"/>
      <w:lvlText w:val="o"/>
      <w:lvlJc w:val="left"/>
      <w:pPr>
        <w:tabs>
          <w:tab w:val="num" w:pos="3600"/>
        </w:tabs>
        <w:ind w:left="3600" w:hanging="360"/>
      </w:pPr>
      <w:rPr>
        <w:rFonts w:ascii="Courier New" w:hAnsi="Courier New"/>
      </w:rPr>
    </w:lvl>
    <w:lvl w:ilvl="5" w:tplc="0D2232C0">
      <w:start w:val="1"/>
      <w:numFmt w:val="bullet"/>
      <w:lvlText w:val=""/>
      <w:lvlJc w:val="left"/>
      <w:pPr>
        <w:tabs>
          <w:tab w:val="num" w:pos="4320"/>
        </w:tabs>
        <w:ind w:left="4320" w:hanging="360"/>
      </w:pPr>
      <w:rPr>
        <w:rFonts w:ascii="Wingdings" w:hAnsi="Wingdings"/>
      </w:rPr>
    </w:lvl>
    <w:lvl w:ilvl="6" w:tplc="487662C0">
      <w:start w:val="1"/>
      <w:numFmt w:val="bullet"/>
      <w:lvlText w:val=""/>
      <w:lvlJc w:val="left"/>
      <w:pPr>
        <w:tabs>
          <w:tab w:val="num" w:pos="5040"/>
        </w:tabs>
        <w:ind w:left="5040" w:hanging="360"/>
      </w:pPr>
      <w:rPr>
        <w:rFonts w:ascii="Symbol" w:hAnsi="Symbol"/>
      </w:rPr>
    </w:lvl>
    <w:lvl w:ilvl="7" w:tplc="DACE9DDC">
      <w:start w:val="1"/>
      <w:numFmt w:val="bullet"/>
      <w:lvlText w:val="o"/>
      <w:lvlJc w:val="left"/>
      <w:pPr>
        <w:tabs>
          <w:tab w:val="num" w:pos="5760"/>
        </w:tabs>
        <w:ind w:left="5760" w:hanging="360"/>
      </w:pPr>
      <w:rPr>
        <w:rFonts w:ascii="Courier New" w:hAnsi="Courier New"/>
      </w:rPr>
    </w:lvl>
    <w:lvl w:ilvl="8" w:tplc="8F124B88">
      <w:start w:val="1"/>
      <w:numFmt w:val="bullet"/>
      <w:lvlText w:val=""/>
      <w:lvlJc w:val="left"/>
      <w:pPr>
        <w:tabs>
          <w:tab w:val="num" w:pos="6480"/>
        </w:tabs>
        <w:ind w:left="6480" w:hanging="360"/>
      </w:pPr>
      <w:rPr>
        <w:rFonts w:ascii="Wingdings" w:hAnsi="Wingdings"/>
      </w:rPr>
    </w:lvl>
  </w:abstractNum>
  <w:abstractNum w:abstractNumId="62">
    <w:nsid w:val="42E803C5"/>
    <w:multiLevelType w:val="hybridMultilevel"/>
    <w:tmpl w:val="42E803C5"/>
    <w:lvl w:ilvl="0" w:tplc="132CE5D0">
      <w:start w:val="1"/>
      <w:numFmt w:val="bullet"/>
      <w:lvlText w:val=""/>
      <w:lvlJc w:val="left"/>
      <w:pPr>
        <w:tabs>
          <w:tab w:val="num" w:pos="720"/>
        </w:tabs>
        <w:ind w:left="720" w:hanging="360"/>
      </w:pPr>
      <w:rPr>
        <w:rFonts w:ascii="Symbol" w:hAnsi="Symbol"/>
      </w:rPr>
    </w:lvl>
    <w:lvl w:ilvl="1" w:tplc="09D814F4">
      <w:start w:val="1"/>
      <w:numFmt w:val="bullet"/>
      <w:lvlText w:val="o"/>
      <w:lvlJc w:val="left"/>
      <w:pPr>
        <w:tabs>
          <w:tab w:val="num" w:pos="1440"/>
        </w:tabs>
        <w:ind w:left="1440" w:hanging="360"/>
      </w:pPr>
      <w:rPr>
        <w:rFonts w:ascii="Courier New" w:hAnsi="Courier New"/>
      </w:rPr>
    </w:lvl>
    <w:lvl w:ilvl="2" w:tplc="1B863BEA">
      <w:start w:val="1"/>
      <w:numFmt w:val="bullet"/>
      <w:lvlText w:val=""/>
      <w:lvlJc w:val="left"/>
      <w:pPr>
        <w:tabs>
          <w:tab w:val="num" w:pos="2160"/>
        </w:tabs>
        <w:ind w:left="2160" w:hanging="360"/>
      </w:pPr>
      <w:rPr>
        <w:rFonts w:ascii="Wingdings" w:hAnsi="Wingdings"/>
      </w:rPr>
    </w:lvl>
    <w:lvl w:ilvl="3" w:tplc="DEEC8C02">
      <w:start w:val="1"/>
      <w:numFmt w:val="bullet"/>
      <w:lvlText w:val=""/>
      <w:lvlJc w:val="left"/>
      <w:pPr>
        <w:tabs>
          <w:tab w:val="num" w:pos="2880"/>
        </w:tabs>
        <w:ind w:left="2880" w:hanging="360"/>
      </w:pPr>
      <w:rPr>
        <w:rFonts w:ascii="Symbol" w:hAnsi="Symbol"/>
      </w:rPr>
    </w:lvl>
    <w:lvl w:ilvl="4" w:tplc="AE9870B0">
      <w:start w:val="1"/>
      <w:numFmt w:val="bullet"/>
      <w:lvlText w:val="o"/>
      <w:lvlJc w:val="left"/>
      <w:pPr>
        <w:tabs>
          <w:tab w:val="num" w:pos="3600"/>
        </w:tabs>
        <w:ind w:left="3600" w:hanging="360"/>
      </w:pPr>
      <w:rPr>
        <w:rFonts w:ascii="Courier New" w:hAnsi="Courier New"/>
      </w:rPr>
    </w:lvl>
    <w:lvl w:ilvl="5" w:tplc="AB508CF4">
      <w:start w:val="1"/>
      <w:numFmt w:val="bullet"/>
      <w:lvlText w:val=""/>
      <w:lvlJc w:val="left"/>
      <w:pPr>
        <w:tabs>
          <w:tab w:val="num" w:pos="4320"/>
        </w:tabs>
        <w:ind w:left="4320" w:hanging="360"/>
      </w:pPr>
      <w:rPr>
        <w:rFonts w:ascii="Wingdings" w:hAnsi="Wingdings"/>
      </w:rPr>
    </w:lvl>
    <w:lvl w:ilvl="6" w:tplc="12FA7800">
      <w:start w:val="1"/>
      <w:numFmt w:val="bullet"/>
      <w:lvlText w:val=""/>
      <w:lvlJc w:val="left"/>
      <w:pPr>
        <w:tabs>
          <w:tab w:val="num" w:pos="5040"/>
        </w:tabs>
        <w:ind w:left="5040" w:hanging="360"/>
      </w:pPr>
      <w:rPr>
        <w:rFonts w:ascii="Symbol" w:hAnsi="Symbol"/>
      </w:rPr>
    </w:lvl>
    <w:lvl w:ilvl="7" w:tplc="F47615A8">
      <w:start w:val="1"/>
      <w:numFmt w:val="bullet"/>
      <w:lvlText w:val="o"/>
      <w:lvlJc w:val="left"/>
      <w:pPr>
        <w:tabs>
          <w:tab w:val="num" w:pos="5760"/>
        </w:tabs>
        <w:ind w:left="5760" w:hanging="360"/>
      </w:pPr>
      <w:rPr>
        <w:rFonts w:ascii="Courier New" w:hAnsi="Courier New"/>
      </w:rPr>
    </w:lvl>
    <w:lvl w:ilvl="8" w:tplc="2F2CF7CA">
      <w:start w:val="1"/>
      <w:numFmt w:val="bullet"/>
      <w:lvlText w:val=""/>
      <w:lvlJc w:val="left"/>
      <w:pPr>
        <w:tabs>
          <w:tab w:val="num" w:pos="6480"/>
        </w:tabs>
        <w:ind w:left="6480" w:hanging="360"/>
      </w:pPr>
      <w:rPr>
        <w:rFonts w:ascii="Wingdings" w:hAnsi="Wingdings"/>
      </w:rPr>
    </w:lvl>
  </w:abstractNum>
  <w:abstractNum w:abstractNumId="63">
    <w:nsid w:val="42E803C6"/>
    <w:multiLevelType w:val="hybridMultilevel"/>
    <w:tmpl w:val="42E803C6"/>
    <w:lvl w:ilvl="0" w:tplc="FBE8BD02">
      <w:start w:val="1"/>
      <w:numFmt w:val="bullet"/>
      <w:lvlText w:val=""/>
      <w:lvlJc w:val="left"/>
      <w:pPr>
        <w:tabs>
          <w:tab w:val="num" w:pos="720"/>
        </w:tabs>
        <w:ind w:left="720" w:hanging="360"/>
      </w:pPr>
      <w:rPr>
        <w:rFonts w:ascii="Symbol" w:hAnsi="Symbol"/>
      </w:rPr>
    </w:lvl>
    <w:lvl w:ilvl="1" w:tplc="8F22B25A">
      <w:start w:val="1"/>
      <w:numFmt w:val="bullet"/>
      <w:lvlText w:val="o"/>
      <w:lvlJc w:val="left"/>
      <w:pPr>
        <w:tabs>
          <w:tab w:val="num" w:pos="1440"/>
        </w:tabs>
        <w:ind w:left="1440" w:hanging="360"/>
      </w:pPr>
      <w:rPr>
        <w:rFonts w:ascii="Courier New" w:hAnsi="Courier New"/>
      </w:rPr>
    </w:lvl>
    <w:lvl w:ilvl="2" w:tplc="A56A6930">
      <w:start w:val="1"/>
      <w:numFmt w:val="bullet"/>
      <w:lvlText w:val=""/>
      <w:lvlJc w:val="left"/>
      <w:pPr>
        <w:tabs>
          <w:tab w:val="num" w:pos="2160"/>
        </w:tabs>
        <w:ind w:left="2160" w:hanging="360"/>
      </w:pPr>
      <w:rPr>
        <w:rFonts w:ascii="Wingdings" w:hAnsi="Wingdings"/>
      </w:rPr>
    </w:lvl>
    <w:lvl w:ilvl="3" w:tplc="DFDEE072">
      <w:start w:val="1"/>
      <w:numFmt w:val="bullet"/>
      <w:lvlText w:val=""/>
      <w:lvlJc w:val="left"/>
      <w:pPr>
        <w:tabs>
          <w:tab w:val="num" w:pos="2880"/>
        </w:tabs>
        <w:ind w:left="2880" w:hanging="360"/>
      </w:pPr>
      <w:rPr>
        <w:rFonts w:ascii="Symbol" w:hAnsi="Symbol"/>
      </w:rPr>
    </w:lvl>
    <w:lvl w:ilvl="4" w:tplc="18F4BA66">
      <w:start w:val="1"/>
      <w:numFmt w:val="bullet"/>
      <w:lvlText w:val="o"/>
      <w:lvlJc w:val="left"/>
      <w:pPr>
        <w:tabs>
          <w:tab w:val="num" w:pos="3600"/>
        </w:tabs>
        <w:ind w:left="3600" w:hanging="360"/>
      </w:pPr>
      <w:rPr>
        <w:rFonts w:ascii="Courier New" w:hAnsi="Courier New"/>
      </w:rPr>
    </w:lvl>
    <w:lvl w:ilvl="5" w:tplc="866E9B78">
      <w:start w:val="1"/>
      <w:numFmt w:val="bullet"/>
      <w:lvlText w:val=""/>
      <w:lvlJc w:val="left"/>
      <w:pPr>
        <w:tabs>
          <w:tab w:val="num" w:pos="4320"/>
        </w:tabs>
        <w:ind w:left="4320" w:hanging="360"/>
      </w:pPr>
      <w:rPr>
        <w:rFonts w:ascii="Wingdings" w:hAnsi="Wingdings"/>
      </w:rPr>
    </w:lvl>
    <w:lvl w:ilvl="6" w:tplc="F2AA264C">
      <w:start w:val="1"/>
      <w:numFmt w:val="bullet"/>
      <w:lvlText w:val=""/>
      <w:lvlJc w:val="left"/>
      <w:pPr>
        <w:tabs>
          <w:tab w:val="num" w:pos="5040"/>
        </w:tabs>
        <w:ind w:left="5040" w:hanging="360"/>
      </w:pPr>
      <w:rPr>
        <w:rFonts w:ascii="Symbol" w:hAnsi="Symbol"/>
      </w:rPr>
    </w:lvl>
    <w:lvl w:ilvl="7" w:tplc="8EC0F136">
      <w:start w:val="1"/>
      <w:numFmt w:val="bullet"/>
      <w:lvlText w:val="o"/>
      <w:lvlJc w:val="left"/>
      <w:pPr>
        <w:tabs>
          <w:tab w:val="num" w:pos="5760"/>
        </w:tabs>
        <w:ind w:left="5760" w:hanging="360"/>
      </w:pPr>
      <w:rPr>
        <w:rFonts w:ascii="Courier New" w:hAnsi="Courier New"/>
      </w:rPr>
    </w:lvl>
    <w:lvl w:ilvl="8" w:tplc="3468C0DE">
      <w:start w:val="1"/>
      <w:numFmt w:val="bullet"/>
      <w:lvlText w:val=""/>
      <w:lvlJc w:val="left"/>
      <w:pPr>
        <w:tabs>
          <w:tab w:val="num" w:pos="6480"/>
        </w:tabs>
        <w:ind w:left="6480" w:hanging="360"/>
      </w:pPr>
      <w:rPr>
        <w:rFonts w:ascii="Wingdings" w:hAnsi="Wingdings"/>
      </w:rPr>
    </w:lvl>
  </w:abstractNum>
  <w:abstractNum w:abstractNumId="64">
    <w:nsid w:val="42E803C7"/>
    <w:multiLevelType w:val="hybridMultilevel"/>
    <w:tmpl w:val="42E803C7"/>
    <w:lvl w:ilvl="0" w:tplc="7304E246">
      <w:start w:val="1"/>
      <w:numFmt w:val="decimal"/>
      <w:lvlText w:val="%1."/>
      <w:lvlJc w:val="left"/>
      <w:pPr>
        <w:tabs>
          <w:tab w:val="num" w:pos="720"/>
        </w:tabs>
        <w:ind w:left="720" w:hanging="360"/>
      </w:pPr>
    </w:lvl>
    <w:lvl w:ilvl="1" w:tplc="2C8663E2">
      <w:start w:val="1"/>
      <w:numFmt w:val="lowerLetter"/>
      <w:lvlText w:val="%2."/>
      <w:lvlJc w:val="left"/>
      <w:pPr>
        <w:tabs>
          <w:tab w:val="num" w:pos="1440"/>
        </w:tabs>
        <w:ind w:left="1440" w:hanging="360"/>
      </w:pPr>
    </w:lvl>
    <w:lvl w:ilvl="2" w:tplc="2E329018">
      <w:start w:val="1"/>
      <w:numFmt w:val="lowerRoman"/>
      <w:lvlText w:val="%3."/>
      <w:lvlJc w:val="right"/>
      <w:pPr>
        <w:tabs>
          <w:tab w:val="num" w:pos="2160"/>
        </w:tabs>
        <w:ind w:left="2160" w:hanging="180"/>
      </w:pPr>
    </w:lvl>
    <w:lvl w:ilvl="3" w:tplc="50FA06F8">
      <w:start w:val="1"/>
      <w:numFmt w:val="decimal"/>
      <w:lvlText w:val="%4."/>
      <w:lvlJc w:val="left"/>
      <w:pPr>
        <w:tabs>
          <w:tab w:val="num" w:pos="2880"/>
        </w:tabs>
        <w:ind w:left="2880" w:hanging="360"/>
      </w:pPr>
    </w:lvl>
    <w:lvl w:ilvl="4" w:tplc="AF586334">
      <w:start w:val="1"/>
      <w:numFmt w:val="lowerLetter"/>
      <w:lvlText w:val="%5."/>
      <w:lvlJc w:val="left"/>
      <w:pPr>
        <w:tabs>
          <w:tab w:val="num" w:pos="3600"/>
        </w:tabs>
        <w:ind w:left="3600" w:hanging="360"/>
      </w:pPr>
    </w:lvl>
    <w:lvl w:ilvl="5" w:tplc="410A7EB4">
      <w:start w:val="1"/>
      <w:numFmt w:val="lowerRoman"/>
      <w:lvlText w:val="%6."/>
      <w:lvlJc w:val="right"/>
      <w:pPr>
        <w:tabs>
          <w:tab w:val="num" w:pos="4320"/>
        </w:tabs>
        <w:ind w:left="4320" w:hanging="180"/>
      </w:pPr>
    </w:lvl>
    <w:lvl w:ilvl="6" w:tplc="642699A4">
      <w:start w:val="1"/>
      <w:numFmt w:val="decimal"/>
      <w:lvlText w:val="%7."/>
      <w:lvlJc w:val="left"/>
      <w:pPr>
        <w:tabs>
          <w:tab w:val="num" w:pos="5040"/>
        </w:tabs>
        <w:ind w:left="5040" w:hanging="360"/>
      </w:pPr>
    </w:lvl>
    <w:lvl w:ilvl="7" w:tplc="B57CD298">
      <w:start w:val="1"/>
      <w:numFmt w:val="lowerLetter"/>
      <w:lvlText w:val="%8."/>
      <w:lvlJc w:val="left"/>
      <w:pPr>
        <w:tabs>
          <w:tab w:val="num" w:pos="5760"/>
        </w:tabs>
        <w:ind w:left="5760" w:hanging="360"/>
      </w:pPr>
    </w:lvl>
    <w:lvl w:ilvl="8" w:tplc="89FE701E">
      <w:start w:val="1"/>
      <w:numFmt w:val="lowerRoman"/>
      <w:lvlText w:val="%9."/>
      <w:lvlJc w:val="right"/>
      <w:pPr>
        <w:tabs>
          <w:tab w:val="num" w:pos="6480"/>
        </w:tabs>
        <w:ind w:left="6480" w:hanging="180"/>
      </w:pPr>
    </w:lvl>
  </w:abstractNum>
  <w:abstractNum w:abstractNumId="65">
    <w:nsid w:val="42E803C8"/>
    <w:multiLevelType w:val="hybridMultilevel"/>
    <w:tmpl w:val="42E803C8"/>
    <w:lvl w:ilvl="0" w:tplc="9D4AAE10">
      <w:start w:val="1"/>
      <w:numFmt w:val="bullet"/>
      <w:lvlText w:val=""/>
      <w:lvlJc w:val="left"/>
      <w:pPr>
        <w:tabs>
          <w:tab w:val="num" w:pos="720"/>
        </w:tabs>
        <w:ind w:left="720" w:hanging="360"/>
      </w:pPr>
      <w:rPr>
        <w:rFonts w:ascii="Symbol" w:hAnsi="Symbol"/>
      </w:rPr>
    </w:lvl>
    <w:lvl w:ilvl="1" w:tplc="09B486A4">
      <w:start w:val="1"/>
      <w:numFmt w:val="bullet"/>
      <w:lvlText w:val="o"/>
      <w:lvlJc w:val="left"/>
      <w:pPr>
        <w:tabs>
          <w:tab w:val="num" w:pos="1440"/>
        </w:tabs>
        <w:ind w:left="1440" w:hanging="360"/>
      </w:pPr>
      <w:rPr>
        <w:rFonts w:ascii="Courier New" w:hAnsi="Courier New"/>
      </w:rPr>
    </w:lvl>
    <w:lvl w:ilvl="2" w:tplc="D756A568">
      <w:start w:val="1"/>
      <w:numFmt w:val="bullet"/>
      <w:lvlText w:val=""/>
      <w:lvlJc w:val="left"/>
      <w:pPr>
        <w:tabs>
          <w:tab w:val="num" w:pos="2160"/>
        </w:tabs>
        <w:ind w:left="2160" w:hanging="360"/>
      </w:pPr>
      <w:rPr>
        <w:rFonts w:ascii="Wingdings" w:hAnsi="Wingdings"/>
      </w:rPr>
    </w:lvl>
    <w:lvl w:ilvl="3" w:tplc="11DEC260">
      <w:start w:val="1"/>
      <w:numFmt w:val="bullet"/>
      <w:lvlText w:val=""/>
      <w:lvlJc w:val="left"/>
      <w:pPr>
        <w:tabs>
          <w:tab w:val="num" w:pos="2880"/>
        </w:tabs>
        <w:ind w:left="2880" w:hanging="360"/>
      </w:pPr>
      <w:rPr>
        <w:rFonts w:ascii="Symbol" w:hAnsi="Symbol"/>
      </w:rPr>
    </w:lvl>
    <w:lvl w:ilvl="4" w:tplc="7D5CD41E">
      <w:start w:val="1"/>
      <w:numFmt w:val="bullet"/>
      <w:lvlText w:val="o"/>
      <w:lvlJc w:val="left"/>
      <w:pPr>
        <w:tabs>
          <w:tab w:val="num" w:pos="3600"/>
        </w:tabs>
        <w:ind w:left="3600" w:hanging="360"/>
      </w:pPr>
      <w:rPr>
        <w:rFonts w:ascii="Courier New" w:hAnsi="Courier New"/>
      </w:rPr>
    </w:lvl>
    <w:lvl w:ilvl="5" w:tplc="442CDE1C">
      <w:start w:val="1"/>
      <w:numFmt w:val="bullet"/>
      <w:lvlText w:val=""/>
      <w:lvlJc w:val="left"/>
      <w:pPr>
        <w:tabs>
          <w:tab w:val="num" w:pos="4320"/>
        </w:tabs>
        <w:ind w:left="4320" w:hanging="360"/>
      </w:pPr>
      <w:rPr>
        <w:rFonts w:ascii="Wingdings" w:hAnsi="Wingdings"/>
      </w:rPr>
    </w:lvl>
    <w:lvl w:ilvl="6" w:tplc="5440712C">
      <w:start w:val="1"/>
      <w:numFmt w:val="bullet"/>
      <w:lvlText w:val=""/>
      <w:lvlJc w:val="left"/>
      <w:pPr>
        <w:tabs>
          <w:tab w:val="num" w:pos="5040"/>
        </w:tabs>
        <w:ind w:left="5040" w:hanging="360"/>
      </w:pPr>
      <w:rPr>
        <w:rFonts w:ascii="Symbol" w:hAnsi="Symbol"/>
      </w:rPr>
    </w:lvl>
    <w:lvl w:ilvl="7" w:tplc="33DC0C3E">
      <w:start w:val="1"/>
      <w:numFmt w:val="bullet"/>
      <w:lvlText w:val="o"/>
      <w:lvlJc w:val="left"/>
      <w:pPr>
        <w:tabs>
          <w:tab w:val="num" w:pos="5760"/>
        </w:tabs>
        <w:ind w:left="5760" w:hanging="360"/>
      </w:pPr>
      <w:rPr>
        <w:rFonts w:ascii="Courier New" w:hAnsi="Courier New"/>
      </w:rPr>
    </w:lvl>
    <w:lvl w:ilvl="8" w:tplc="F2F2CB80">
      <w:start w:val="1"/>
      <w:numFmt w:val="bullet"/>
      <w:lvlText w:val=""/>
      <w:lvlJc w:val="left"/>
      <w:pPr>
        <w:tabs>
          <w:tab w:val="num" w:pos="6480"/>
        </w:tabs>
        <w:ind w:left="6480" w:hanging="360"/>
      </w:pPr>
      <w:rPr>
        <w:rFonts w:ascii="Wingdings" w:hAnsi="Wingdings"/>
      </w:rPr>
    </w:lvl>
  </w:abstractNum>
  <w:abstractNum w:abstractNumId="66">
    <w:nsid w:val="42E803C9"/>
    <w:multiLevelType w:val="hybridMultilevel"/>
    <w:tmpl w:val="42E803C9"/>
    <w:lvl w:ilvl="0" w:tplc="7E9228B2">
      <w:start w:val="1"/>
      <w:numFmt w:val="bullet"/>
      <w:lvlText w:val=""/>
      <w:lvlJc w:val="left"/>
      <w:pPr>
        <w:tabs>
          <w:tab w:val="num" w:pos="720"/>
        </w:tabs>
        <w:ind w:left="720" w:hanging="360"/>
      </w:pPr>
      <w:rPr>
        <w:rFonts w:ascii="Symbol" w:hAnsi="Symbol"/>
      </w:rPr>
    </w:lvl>
    <w:lvl w:ilvl="1" w:tplc="780021AC">
      <w:start w:val="1"/>
      <w:numFmt w:val="bullet"/>
      <w:lvlText w:val="o"/>
      <w:lvlJc w:val="left"/>
      <w:pPr>
        <w:tabs>
          <w:tab w:val="num" w:pos="1440"/>
        </w:tabs>
        <w:ind w:left="1440" w:hanging="360"/>
      </w:pPr>
      <w:rPr>
        <w:rFonts w:ascii="Courier New" w:hAnsi="Courier New"/>
      </w:rPr>
    </w:lvl>
    <w:lvl w:ilvl="2" w:tplc="3E62A2CE">
      <w:start w:val="1"/>
      <w:numFmt w:val="bullet"/>
      <w:lvlText w:val=""/>
      <w:lvlJc w:val="left"/>
      <w:pPr>
        <w:tabs>
          <w:tab w:val="num" w:pos="2160"/>
        </w:tabs>
        <w:ind w:left="2160" w:hanging="360"/>
      </w:pPr>
      <w:rPr>
        <w:rFonts w:ascii="Wingdings" w:hAnsi="Wingdings"/>
      </w:rPr>
    </w:lvl>
    <w:lvl w:ilvl="3" w:tplc="3C4EEFFE">
      <w:start w:val="1"/>
      <w:numFmt w:val="bullet"/>
      <w:lvlText w:val=""/>
      <w:lvlJc w:val="left"/>
      <w:pPr>
        <w:tabs>
          <w:tab w:val="num" w:pos="2880"/>
        </w:tabs>
        <w:ind w:left="2880" w:hanging="360"/>
      </w:pPr>
      <w:rPr>
        <w:rFonts w:ascii="Symbol" w:hAnsi="Symbol"/>
      </w:rPr>
    </w:lvl>
    <w:lvl w:ilvl="4" w:tplc="752A2D02">
      <w:start w:val="1"/>
      <w:numFmt w:val="bullet"/>
      <w:lvlText w:val="o"/>
      <w:lvlJc w:val="left"/>
      <w:pPr>
        <w:tabs>
          <w:tab w:val="num" w:pos="3600"/>
        </w:tabs>
        <w:ind w:left="3600" w:hanging="360"/>
      </w:pPr>
      <w:rPr>
        <w:rFonts w:ascii="Courier New" w:hAnsi="Courier New"/>
      </w:rPr>
    </w:lvl>
    <w:lvl w:ilvl="5" w:tplc="E9FE7834">
      <w:start w:val="1"/>
      <w:numFmt w:val="bullet"/>
      <w:lvlText w:val=""/>
      <w:lvlJc w:val="left"/>
      <w:pPr>
        <w:tabs>
          <w:tab w:val="num" w:pos="4320"/>
        </w:tabs>
        <w:ind w:left="4320" w:hanging="360"/>
      </w:pPr>
      <w:rPr>
        <w:rFonts w:ascii="Wingdings" w:hAnsi="Wingdings"/>
      </w:rPr>
    </w:lvl>
    <w:lvl w:ilvl="6" w:tplc="C646057C">
      <w:start w:val="1"/>
      <w:numFmt w:val="bullet"/>
      <w:lvlText w:val=""/>
      <w:lvlJc w:val="left"/>
      <w:pPr>
        <w:tabs>
          <w:tab w:val="num" w:pos="5040"/>
        </w:tabs>
        <w:ind w:left="5040" w:hanging="360"/>
      </w:pPr>
      <w:rPr>
        <w:rFonts w:ascii="Symbol" w:hAnsi="Symbol"/>
      </w:rPr>
    </w:lvl>
    <w:lvl w:ilvl="7" w:tplc="C228FB3E">
      <w:start w:val="1"/>
      <w:numFmt w:val="bullet"/>
      <w:lvlText w:val="o"/>
      <w:lvlJc w:val="left"/>
      <w:pPr>
        <w:tabs>
          <w:tab w:val="num" w:pos="5760"/>
        </w:tabs>
        <w:ind w:left="5760" w:hanging="360"/>
      </w:pPr>
      <w:rPr>
        <w:rFonts w:ascii="Courier New" w:hAnsi="Courier New"/>
      </w:rPr>
    </w:lvl>
    <w:lvl w:ilvl="8" w:tplc="2FE86060">
      <w:start w:val="1"/>
      <w:numFmt w:val="bullet"/>
      <w:lvlText w:val=""/>
      <w:lvlJc w:val="left"/>
      <w:pPr>
        <w:tabs>
          <w:tab w:val="num" w:pos="6480"/>
        </w:tabs>
        <w:ind w:left="6480" w:hanging="360"/>
      </w:pPr>
      <w:rPr>
        <w:rFonts w:ascii="Wingdings" w:hAnsi="Wingdings"/>
      </w:rPr>
    </w:lvl>
  </w:abstractNum>
  <w:abstractNum w:abstractNumId="67">
    <w:nsid w:val="42E803CA"/>
    <w:multiLevelType w:val="hybridMultilevel"/>
    <w:tmpl w:val="42E803CA"/>
    <w:lvl w:ilvl="0" w:tplc="D2F48140">
      <w:start w:val="1"/>
      <w:numFmt w:val="bullet"/>
      <w:lvlText w:val=""/>
      <w:lvlJc w:val="left"/>
      <w:pPr>
        <w:tabs>
          <w:tab w:val="num" w:pos="720"/>
        </w:tabs>
        <w:ind w:left="720" w:hanging="360"/>
      </w:pPr>
      <w:rPr>
        <w:rFonts w:ascii="Symbol" w:hAnsi="Symbol"/>
      </w:rPr>
    </w:lvl>
    <w:lvl w:ilvl="1" w:tplc="1CFE96D8">
      <w:start w:val="1"/>
      <w:numFmt w:val="bullet"/>
      <w:lvlText w:val="o"/>
      <w:lvlJc w:val="left"/>
      <w:pPr>
        <w:tabs>
          <w:tab w:val="num" w:pos="1440"/>
        </w:tabs>
        <w:ind w:left="1440" w:hanging="360"/>
      </w:pPr>
      <w:rPr>
        <w:rFonts w:ascii="Courier New" w:hAnsi="Courier New"/>
      </w:rPr>
    </w:lvl>
    <w:lvl w:ilvl="2" w:tplc="455E98A0">
      <w:start w:val="1"/>
      <w:numFmt w:val="bullet"/>
      <w:lvlText w:val=""/>
      <w:lvlJc w:val="left"/>
      <w:pPr>
        <w:tabs>
          <w:tab w:val="num" w:pos="2160"/>
        </w:tabs>
        <w:ind w:left="2160" w:hanging="360"/>
      </w:pPr>
      <w:rPr>
        <w:rFonts w:ascii="Wingdings" w:hAnsi="Wingdings"/>
      </w:rPr>
    </w:lvl>
    <w:lvl w:ilvl="3" w:tplc="A0460FF4">
      <w:start w:val="1"/>
      <w:numFmt w:val="bullet"/>
      <w:lvlText w:val=""/>
      <w:lvlJc w:val="left"/>
      <w:pPr>
        <w:tabs>
          <w:tab w:val="num" w:pos="2880"/>
        </w:tabs>
        <w:ind w:left="2880" w:hanging="360"/>
      </w:pPr>
      <w:rPr>
        <w:rFonts w:ascii="Symbol" w:hAnsi="Symbol"/>
      </w:rPr>
    </w:lvl>
    <w:lvl w:ilvl="4" w:tplc="66DEAF1A">
      <w:start w:val="1"/>
      <w:numFmt w:val="bullet"/>
      <w:lvlText w:val="o"/>
      <w:lvlJc w:val="left"/>
      <w:pPr>
        <w:tabs>
          <w:tab w:val="num" w:pos="3600"/>
        </w:tabs>
        <w:ind w:left="3600" w:hanging="360"/>
      </w:pPr>
      <w:rPr>
        <w:rFonts w:ascii="Courier New" w:hAnsi="Courier New"/>
      </w:rPr>
    </w:lvl>
    <w:lvl w:ilvl="5" w:tplc="EA14C640">
      <w:start w:val="1"/>
      <w:numFmt w:val="bullet"/>
      <w:lvlText w:val=""/>
      <w:lvlJc w:val="left"/>
      <w:pPr>
        <w:tabs>
          <w:tab w:val="num" w:pos="4320"/>
        </w:tabs>
        <w:ind w:left="4320" w:hanging="360"/>
      </w:pPr>
      <w:rPr>
        <w:rFonts w:ascii="Wingdings" w:hAnsi="Wingdings"/>
      </w:rPr>
    </w:lvl>
    <w:lvl w:ilvl="6" w:tplc="29C4AC3E">
      <w:start w:val="1"/>
      <w:numFmt w:val="bullet"/>
      <w:lvlText w:val=""/>
      <w:lvlJc w:val="left"/>
      <w:pPr>
        <w:tabs>
          <w:tab w:val="num" w:pos="5040"/>
        </w:tabs>
        <w:ind w:left="5040" w:hanging="360"/>
      </w:pPr>
      <w:rPr>
        <w:rFonts w:ascii="Symbol" w:hAnsi="Symbol"/>
      </w:rPr>
    </w:lvl>
    <w:lvl w:ilvl="7" w:tplc="35FA450A">
      <w:start w:val="1"/>
      <w:numFmt w:val="bullet"/>
      <w:lvlText w:val="o"/>
      <w:lvlJc w:val="left"/>
      <w:pPr>
        <w:tabs>
          <w:tab w:val="num" w:pos="5760"/>
        </w:tabs>
        <w:ind w:left="5760" w:hanging="360"/>
      </w:pPr>
      <w:rPr>
        <w:rFonts w:ascii="Courier New" w:hAnsi="Courier New"/>
      </w:rPr>
    </w:lvl>
    <w:lvl w:ilvl="8" w:tplc="F6687DA0">
      <w:start w:val="1"/>
      <w:numFmt w:val="bullet"/>
      <w:lvlText w:val=""/>
      <w:lvlJc w:val="left"/>
      <w:pPr>
        <w:tabs>
          <w:tab w:val="num" w:pos="6480"/>
        </w:tabs>
        <w:ind w:left="6480" w:hanging="360"/>
      </w:pPr>
      <w:rPr>
        <w:rFonts w:ascii="Wingdings" w:hAnsi="Wingdings"/>
      </w:rPr>
    </w:lvl>
  </w:abstractNum>
  <w:abstractNum w:abstractNumId="68">
    <w:nsid w:val="42E803CB"/>
    <w:multiLevelType w:val="hybridMultilevel"/>
    <w:tmpl w:val="42E803CB"/>
    <w:lvl w:ilvl="0" w:tplc="303E0D2C">
      <w:start w:val="1"/>
      <w:numFmt w:val="bullet"/>
      <w:lvlText w:val=""/>
      <w:lvlJc w:val="left"/>
      <w:pPr>
        <w:tabs>
          <w:tab w:val="num" w:pos="720"/>
        </w:tabs>
        <w:ind w:left="720" w:hanging="360"/>
      </w:pPr>
      <w:rPr>
        <w:rFonts w:ascii="Symbol" w:hAnsi="Symbol"/>
      </w:rPr>
    </w:lvl>
    <w:lvl w:ilvl="1" w:tplc="999A4B2A">
      <w:start w:val="1"/>
      <w:numFmt w:val="bullet"/>
      <w:lvlText w:val="o"/>
      <w:lvlJc w:val="left"/>
      <w:pPr>
        <w:tabs>
          <w:tab w:val="num" w:pos="1440"/>
        </w:tabs>
        <w:ind w:left="1440" w:hanging="360"/>
      </w:pPr>
      <w:rPr>
        <w:rFonts w:ascii="Courier New" w:hAnsi="Courier New"/>
      </w:rPr>
    </w:lvl>
    <w:lvl w:ilvl="2" w:tplc="1C2C0D22">
      <w:start w:val="1"/>
      <w:numFmt w:val="bullet"/>
      <w:lvlText w:val=""/>
      <w:lvlJc w:val="left"/>
      <w:pPr>
        <w:tabs>
          <w:tab w:val="num" w:pos="2160"/>
        </w:tabs>
        <w:ind w:left="2160" w:hanging="360"/>
      </w:pPr>
      <w:rPr>
        <w:rFonts w:ascii="Wingdings" w:hAnsi="Wingdings"/>
      </w:rPr>
    </w:lvl>
    <w:lvl w:ilvl="3" w:tplc="3A44C4FE">
      <w:start w:val="1"/>
      <w:numFmt w:val="bullet"/>
      <w:lvlText w:val=""/>
      <w:lvlJc w:val="left"/>
      <w:pPr>
        <w:tabs>
          <w:tab w:val="num" w:pos="2880"/>
        </w:tabs>
        <w:ind w:left="2880" w:hanging="360"/>
      </w:pPr>
      <w:rPr>
        <w:rFonts w:ascii="Symbol" w:hAnsi="Symbol"/>
      </w:rPr>
    </w:lvl>
    <w:lvl w:ilvl="4" w:tplc="D2A0C4BC">
      <w:start w:val="1"/>
      <w:numFmt w:val="bullet"/>
      <w:lvlText w:val="o"/>
      <w:lvlJc w:val="left"/>
      <w:pPr>
        <w:tabs>
          <w:tab w:val="num" w:pos="3600"/>
        </w:tabs>
        <w:ind w:left="3600" w:hanging="360"/>
      </w:pPr>
      <w:rPr>
        <w:rFonts w:ascii="Courier New" w:hAnsi="Courier New"/>
      </w:rPr>
    </w:lvl>
    <w:lvl w:ilvl="5" w:tplc="E0B4E5B6">
      <w:start w:val="1"/>
      <w:numFmt w:val="bullet"/>
      <w:lvlText w:val=""/>
      <w:lvlJc w:val="left"/>
      <w:pPr>
        <w:tabs>
          <w:tab w:val="num" w:pos="4320"/>
        </w:tabs>
        <w:ind w:left="4320" w:hanging="360"/>
      </w:pPr>
      <w:rPr>
        <w:rFonts w:ascii="Wingdings" w:hAnsi="Wingdings"/>
      </w:rPr>
    </w:lvl>
    <w:lvl w:ilvl="6" w:tplc="154ECF56">
      <w:start w:val="1"/>
      <w:numFmt w:val="bullet"/>
      <w:lvlText w:val=""/>
      <w:lvlJc w:val="left"/>
      <w:pPr>
        <w:tabs>
          <w:tab w:val="num" w:pos="5040"/>
        </w:tabs>
        <w:ind w:left="5040" w:hanging="360"/>
      </w:pPr>
      <w:rPr>
        <w:rFonts w:ascii="Symbol" w:hAnsi="Symbol"/>
      </w:rPr>
    </w:lvl>
    <w:lvl w:ilvl="7" w:tplc="D734615C">
      <w:start w:val="1"/>
      <w:numFmt w:val="bullet"/>
      <w:lvlText w:val="o"/>
      <w:lvlJc w:val="left"/>
      <w:pPr>
        <w:tabs>
          <w:tab w:val="num" w:pos="5760"/>
        </w:tabs>
        <w:ind w:left="5760" w:hanging="360"/>
      </w:pPr>
      <w:rPr>
        <w:rFonts w:ascii="Courier New" w:hAnsi="Courier New"/>
      </w:rPr>
    </w:lvl>
    <w:lvl w:ilvl="8" w:tplc="6986BB9A">
      <w:start w:val="1"/>
      <w:numFmt w:val="bullet"/>
      <w:lvlText w:val=""/>
      <w:lvlJc w:val="left"/>
      <w:pPr>
        <w:tabs>
          <w:tab w:val="num" w:pos="6480"/>
        </w:tabs>
        <w:ind w:left="6480" w:hanging="360"/>
      </w:pPr>
      <w:rPr>
        <w:rFonts w:ascii="Wingdings" w:hAnsi="Wingdings"/>
      </w:rPr>
    </w:lvl>
  </w:abstractNum>
  <w:abstractNum w:abstractNumId="69">
    <w:nsid w:val="42E803CC"/>
    <w:multiLevelType w:val="hybridMultilevel"/>
    <w:tmpl w:val="42E803CC"/>
    <w:lvl w:ilvl="0" w:tplc="8878EB2E">
      <w:start w:val="1"/>
      <w:numFmt w:val="bullet"/>
      <w:lvlText w:val=""/>
      <w:lvlJc w:val="left"/>
      <w:pPr>
        <w:tabs>
          <w:tab w:val="num" w:pos="720"/>
        </w:tabs>
        <w:ind w:left="720" w:hanging="360"/>
      </w:pPr>
      <w:rPr>
        <w:rFonts w:ascii="Symbol" w:hAnsi="Symbol"/>
      </w:rPr>
    </w:lvl>
    <w:lvl w:ilvl="1" w:tplc="C166E894">
      <w:start w:val="1"/>
      <w:numFmt w:val="bullet"/>
      <w:lvlText w:val="o"/>
      <w:lvlJc w:val="left"/>
      <w:pPr>
        <w:tabs>
          <w:tab w:val="num" w:pos="1440"/>
        </w:tabs>
        <w:ind w:left="1440" w:hanging="360"/>
      </w:pPr>
      <w:rPr>
        <w:rFonts w:ascii="Courier New" w:hAnsi="Courier New"/>
      </w:rPr>
    </w:lvl>
    <w:lvl w:ilvl="2" w:tplc="39B409C6">
      <w:start w:val="1"/>
      <w:numFmt w:val="bullet"/>
      <w:lvlText w:val=""/>
      <w:lvlJc w:val="left"/>
      <w:pPr>
        <w:tabs>
          <w:tab w:val="num" w:pos="2160"/>
        </w:tabs>
        <w:ind w:left="2160" w:hanging="360"/>
      </w:pPr>
      <w:rPr>
        <w:rFonts w:ascii="Wingdings" w:hAnsi="Wingdings"/>
      </w:rPr>
    </w:lvl>
    <w:lvl w:ilvl="3" w:tplc="5D0E3A8C">
      <w:start w:val="1"/>
      <w:numFmt w:val="bullet"/>
      <w:lvlText w:val=""/>
      <w:lvlJc w:val="left"/>
      <w:pPr>
        <w:tabs>
          <w:tab w:val="num" w:pos="2880"/>
        </w:tabs>
        <w:ind w:left="2880" w:hanging="360"/>
      </w:pPr>
      <w:rPr>
        <w:rFonts w:ascii="Symbol" w:hAnsi="Symbol"/>
      </w:rPr>
    </w:lvl>
    <w:lvl w:ilvl="4" w:tplc="7938C648">
      <w:start w:val="1"/>
      <w:numFmt w:val="bullet"/>
      <w:lvlText w:val="o"/>
      <w:lvlJc w:val="left"/>
      <w:pPr>
        <w:tabs>
          <w:tab w:val="num" w:pos="3600"/>
        </w:tabs>
        <w:ind w:left="3600" w:hanging="360"/>
      </w:pPr>
      <w:rPr>
        <w:rFonts w:ascii="Courier New" w:hAnsi="Courier New"/>
      </w:rPr>
    </w:lvl>
    <w:lvl w:ilvl="5" w:tplc="4B9AC2B8">
      <w:start w:val="1"/>
      <w:numFmt w:val="bullet"/>
      <w:lvlText w:val=""/>
      <w:lvlJc w:val="left"/>
      <w:pPr>
        <w:tabs>
          <w:tab w:val="num" w:pos="4320"/>
        </w:tabs>
        <w:ind w:left="4320" w:hanging="360"/>
      </w:pPr>
      <w:rPr>
        <w:rFonts w:ascii="Wingdings" w:hAnsi="Wingdings"/>
      </w:rPr>
    </w:lvl>
    <w:lvl w:ilvl="6" w:tplc="C9123E0E">
      <w:start w:val="1"/>
      <w:numFmt w:val="bullet"/>
      <w:lvlText w:val=""/>
      <w:lvlJc w:val="left"/>
      <w:pPr>
        <w:tabs>
          <w:tab w:val="num" w:pos="5040"/>
        </w:tabs>
        <w:ind w:left="5040" w:hanging="360"/>
      </w:pPr>
      <w:rPr>
        <w:rFonts w:ascii="Symbol" w:hAnsi="Symbol"/>
      </w:rPr>
    </w:lvl>
    <w:lvl w:ilvl="7" w:tplc="EB883EA6">
      <w:start w:val="1"/>
      <w:numFmt w:val="bullet"/>
      <w:lvlText w:val="o"/>
      <w:lvlJc w:val="left"/>
      <w:pPr>
        <w:tabs>
          <w:tab w:val="num" w:pos="5760"/>
        </w:tabs>
        <w:ind w:left="5760" w:hanging="360"/>
      </w:pPr>
      <w:rPr>
        <w:rFonts w:ascii="Courier New" w:hAnsi="Courier New"/>
      </w:rPr>
    </w:lvl>
    <w:lvl w:ilvl="8" w:tplc="D7580338">
      <w:start w:val="1"/>
      <w:numFmt w:val="bullet"/>
      <w:lvlText w:val=""/>
      <w:lvlJc w:val="left"/>
      <w:pPr>
        <w:tabs>
          <w:tab w:val="num" w:pos="6480"/>
        </w:tabs>
        <w:ind w:left="6480" w:hanging="360"/>
      </w:pPr>
      <w:rPr>
        <w:rFonts w:ascii="Wingdings" w:hAnsi="Wingdings"/>
      </w:rPr>
    </w:lvl>
  </w:abstractNum>
  <w:abstractNum w:abstractNumId="70">
    <w:nsid w:val="42E803CD"/>
    <w:multiLevelType w:val="hybridMultilevel"/>
    <w:tmpl w:val="42E803CD"/>
    <w:lvl w:ilvl="0" w:tplc="7D6C1940">
      <w:start w:val="1"/>
      <w:numFmt w:val="bullet"/>
      <w:lvlText w:val=""/>
      <w:lvlJc w:val="left"/>
      <w:pPr>
        <w:tabs>
          <w:tab w:val="num" w:pos="720"/>
        </w:tabs>
        <w:ind w:left="720" w:hanging="360"/>
      </w:pPr>
      <w:rPr>
        <w:rFonts w:ascii="Symbol" w:hAnsi="Symbol"/>
      </w:rPr>
    </w:lvl>
    <w:lvl w:ilvl="1" w:tplc="F790E0D2">
      <w:start w:val="1"/>
      <w:numFmt w:val="bullet"/>
      <w:lvlText w:val="o"/>
      <w:lvlJc w:val="left"/>
      <w:pPr>
        <w:tabs>
          <w:tab w:val="num" w:pos="1440"/>
        </w:tabs>
        <w:ind w:left="1440" w:hanging="360"/>
      </w:pPr>
      <w:rPr>
        <w:rFonts w:ascii="Courier New" w:hAnsi="Courier New"/>
      </w:rPr>
    </w:lvl>
    <w:lvl w:ilvl="2" w:tplc="6CB25618">
      <w:start w:val="1"/>
      <w:numFmt w:val="bullet"/>
      <w:lvlText w:val=""/>
      <w:lvlJc w:val="left"/>
      <w:pPr>
        <w:tabs>
          <w:tab w:val="num" w:pos="2160"/>
        </w:tabs>
        <w:ind w:left="2160" w:hanging="360"/>
      </w:pPr>
      <w:rPr>
        <w:rFonts w:ascii="Wingdings" w:hAnsi="Wingdings"/>
      </w:rPr>
    </w:lvl>
    <w:lvl w:ilvl="3" w:tplc="29E6B5EE">
      <w:start w:val="1"/>
      <w:numFmt w:val="bullet"/>
      <w:lvlText w:val=""/>
      <w:lvlJc w:val="left"/>
      <w:pPr>
        <w:tabs>
          <w:tab w:val="num" w:pos="2880"/>
        </w:tabs>
        <w:ind w:left="2880" w:hanging="360"/>
      </w:pPr>
      <w:rPr>
        <w:rFonts w:ascii="Symbol" w:hAnsi="Symbol"/>
      </w:rPr>
    </w:lvl>
    <w:lvl w:ilvl="4" w:tplc="048239E6">
      <w:start w:val="1"/>
      <w:numFmt w:val="bullet"/>
      <w:lvlText w:val="o"/>
      <w:lvlJc w:val="left"/>
      <w:pPr>
        <w:tabs>
          <w:tab w:val="num" w:pos="3600"/>
        </w:tabs>
        <w:ind w:left="3600" w:hanging="360"/>
      </w:pPr>
      <w:rPr>
        <w:rFonts w:ascii="Courier New" w:hAnsi="Courier New"/>
      </w:rPr>
    </w:lvl>
    <w:lvl w:ilvl="5" w:tplc="9F981C18">
      <w:start w:val="1"/>
      <w:numFmt w:val="bullet"/>
      <w:lvlText w:val=""/>
      <w:lvlJc w:val="left"/>
      <w:pPr>
        <w:tabs>
          <w:tab w:val="num" w:pos="4320"/>
        </w:tabs>
        <w:ind w:left="4320" w:hanging="360"/>
      </w:pPr>
      <w:rPr>
        <w:rFonts w:ascii="Wingdings" w:hAnsi="Wingdings"/>
      </w:rPr>
    </w:lvl>
    <w:lvl w:ilvl="6" w:tplc="4784EF10">
      <w:start w:val="1"/>
      <w:numFmt w:val="bullet"/>
      <w:lvlText w:val=""/>
      <w:lvlJc w:val="left"/>
      <w:pPr>
        <w:tabs>
          <w:tab w:val="num" w:pos="5040"/>
        </w:tabs>
        <w:ind w:left="5040" w:hanging="360"/>
      </w:pPr>
      <w:rPr>
        <w:rFonts w:ascii="Symbol" w:hAnsi="Symbol"/>
      </w:rPr>
    </w:lvl>
    <w:lvl w:ilvl="7" w:tplc="EE64140E">
      <w:start w:val="1"/>
      <w:numFmt w:val="bullet"/>
      <w:lvlText w:val="o"/>
      <w:lvlJc w:val="left"/>
      <w:pPr>
        <w:tabs>
          <w:tab w:val="num" w:pos="5760"/>
        </w:tabs>
        <w:ind w:left="5760" w:hanging="360"/>
      </w:pPr>
      <w:rPr>
        <w:rFonts w:ascii="Courier New" w:hAnsi="Courier New"/>
      </w:rPr>
    </w:lvl>
    <w:lvl w:ilvl="8" w:tplc="D66C730E">
      <w:start w:val="1"/>
      <w:numFmt w:val="bullet"/>
      <w:lvlText w:val=""/>
      <w:lvlJc w:val="left"/>
      <w:pPr>
        <w:tabs>
          <w:tab w:val="num" w:pos="6480"/>
        </w:tabs>
        <w:ind w:left="6480" w:hanging="360"/>
      </w:pPr>
      <w:rPr>
        <w:rFonts w:ascii="Wingdings" w:hAnsi="Wingdings"/>
      </w:rPr>
    </w:lvl>
  </w:abstractNum>
  <w:abstractNum w:abstractNumId="71">
    <w:nsid w:val="42E803CE"/>
    <w:multiLevelType w:val="hybridMultilevel"/>
    <w:tmpl w:val="42E803CE"/>
    <w:lvl w:ilvl="0" w:tplc="E1F06858">
      <w:start w:val="1"/>
      <w:numFmt w:val="bullet"/>
      <w:lvlText w:val=""/>
      <w:lvlJc w:val="left"/>
      <w:pPr>
        <w:tabs>
          <w:tab w:val="num" w:pos="720"/>
        </w:tabs>
        <w:ind w:left="720" w:hanging="360"/>
      </w:pPr>
      <w:rPr>
        <w:rFonts w:ascii="Symbol" w:hAnsi="Symbol"/>
      </w:rPr>
    </w:lvl>
    <w:lvl w:ilvl="1" w:tplc="63E4BEEE">
      <w:start w:val="1"/>
      <w:numFmt w:val="bullet"/>
      <w:lvlText w:val="o"/>
      <w:lvlJc w:val="left"/>
      <w:pPr>
        <w:tabs>
          <w:tab w:val="num" w:pos="1440"/>
        </w:tabs>
        <w:ind w:left="1440" w:hanging="360"/>
      </w:pPr>
      <w:rPr>
        <w:rFonts w:ascii="Courier New" w:hAnsi="Courier New"/>
      </w:rPr>
    </w:lvl>
    <w:lvl w:ilvl="2" w:tplc="2CAE9CA0">
      <w:start w:val="1"/>
      <w:numFmt w:val="bullet"/>
      <w:lvlText w:val=""/>
      <w:lvlJc w:val="left"/>
      <w:pPr>
        <w:tabs>
          <w:tab w:val="num" w:pos="2160"/>
        </w:tabs>
        <w:ind w:left="2160" w:hanging="360"/>
      </w:pPr>
      <w:rPr>
        <w:rFonts w:ascii="Wingdings" w:hAnsi="Wingdings"/>
      </w:rPr>
    </w:lvl>
    <w:lvl w:ilvl="3" w:tplc="56427FE4">
      <w:start w:val="1"/>
      <w:numFmt w:val="bullet"/>
      <w:lvlText w:val=""/>
      <w:lvlJc w:val="left"/>
      <w:pPr>
        <w:tabs>
          <w:tab w:val="num" w:pos="2880"/>
        </w:tabs>
        <w:ind w:left="2880" w:hanging="360"/>
      </w:pPr>
      <w:rPr>
        <w:rFonts w:ascii="Symbol" w:hAnsi="Symbol"/>
      </w:rPr>
    </w:lvl>
    <w:lvl w:ilvl="4" w:tplc="DDB61576">
      <w:start w:val="1"/>
      <w:numFmt w:val="bullet"/>
      <w:lvlText w:val="o"/>
      <w:lvlJc w:val="left"/>
      <w:pPr>
        <w:tabs>
          <w:tab w:val="num" w:pos="3600"/>
        </w:tabs>
        <w:ind w:left="3600" w:hanging="360"/>
      </w:pPr>
      <w:rPr>
        <w:rFonts w:ascii="Courier New" w:hAnsi="Courier New"/>
      </w:rPr>
    </w:lvl>
    <w:lvl w:ilvl="5" w:tplc="CC8229A0">
      <w:start w:val="1"/>
      <w:numFmt w:val="bullet"/>
      <w:lvlText w:val=""/>
      <w:lvlJc w:val="left"/>
      <w:pPr>
        <w:tabs>
          <w:tab w:val="num" w:pos="4320"/>
        </w:tabs>
        <w:ind w:left="4320" w:hanging="360"/>
      </w:pPr>
      <w:rPr>
        <w:rFonts w:ascii="Wingdings" w:hAnsi="Wingdings"/>
      </w:rPr>
    </w:lvl>
    <w:lvl w:ilvl="6" w:tplc="3D7E615A">
      <w:start w:val="1"/>
      <w:numFmt w:val="bullet"/>
      <w:lvlText w:val=""/>
      <w:lvlJc w:val="left"/>
      <w:pPr>
        <w:tabs>
          <w:tab w:val="num" w:pos="5040"/>
        </w:tabs>
        <w:ind w:left="5040" w:hanging="360"/>
      </w:pPr>
      <w:rPr>
        <w:rFonts w:ascii="Symbol" w:hAnsi="Symbol"/>
      </w:rPr>
    </w:lvl>
    <w:lvl w:ilvl="7" w:tplc="31305F10">
      <w:start w:val="1"/>
      <w:numFmt w:val="bullet"/>
      <w:lvlText w:val="o"/>
      <w:lvlJc w:val="left"/>
      <w:pPr>
        <w:tabs>
          <w:tab w:val="num" w:pos="5760"/>
        </w:tabs>
        <w:ind w:left="5760" w:hanging="360"/>
      </w:pPr>
      <w:rPr>
        <w:rFonts w:ascii="Courier New" w:hAnsi="Courier New"/>
      </w:rPr>
    </w:lvl>
    <w:lvl w:ilvl="8" w:tplc="4B0EE696">
      <w:start w:val="1"/>
      <w:numFmt w:val="bullet"/>
      <w:lvlText w:val=""/>
      <w:lvlJc w:val="left"/>
      <w:pPr>
        <w:tabs>
          <w:tab w:val="num" w:pos="6480"/>
        </w:tabs>
        <w:ind w:left="6480" w:hanging="360"/>
      </w:pPr>
      <w:rPr>
        <w:rFonts w:ascii="Wingdings" w:hAnsi="Wingdings"/>
      </w:rPr>
    </w:lvl>
  </w:abstractNum>
  <w:abstractNum w:abstractNumId="72">
    <w:nsid w:val="42E803CF"/>
    <w:multiLevelType w:val="hybridMultilevel"/>
    <w:tmpl w:val="42E803CF"/>
    <w:lvl w:ilvl="0" w:tplc="03308FFC">
      <w:start w:val="1"/>
      <w:numFmt w:val="bullet"/>
      <w:lvlText w:val=""/>
      <w:lvlJc w:val="left"/>
      <w:pPr>
        <w:tabs>
          <w:tab w:val="num" w:pos="720"/>
        </w:tabs>
        <w:ind w:left="720" w:hanging="360"/>
      </w:pPr>
      <w:rPr>
        <w:rFonts w:ascii="Symbol" w:hAnsi="Symbol"/>
      </w:rPr>
    </w:lvl>
    <w:lvl w:ilvl="1" w:tplc="53DC7336">
      <w:start w:val="1"/>
      <w:numFmt w:val="bullet"/>
      <w:lvlText w:val="o"/>
      <w:lvlJc w:val="left"/>
      <w:pPr>
        <w:tabs>
          <w:tab w:val="num" w:pos="1440"/>
        </w:tabs>
        <w:ind w:left="1440" w:hanging="360"/>
      </w:pPr>
      <w:rPr>
        <w:rFonts w:ascii="Courier New" w:hAnsi="Courier New"/>
      </w:rPr>
    </w:lvl>
    <w:lvl w:ilvl="2" w:tplc="4CACE402">
      <w:start w:val="1"/>
      <w:numFmt w:val="bullet"/>
      <w:lvlText w:val=""/>
      <w:lvlJc w:val="left"/>
      <w:pPr>
        <w:tabs>
          <w:tab w:val="num" w:pos="2160"/>
        </w:tabs>
        <w:ind w:left="2160" w:hanging="360"/>
      </w:pPr>
      <w:rPr>
        <w:rFonts w:ascii="Wingdings" w:hAnsi="Wingdings"/>
      </w:rPr>
    </w:lvl>
    <w:lvl w:ilvl="3" w:tplc="BD724E52">
      <w:start w:val="1"/>
      <w:numFmt w:val="bullet"/>
      <w:lvlText w:val=""/>
      <w:lvlJc w:val="left"/>
      <w:pPr>
        <w:tabs>
          <w:tab w:val="num" w:pos="2880"/>
        </w:tabs>
        <w:ind w:left="2880" w:hanging="360"/>
      </w:pPr>
      <w:rPr>
        <w:rFonts w:ascii="Symbol" w:hAnsi="Symbol"/>
      </w:rPr>
    </w:lvl>
    <w:lvl w:ilvl="4" w:tplc="F424CE56">
      <w:start w:val="1"/>
      <w:numFmt w:val="bullet"/>
      <w:lvlText w:val="o"/>
      <w:lvlJc w:val="left"/>
      <w:pPr>
        <w:tabs>
          <w:tab w:val="num" w:pos="3600"/>
        </w:tabs>
        <w:ind w:left="3600" w:hanging="360"/>
      </w:pPr>
      <w:rPr>
        <w:rFonts w:ascii="Courier New" w:hAnsi="Courier New"/>
      </w:rPr>
    </w:lvl>
    <w:lvl w:ilvl="5" w:tplc="4C7204B6">
      <w:start w:val="1"/>
      <w:numFmt w:val="bullet"/>
      <w:lvlText w:val=""/>
      <w:lvlJc w:val="left"/>
      <w:pPr>
        <w:tabs>
          <w:tab w:val="num" w:pos="4320"/>
        </w:tabs>
        <w:ind w:left="4320" w:hanging="360"/>
      </w:pPr>
      <w:rPr>
        <w:rFonts w:ascii="Wingdings" w:hAnsi="Wingdings"/>
      </w:rPr>
    </w:lvl>
    <w:lvl w:ilvl="6" w:tplc="2B48BB3A">
      <w:start w:val="1"/>
      <w:numFmt w:val="bullet"/>
      <w:lvlText w:val=""/>
      <w:lvlJc w:val="left"/>
      <w:pPr>
        <w:tabs>
          <w:tab w:val="num" w:pos="5040"/>
        </w:tabs>
        <w:ind w:left="5040" w:hanging="360"/>
      </w:pPr>
      <w:rPr>
        <w:rFonts w:ascii="Symbol" w:hAnsi="Symbol"/>
      </w:rPr>
    </w:lvl>
    <w:lvl w:ilvl="7" w:tplc="5948809C">
      <w:start w:val="1"/>
      <w:numFmt w:val="bullet"/>
      <w:lvlText w:val="o"/>
      <w:lvlJc w:val="left"/>
      <w:pPr>
        <w:tabs>
          <w:tab w:val="num" w:pos="5760"/>
        </w:tabs>
        <w:ind w:left="5760" w:hanging="360"/>
      </w:pPr>
      <w:rPr>
        <w:rFonts w:ascii="Courier New" w:hAnsi="Courier New"/>
      </w:rPr>
    </w:lvl>
    <w:lvl w:ilvl="8" w:tplc="4582FCE4">
      <w:start w:val="1"/>
      <w:numFmt w:val="bullet"/>
      <w:lvlText w:val=""/>
      <w:lvlJc w:val="left"/>
      <w:pPr>
        <w:tabs>
          <w:tab w:val="num" w:pos="6480"/>
        </w:tabs>
        <w:ind w:left="6480" w:hanging="360"/>
      </w:pPr>
      <w:rPr>
        <w:rFonts w:ascii="Wingdings" w:hAnsi="Wingdings"/>
      </w:rPr>
    </w:lvl>
  </w:abstractNum>
  <w:abstractNum w:abstractNumId="73">
    <w:nsid w:val="42E803D0"/>
    <w:multiLevelType w:val="hybridMultilevel"/>
    <w:tmpl w:val="42E803D0"/>
    <w:lvl w:ilvl="0" w:tplc="B1242A64">
      <w:start w:val="1"/>
      <w:numFmt w:val="bullet"/>
      <w:lvlText w:val=""/>
      <w:lvlJc w:val="left"/>
      <w:pPr>
        <w:tabs>
          <w:tab w:val="num" w:pos="720"/>
        </w:tabs>
        <w:ind w:left="720" w:hanging="360"/>
      </w:pPr>
      <w:rPr>
        <w:rFonts w:ascii="Symbol" w:hAnsi="Symbol"/>
      </w:rPr>
    </w:lvl>
    <w:lvl w:ilvl="1" w:tplc="A170F1EC">
      <w:start w:val="1"/>
      <w:numFmt w:val="bullet"/>
      <w:lvlText w:val="o"/>
      <w:lvlJc w:val="left"/>
      <w:pPr>
        <w:tabs>
          <w:tab w:val="num" w:pos="1440"/>
        </w:tabs>
        <w:ind w:left="1440" w:hanging="360"/>
      </w:pPr>
      <w:rPr>
        <w:rFonts w:ascii="Courier New" w:hAnsi="Courier New"/>
      </w:rPr>
    </w:lvl>
    <w:lvl w:ilvl="2" w:tplc="B0647774">
      <w:start w:val="1"/>
      <w:numFmt w:val="bullet"/>
      <w:lvlText w:val=""/>
      <w:lvlJc w:val="left"/>
      <w:pPr>
        <w:tabs>
          <w:tab w:val="num" w:pos="2160"/>
        </w:tabs>
        <w:ind w:left="2160" w:hanging="360"/>
      </w:pPr>
      <w:rPr>
        <w:rFonts w:ascii="Wingdings" w:hAnsi="Wingdings"/>
      </w:rPr>
    </w:lvl>
    <w:lvl w:ilvl="3" w:tplc="06042120">
      <w:start w:val="1"/>
      <w:numFmt w:val="bullet"/>
      <w:lvlText w:val=""/>
      <w:lvlJc w:val="left"/>
      <w:pPr>
        <w:tabs>
          <w:tab w:val="num" w:pos="2880"/>
        </w:tabs>
        <w:ind w:left="2880" w:hanging="360"/>
      </w:pPr>
      <w:rPr>
        <w:rFonts w:ascii="Symbol" w:hAnsi="Symbol"/>
      </w:rPr>
    </w:lvl>
    <w:lvl w:ilvl="4" w:tplc="0D9EC850">
      <w:start w:val="1"/>
      <w:numFmt w:val="bullet"/>
      <w:lvlText w:val="o"/>
      <w:lvlJc w:val="left"/>
      <w:pPr>
        <w:tabs>
          <w:tab w:val="num" w:pos="3600"/>
        </w:tabs>
        <w:ind w:left="3600" w:hanging="360"/>
      </w:pPr>
      <w:rPr>
        <w:rFonts w:ascii="Courier New" w:hAnsi="Courier New"/>
      </w:rPr>
    </w:lvl>
    <w:lvl w:ilvl="5" w:tplc="4258AF78">
      <w:start w:val="1"/>
      <w:numFmt w:val="bullet"/>
      <w:lvlText w:val=""/>
      <w:lvlJc w:val="left"/>
      <w:pPr>
        <w:tabs>
          <w:tab w:val="num" w:pos="4320"/>
        </w:tabs>
        <w:ind w:left="4320" w:hanging="360"/>
      </w:pPr>
      <w:rPr>
        <w:rFonts w:ascii="Wingdings" w:hAnsi="Wingdings"/>
      </w:rPr>
    </w:lvl>
    <w:lvl w:ilvl="6" w:tplc="0668310E">
      <w:start w:val="1"/>
      <w:numFmt w:val="bullet"/>
      <w:lvlText w:val=""/>
      <w:lvlJc w:val="left"/>
      <w:pPr>
        <w:tabs>
          <w:tab w:val="num" w:pos="5040"/>
        </w:tabs>
        <w:ind w:left="5040" w:hanging="360"/>
      </w:pPr>
      <w:rPr>
        <w:rFonts w:ascii="Symbol" w:hAnsi="Symbol"/>
      </w:rPr>
    </w:lvl>
    <w:lvl w:ilvl="7" w:tplc="6AD4A2B2">
      <w:start w:val="1"/>
      <w:numFmt w:val="bullet"/>
      <w:lvlText w:val="o"/>
      <w:lvlJc w:val="left"/>
      <w:pPr>
        <w:tabs>
          <w:tab w:val="num" w:pos="5760"/>
        </w:tabs>
        <w:ind w:left="5760" w:hanging="360"/>
      </w:pPr>
      <w:rPr>
        <w:rFonts w:ascii="Courier New" w:hAnsi="Courier New"/>
      </w:rPr>
    </w:lvl>
    <w:lvl w:ilvl="8" w:tplc="F56A7D6A">
      <w:start w:val="1"/>
      <w:numFmt w:val="bullet"/>
      <w:lvlText w:val=""/>
      <w:lvlJc w:val="left"/>
      <w:pPr>
        <w:tabs>
          <w:tab w:val="num" w:pos="6480"/>
        </w:tabs>
        <w:ind w:left="6480" w:hanging="360"/>
      </w:pPr>
      <w:rPr>
        <w:rFonts w:ascii="Wingdings" w:hAnsi="Wingdings"/>
      </w:rPr>
    </w:lvl>
  </w:abstractNum>
  <w:abstractNum w:abstractNumId="74">
    <w:nsid w:val="42E803D1"/>
    <w:multiLevelType w:val="hybridMultilevel"/>
    <w:tmpl w:val="42E803D1"/>
    <w:lvl w:ilvl="0" w:tplc="3DECE358">
      <w:start w:val="1"/>
      <w:numFmt w:val="bullet"/>
      <w:lvlText w:val=""/>
      <w:lvlJc w:val="left"/>
      <w:pPr>
        <w:tabs>
          <w:tab w:val="num" w:pos="720"/>
        </w:tabs>
        <w:ind w:left="720" w:hanging="360"/>
      </w:pPr>
      <w:rPr>
        <w:rFonts w:ascii="Symbol" w:hAnsi="Symbol"/>
      </w:rPr>
    </w:lvl>
    <w:lvl w:ilvl="1" w:tplc="4D844F76">
      <w:start w:val="1"/>
      <w:numFmt w:val="bullet"/>
      <w:lvlText w:val="o"/>
      <w:lvlJc w:val="left"/>
      <w:pPr>
        <w:tabs>
          <w:tab w:val="num" w:pos="1440"/>
        </w:tabs>
        <w:ind w:left="1440" w:hanging="360"/>
      </w:pPr>
      <w:rPr>
        <w:rFonts w:ascii="Courier New" w:hAnsi="Courier New"/>
      </w:rPr>
    </w:lvl>
    <w:lvl w:ilvl="2" w:tplc="BE403DE2">
      <w:start w:val="1"/>
      <w:numFmt w:val="bullet"/>
      <w:lvlText w:val=""/>
      <w:lvlJc w:val="left"/>
      <w:pPr>
        <w:tabs>
          <w:tab w:val="num" w:pos="2160"/>
        </w:tabs>
        <w:ind w:left="2160" w:hanging="360"/>
      </w:pPr>
      <w:rPr>
        <w:rFonts w:ascii="Wingdings" w:hAnsi="Wingdings"/>
      </w:rPr>
    </w:lvl>
    <w:lvl w:ilvl="3" w:tplc="60D2D29E">
      <w:start w:val="1"/>
      <w:numFmt w:val="bullet"/>
      <w:lvlText w:val=""/>
      <w:lvlJc w:val="left"/>
      <w:pPr>
        <w:tabs>
          <w:tab w:val="num" w:pos="2880"/>
        </w:tabs>
        <w:ind w:left="2880" w:hanging="360"/>
      </w:pPr>
      <w:rPr>
        <w:rFonts w:ascii="Symbol" w:hAnsi="Symbol"/>
      </w:rPr>
    </w:lvl>
    <w:lvl w:ilvl="4" w:tplc="AB5691B6">
      <w:start w:val="1"/>
      <w:numFmt w:val="bullet"/>
      <w:lvlText w:val="o"/>
      <w:lvlJc w:val="left"/>
      <w:pPr>
        <w:tabs>
          <w:tab w:val="num" w:pos="3600"/>
        </w:tabs>
        <w:ind w:left="3600" w:hanging="360"/>
      </w:pPr>
      <w:rPr>
        <w:rFonts w:ascii="Courier New" w:hAnsi="Courier New"/>
      </w:rPr>
    </w:lvl>
    <w:lvl w:ilvl="5" w:tplc="7F348546">
      <w:start w:val="1"/>
      <w:numFmt w:val="bullet"/>
      <w:lvlText w:val=""/>
      <w:lvlJc w:val="left"/>
      <w:pPr>
        <w:tabs>
          <w:tab w:val="num" w:pos="4320"/>
        </w:tabs>
        <w:ind w:left="4320" w:hanging="360"/>
      </w:pPr>
      <w:rPr>
        <w:rFonts w:ascii="Wingdings" w:hAnsi="Wingdings"/>
      </w:rPr>
    </w:lvl>
    <w:lvl w:ilvl="6" w:tplc="50DC7B8E">
      <w:start w:val="1"/>
      <w:numFmt w:val="bullet"/>
      <w:lvlText w:val=""/>
      <w:lvlJc w:val="left"/>
      <w:pPr>
        <w:tabs>
          <w:tab w:val="num" w:pos="5040"/>
        </w:tabs>
        <w:ind w:left="5040" w:hanging="360"/>
      </w:pPr>
      <w:rPr>
        <w:rFonts w:ascii="Symbol" w:hAnsi="Symbol"/>
      </w:rPr>
    </w:lvl>
    <w:lvl w:ilvl="7" w:tplc="7026DD6A">
      <w:start w:val="1"/>
      <w:numFmt w:val="bullet"/>
      <w:lvlText w:val="o"/>
      <w:lvlJc w:val="left"/>
      <w:pPr>
        <w:tabs>
          <w:tab w:val="num" w:pos="5760"/>
        </w:tabs>
        <w:ind w:left="5760" w:hanging="360"/>
      </w:pPr>
      <w:rPr>
        <w:rFonts w:ascii="Courier New" w:hAnsi="Courier New"/>
      </w:rPr>
    </w:lvl>
    <w:lvl w:ilvl="8" w:tplc="D1320E60">
      <w:start w:val="1"/>
      <w:numFmt w:val="bullet"/>
      <w:lvlText w:val=""/>
      <w:lvlJc w:val="left"/>
      <w:pPr>
        <w:tabs>
          <w:tab w:val="num" w:pos="6480"/>
        </w:tabs>
        <w:ind w:left="6480" w:hanging="360"/>
      </w:pPr>
      <w:rPr>
        <w:rFonts w:ascii="Wingdings" w:hAnsi="Wingdings"/>
      </w:rPr>
    </w:lvl>
  </w:abstractNum>
  <w:abstractNum w:abstractNumId="75">
    <w:nsid w:val="42E803D2"/>
    <w:multiLevelType w:val="hybridMultilevel"/>
    <w:tmpl w:val="42E803D2"/>
    <w:lvl w:ilvl="0" w:tplc="456A614A">
      <w:start w:val="1"/>
      <w:numFmt w:val="bullet"/>
      <w:lvlText w:val=""/>
      <w:lvlJc w:val="left"/>
      <w:pPr>
        <w:tabs>
          <w:tab w:val="num" w:pos="720"/>
        </w:tabs>
        <w:ind w:left="720" w:hanging="360"/>
      </w:pPr>
      <w:rPr>
        <w:rFonts w:ascii="Symbol" w:hAnsi="Symbol"/>
      </w:rPr>
    </w:lvl>
    <w:lvl w:ilvl="1" w:tplc="E0246520">
      <w:start w:val="1"/>
      <w:numFmt w:val="bullet"/>
      <w:lvlText w:val="o"/>
      <w:lvlJc w:val="left"/>
      <w:pPr>
        <w:tabs>
          <w:tab w:val="num" w:pos="1440"/>
        </w:tabs>
        <w:ind w:left="1440" w:hanging="360"/>
      </w:pPr>
      <w:rPr>
        <w:rFonts w:ascii="Courier New" w:hAnsi="Courier New"/>
      </w:rPr>
    </w:lvl>
    <w:lvl w:ilvl="2" w:tplc="FBD82CC0">
      <w:start w:val="1"/>
      <w:numFmt w:val="bullet"/>
      <w:lvlText w:val=""/>
      <w:lvlJc w:val="left"/>
      <w:pPr>
        <w:tabs>
          <w:tab w:val="num" w:pos="2160"/>
        </w:tabs>
        <w:ind w:left="2160" w:hanging="360"/>
      </w:pPr>
      <w:rPr>
        <w:rFonts w:ascii="Wingdings" w:hAnsi="Wingdings"/>
      </w:rPr>
    </w:lvl>
    <w:lvl w:ilvl="3" w:tplc="5094A712">
      <w:start w:val="1"/>
      <w:numFmt w:val="bullet"/>
      <w:lvlText w:val=""/>
      <w:lvlJc w:val="left"/>
      <w:pPr>
        <w:tabs>
          <w:tab w:val="num" w:pos="2880"/>
        </w:tabs>
        <w:ind w:left="2880" w:hanging="360"/>
      </w:pPr>
      <w:rPr>
        <w:rFonts w:ascii="Symbol" w:hAnsi="Symbol"/>
      </w:rPr>
    </w:lvl>
    <w:lvl w:ilvl="4" w:tplc="F9D4F792">
      <w:start w:val="1"/>
      <w:numFmt w:val="bullet"/>
      <w:lvlText w:val="o"/>
      <w:lvlJc w:val="left"/>
      <w:pPr>
        <w:tabs>
          <w:tab w:val="num" w:pos="3600"/>
        </w:tabs>
        <w:ind w:left="3600" w:hanging="360"/>
      </w:pPr>
      <w:rPr>
        <w:rFonts w:ascii="Courier New" w:hAnsi="Courier New"/>
      </w:rPr>
    </w:lvl>
    <w:lvl w:ilvl="5" w:tplc="35A42CA4">
      <w:start w:val="1"/>
      <w:numFmt w:val="bullet"/>
      <w:lvlText w:val=""/>
      <w:lvlJc w:val="left"/>
      <w:pPr>
        <w:tabs>
          <w:tab w:val="num" w:pos="4320"/>
        </w:tabs>
        <w:ind w:left="4320" w:hanging="360"/>
      </w:pPr>
      <w:rPr>
        <w:rFonts w:ascii="Wingdings" w:hAnsi="Wingdings"/>
      </w:rPr>
    </w:lvl>
    <w:lvl w:ilvl="6" w:tplc="17FA49E2">
      <w:start w:val="1"/>
      <w:numFmt w:val="bullet"/>
      <w:lvlText w:val=""/>
      <w:lvlJc w:val="left"/>
      <w:pPr>
        <w:tabs>
          <w:tab w:val="num" w:pos="5040"/>
        </w:tabs>
        <w:ind w:left="5040" w:hanging="360"/>
      </w:pPr>
      <w:rPr>
        <w:rFonts w:ascii="Symbol" w:hAnsi="Symbol"/>
      </w:rPr>
    </w:lvl>
    <w:lvl w:ilvl="7" w:tplc="EF10FD0E">
      <w:start w:val="1"/>
      <w:numFmt w:val="bullet"/>
      <w:lvlText w:val="o"/>
      <w:lvlJc w:val="left"/>
      <w:pPr>
        <w:tabs>
          <w:tab w:val="num" w:pos="5760"/>
        </w:tabs>
        <w:ind w:left="5760" w:hanging="360"/>
      </w:pPr>
      <w:rPr>
        <w:rFonts w:ascii="Courier New" w:hAnsi="Courier New"/>
      </w:rPr>
    </w:lvl>
    <w:lvl w:ilvl="8" w:tplc="8CB47AF6">
      <w:start w:val="1"/>
      <w:numFmt w:val="bullet"/>
      <w:lvlText w:val=""/>
      <w:lvlJc w:val="left"/>
      <w:pPr>
        <w:tabs>
          <w:tab w:val="num" w:pos="6480"/>
        </w:tabs>
        <w:ind w:left="6480" w:hanging="360"/>
      </w:pPr>
      <w:rPr>
        <w:rFonts w:ascii="Wingdings" w:hAnsi="Wingdings"/>
      </w:rPr>
    </w:lvl>
  </w:abstractNum>
  <w:abstractNum w:abstractNumId="76">
    <w:nsid w:val="42E803D3"/>
    <w:multiLevelType w:val="hybridMultilevel"/>
    <w:tmpl w:val="42E803D3"/>
    <w:lvl w:ilvl="0" w:tplc="92704622">
      <w:start w:val="1"/>
      <w:numFmt w:val="bullet"/>
      <w:lvlText w:val=""/>
      <w:lvlJc w:val="left"/>
      <w:pPr>
        <w:tabs>
          <w:tab w:val="num" w:pos="720"/>
        </w:tabs>
        <w:ind w:left="720" w:hanging="360"/>
      </w:pPr>
      <w:rPr>
        <w:rFonts w:ascii="Symbol" w:hAnsi="Symbol"/>
      </w:rPr>
    </w:lvl>
    <w:lvl w:ilvl="1" w:tplc="F76228A2">
      <w:start w:val="1"/>
      <w:numFmt w:val="bullet"/>
      <w:lvlText w:val="o"/>
      <w:lvlJc w:val="left"/>
      <w:pPr>
        <w:tabs>
          <w:tab w:val="num" w:pos="1440"/>
        </w:tabs>
        <w:ind w:left="1440" w:hanging="360"/>
      </w:pPr>
      <w:rPr>
        <w:rFonts w:ascii="Courier New" w:hAnsi="Courier New"/>
      </w:rPr>
    </w:lvl>
    <w:lvl w:ilvl="2" w:tplc="5176A27A">
      <w:start w:val="1"/>
      <w:numFmt w:val="bullet"/>
      <w:lvlText w:val=""/>
      <w:lvlJc w:val="left"/>
      <w:pPr>
        <w:tabs>
          <w:tab w:val="num" w:pos="2160"/>
        </w:tabs>
        <w:ind w:left="2160" w:hanging="360"/>
      </w:pPr>
      <w:rPr>
        <w:rFonts w:ascii="Wingdings" w:hAnsi="Wingdings"/>
      </w:rPr>
    </w:lvl>
    <w:lvl w:ilvl="3" w:tplc="C240CBB6">
      <w:start w:val="1"/>
      <w:numFmt w:val="bullet"/>
      <w:lvlText w:val=""/>
      <w:lvlJc w:val="left"/>
      <w:pPr>
        <w:tabs>
          <w:tab w:val="num" w:pos="2880"/>
        </w:tabs>
        <w:ind w:left="2880" w:hanging="360"/>
      </w:pPr>
      <w:rPr>
        <w:rFonts w:ascii="Symbol" w:hAnsi="Symbol"/>
      </w:rPr>
    </w:lvl>
    <w:lvl w:ilvl="4" w:tplc="9F2851EE">
      <w:start w:val="1"/>
      <w:numFmt w:val="bullet"/>
      <w:lvlText w:val="o"/>
      <w:lvlJc w:val="left"/>
      <w:pPr>
        <w:tabs>
          <w:tab w:val="num" w:pos="3600"/>
        </w:tabs>
        <w:ind w:left="3600" w:hanging="360"/>
      </w:pPr>
      <w:rPr>
        <w:rFonts w:ascii="Courier New" w:hAnsi="Courier New"/>
      </w:rPr>
    </w:lvl>
    <w:lvl w:ilvl="5" w:tplc="6C349C78">
      <w:start w:val="1"/>
      <w:numFmt w:val="bullet"/>
      <w:lvlText w:val=""/>
      <w:lvlJc w:val="left"/>
      <w:pPr>
        <w:tabs>
          <w:tab w:val="num" w:pos="4320"/>
        </w:tabs>
        <w:ind w:left="4320" w:hanging="360"/>
      </w:pPr>
      <w:rPr>
        <w:rFonts w:ascii="Wingdings" w:hAnsi="Wingdings"/>
      </w:rPr>
    </w:lvl>
    <w:lvl w:ilvl="6" w:tplc="5950B3C0">
      <w:start w:val="1"/>
      <w:numFmt w:val="bullet"/>
      <w:lvlText w:val=""/>
      <w:lvlJc w:val="left"/>
      <w:pPr>
        <w:tabs>
          <w:tab w:val="num" w:pos="5040"/>
        </w:tabs>
        <w:ind w:left="5040" w:hanging="360"/>
      </w:pPr>
      <w:rPr>
        <w:rFonts w:ascii="Symbol" w:hAnsi="Symbol"/>
      </w:rPr>
    </w:lvl>
    <w:lvl w:ilvl="7" w:tplc="72BCFDBA">
      <w:start w:val="1"/>
      <w:numFmt w:val="bullet"/>
      <w:lvlText w:val="o"/>
      <w:lvlJc w:val="left"/>
      <w:pPr>
        <w:tabs>
          <w:tab w:val="num" w:pos="5760"/>
        </w:tabs>
        <w:ind w:left="5760" w:hanging="360"/>
      </w:pPr>
      <w:rPr>
        <w:rFonts w:ascii="Courier New" w:hAnsi="Courier New"/>
      </w:rPr>
    </w:lvl>
    <w:lvl w:ilvl="8" w:tplc="739A44AC">
      <w:start w:val="1"/>
      <w:numFmt w:val="bullet"/>
      <w:lvlText w:val=""/>
      <w:lvlJc w:val="left"/>
      <w:pPr>
        <w:tabs>
          <w:tab w:val="num" w:pos="6480"/>
        </w:tabs>
        <w:ind w:left="6480" w:hanging="360"/>
      </w:pPr>
      <w:rPr>
        <w:rFonts w:ascii="Wingdings" w:hAnsi="Wingdings"/>
      </w:rPr>
    </w:lvl>
  </w:abstractNum>
  <w:abstractNum w:abstractNumId="77">
    <w:nsid w:val="42E803D4"/>
    <w:multiLevelType w:val="hybridMultilevel"/>
    <w:tmpl w:val="42E803D4"/>
    <w:lvl w:ilvl="0" w:tplc="058AC742">
      <w:start w:val="1"/>
      <w:numFmt w:val="bullet"/>
      <w:lvlText w:val=""/>
      <w:lvlJc w:val="left"/>
      <w:pPr>
        <w:tabs>
          <w:tab w:val="num" w:pos="720"/>
        </w:tabs>
        <w:ind w:left="720" w:hanging="360"/>
      </w:pPr>
      <w:rPr>
        <w:rFonts w:ascii="Symbol" w:hAnsi="Symbol"/>
      </w:rPr>
    </w:lvl>
    <w:lvl w:ilvl="1" w:tplc="C1AC85A6">
      <w:start w:val="1"/>
      <w:numFmt w:val="bullet"/>
      <w:lvlText w:val="o"/>
      <w:lvlJc w:val="left"/>
      <w:pPr>
        <w:tabs>
          <w:tab w:val="num" w:pos="1440"/>
        </w:tabs>
        <w:ind w:left="1440" w:hanging="360"/>
      </w:pPr>
      <w:rPr>
        <w:rFonts w:ascii="Courier New" w:hAnsi="Courier New"/>
      </w:rPr>
    </w:lvl>
    <w:lvl w:ilvl="2" w:tplc="BFA6B5AA">
      <w:start w:val="1"/>
      <w:numFmt w:val="bullet"/>
      <w:lvlText w:val=""/>
      <w:lvlJc w:val="left"/>
      <w:pPr>
        <w:tabs>
          <w:tab w:val="num" w:pos="2160"/>
        </w:tabs>
        <w:ind w:left="2160" w:hanging="360"/>
      </w:pPr>
      <w:rPr>
        <w:rFonts w:ascii="Wingdings" w:hAnsi="Wingdings"/>
      </w:rPr>
    </w:lvl>
    <w:lvl w:ilvl="3" w:tplc="DB8065AC">
      <w:start w:val="1"/>
      <w:numFmt w:val="bullet"/>
      <w:lvlText w:val=""/>
      <w:lvlJc w:val="left"/>
      <w:pPr>
        <w:tabs>
          <w:tab w:val="num" w:pos="2880"/>
        </w:tabs>
        <w:ind w:left="2880" w:hanging="360"/>
      </w:pPr>
      <w:rPr>
        <w:rFonts w:ascii="Symbol" w:hAnsi="Symbol"/>
      </w:rPr>
    </w:lvl>
    <w:lvl w:ilvl="4" w:tplc="0A76CB5C">
      <w:start w:val="1"/>
      <w:numFmt w:val="bullet"/>
      <w:lvlText w:val="o"/>
      <w:lvlJc w:val="left"/>
      <w:pPr>
        <w:tabs>
          <w:tab w:val="num" w:pos="3600"/>
        </w:tabs>
        <w:ind w:left="3600" w:hanging="360"/>
      </w:pPr>
      <w:rPr>
        <w:rFonts w:ascii="Courier New" w:hAnsi="Courier New"/>
      </w:rPr>
    </w:lvl>
    <w:lvl w:ilvl="5" w:tplc="06CAE2F4">
      <w:start w:val="1"/>
      <w:numFmt w:val="bullet"/>
      <w:lvlText w:val=""/>
      <w:lvlJc w:val="left"/>
      <w:pPr>
        <w:tabs>
          <w:tab w:val="num" w:pos="4320"/>
        </w:tabs>
        <w:ind w:left="4320" w:hanging="360"/>
      </w:pPr>
      <w:rPr>
        <w:rFonts w:ascii="Wingdings" w:hAnsi="Wingdings"/>
      </w:rPr>
    </w:lvl>
    <w:lvl w:ilvl="6" w:tplc="3626DDBE">
      <w:start w:val="1"/>
      <w:numFmt w:val="bullet"/>
      <w:lvlText w:val=""/>
      <w:lvlJc w:val="left"/>
      <w:pPr>
        <w:tabs>
          <w:tab w:val="num" w:pos="5040"/>
        </w:tabs>
        <w:ind w:left="5040" w:hanging="360"/>
      </w:pPr>
      <w:rPr>
        <w:rFonts w:ascii="Symbol" w:hAnsi="Symbol"/>
      </w:rPr>
    </w:lvl>
    <w:lvl w:ilvl="7" w:tplc="492A4D48">
      <w:start w:val="1"/>
      <w:numFmt w:val="bullet"/>
      <w:lvlText w:val="o"/>
      <w:lvlJc w:val="left"/>
      <w:pPr>
        <w:tabs>
          <w:tab w:val="num" w:pos="5760"/>
        </w:tabs>
        <w:ind w:left="5760" w:hanging="360"/>
      </w:pPr>
      <w:rPr>
        <w:rFonts w:ascii="Courier New" w:hAnsi="Courier New"/>
      </w:rPr>
    </w:lvl>
    <w:lvl w:ilvl="8" w:tplc="17740DF2">
      <w:start w:val="1"/>
      <w:numFmt w:val="bullet"/>
      <w:lvlText w:val=""/>
      <w:lvlJc w:val="left"/>
      <w:pPr>
        <w:tabs>
          <w:tab w:val="num" w:pos="6480"/>
        </w:tabs>
        <w:ind w:left="6480" w:hanging="360"/>
      </w:pPr>
      <w:rPr>
        <w:rFonts w:ascii="Wingdings" w:hAnsi="Wingdings"/>
      </w:rPr>
    </w:lvl>
  </w:abstractNum>
  <w:abstractNum w:abstractNumId="78">
    <w:nsid w:val="42E803D5"/>
    <w:multiLevelType w:val="hybridMultilevel"/>
    <w:tmpl w:val="42E803D5"/>
    <w:lvl w:ilvl="0" w:tplc="FFB0C894">
      <w:start w:val="1"/>
      <w:numFmt w:val="bullet"/>
      <w:lvlText w:val=""/>
      <w:lvlJc w:val="left"/>
      <w:pPr>
        <w:tabs>
          <w:tab w:val="num" w:pos="720"/>
        </w:tabs>
        <w:ind w:left="720" w:hanging="360"/>
      </w:pPr>
      <w:rPr>
        <w:rFonts w:ascii="Symbol" w:hAnsi="Symbol"/>
      </w:rPr>
    </w:lvl>
    <w:lvl w:ilvl="1" w:tplc="7E5CF1AC">
      <w:start w:val="1"/>
      <w:numFmt w:val="bullet"/>
      <w:lvlText w:val="o"/>
      <w:lvlJc w:val="left"/>
      <w:pPr>
        <w:tabs>
          <w:tab w:val="num" w:pos="1440"/>
        </w:tabs>
        <w:ind w:left="1440" w:hanging="360"/>
      </w:pPr>
      <w:rPr>
        <w:rFonts w:ascii="Courier New" w:hAnsi="Courier New"/>
      </w:rPr>
    </w:lvl>
    <w:lvl w:ilvl="2" w:tplc="1BFACFEE">
      <w:start w:val="1"/>
      <w:numFmt w:val="bullet"/>
      <w:lvlText w:val=""/>
      <w:lvlJc w:val="left"/>
      <w:pPr>
        <w:tabs>
          <w:tab w:val="num" w:pos="2160"/>
        </w:tabs>
        <w:ind w:left="2160" w:hanging="360"/>
      </w:pPr>
      <w:rPr>
        <w:rFonts w:ascii="Wingdings" w:hAnsi="Wingdings"/>
      </w:rPr>
    </w:lvl>
    <w:lvl w:ilvl="3" w:tplc="88664F40">
      <w:start w:val="1"/>
      <w:numFmt w:val="bullet"/>
      <w:lvlText w:val=""/>
      <w:lvlJc w:val="left"/>
      <w:pPr>
        <w:tabs>
          <w:tab w:val="num" w:pos="2880"/>
        </w:tabs>
        <w:ind w:left="2880" w:hanging="360"/>
      </w:pPr>
      <w:rPr>
        <w:rFonts w:ascii="Symbol" w:hAnsi="Symbol"/>
      </w:rPr>
    </w:lvl>
    <w:lvl w:ilvl="4" w:tplc="B128D644">
      <w:start w:val="1"/>
      <w:numFmt w:val="bullet"/>
      <w:lvlText w:val="o"/>
      <w:lvlJc w:val="left"/>
      <w:pPr>
        <w:tabs>
          <w:tab w:val="num" w:pos="3600"/>
        </w:tabs>
        <w:ind w:left="3600" w:hanging="360"/>
      </w:pPr>
      <w:rPr>
        <w:rFonts w:ascii="Courier New" w:hAnsi="Courier New"/>
      </w:rPr>
    </w:lvl>
    <w:lvl w:ilvl="5" w:tplc="AE36E88E">
      <w:start w:val="1"/>
      <w:numFmt w:val="bullet"/>
      <w:lvlText w:val=""/>
      <w:lvlJc w:val="left"/>
      <w:pPr>
        <w:tabs>
          <w:tab w:val="num" w:pos="4320"/>
        </w:tabs>
        <w:ind w:left="4320" w:hanging="360"/>
      </w:pPr>
      <w:rPr>
        <w:rFonts w:ascii="Wingdings" w:hAnsi="Wingdings"/>
      </w:rPr>
    </w:lvl>
    <w:lvl w:ilvl="6" w:tplc="4560C270">
      <w:start w:val="1"/>
      <w:numFmt w:val="bullet"/>
      <w:lvlText w:val=""/>
      <w:lvlJc w:val="left"/>
      <w:pPr>
        <w:tabs>
          <w:tab w:val="num" w:pos="5040"/>
        </w:tabs>
        <w:ind w:left="5040" w:hanging="360"/>
      </w:pPr>
      <w:rPr>
        <w:rFonts w:ascii="Symbol" w:hAnsi="Symbol"/>
      </w:rPr>
    </w:lvl>
    <w:lvl w:ilvl="7" w:tplc="C7162DC4">
      <w:start w:val="1"/>
      <w:numFmt w:val="bullet"/>
      <w:lvlText w:val="o"/>
      <w:lvlJc w:val="left"/>
      <w:pPr>
        <w:tabs>
          <w:tab w:val="num" w:pos="5760"/>
        </w:tabs>
        <w:ind w:left="5760" w:hanging="360"/>
      </w:pPr>
      <w:rPr>
        <w:rFonts w:ascii="Courier New" w:hAnsi="Courier New"/>
      </w:rPr>
    </w:lvl>
    <w:lvl w:ilvl="8" w:tplc="1F4273C0">
      <w:start w:val="1"/>
      <w:numFmt w:val="bullet"/>
      <w:lvlText w:val=""/>
      <w:lvlJc w:val="left"/>
      <w:pPr>
        <w:tabs>
          <w:tab w:val="num" w:pos="6480"/>
        </w:tabs>
        <w:ind w:left="6480" w:hanging="360"/>
      </w:pPr>
      <w:rPr>
        <w:rFonts w:ascii="Wingdings" w:hAnsi="Wingdings"/>
      </w:rPr>
    </w:lvl>
  </w:abstractNum>
  <w:abstractNum w:abstractNumId="79">
    <w:nsid w:val="42E803D6"/>
    <w:multiLevelType w:val="hybridMultilevel"/>
    <w:tmpl w:val="42E803D6"/>
    <w:lvl w:ilvl="0" w:tplc="DD0CBDB4">
      <w:start w:val="1"/>
      <w:numFmt w:val="bullet"/>
      <w:lvlText w:val=""/>
      <w:lvlJc w:val="left"/>
      <w:pPr>
        <w:tabs>
          <w:tab w:val="num" w:pos="720"/>
        </w:tabs>
        <w:ind w:left="720" w:hanging="360"/>
      </w:pPr>
      <w:rPr>
        <w:rFonts w:ascii="Symbol" w:hAnsi="Symbol"/>
      </w:rPr>
    </w:lvl>
    <w:lvl w:ilvl="1" w:tplc="1B0CEF1A">
      <w:start w:val="1"/>
      <w:numFmt w:val="bullet"/>
      <w:lvlText w:val="o"/>
      <w:lvlJc w:val="left"/>
      <w:pPr>
        <w:tabs>
          <w:tab w:val="num" w:pos="1440"/>
        </w:tabs>
        <w:ind w:left="1440" w:hanging="360"/>
      </w:pPr>
      <w:rPr>
        <w:rFonts w:ascii="Courier New" w:hAnsi="Courier New"/>
      </w:rPr>
    </w:lvl>
    <w:lvl w:ilvl="2" w:tplc="49FCB88A">
      <w:start w:val="1"/>
      <w:numFmt w:val="bullet"/>
      <w:lvlText w:val=""/>
      <w:lvlJc w:val="left"/>
      <w:pPr>
        <w:tabs>
          <w:tab w:val="num" w:pos="2160"/>
        </w:tabs>
        <w:ind w:left="2160" w:hanging="360"/>
      </w:pPr>
      <w:rPr>
        <w:rFonts w:ascii="Wingdings" w:hAnsi="Wingdings"/>
      </w:rPr>
    </w:lvl>
    <w:lvl w:ilvl="3" w:tplc="09D8FF48">
      <w:start w:val="1"/>
      <w:numFmt w:val="bullet"/>
      <w:lvlText w:val=""/>
      <w:lvlJc w:val="left"/>
      <w:pPr>
        <w:tabs>
          <w:tab w:val="num" w:pos="2880"/>
        </w:tabs>
        <w:ind w:left="2880" w:hanging="360"/>
      </w:pPr>
      <w:rPr>
        <w:rFonts w:ascii="Symbol" w:hAnsi="Symbol"/>
      </w:rPr>
    </w:lvl>
    <w:lvl w:ilvl="4" w:tplc="1E283E98">
      <w:start w:val="1"/>
      <w:numFmt w:val="bullet"/>
      <w:lvlText w:val="o"/>
      <w:lvlJc w:val="left"/>
      <w:pPr>
        <w:tabs>
          <w:tab w:val="num" w:pos="3600"/>
        </w:tabs>
        <w:ind w:left="3600" w:hanging="360"/>
      </w:pPr>
      <w:rPr>
        <w:rFonts w:ascii="Courier New" w:hAnsi="Courier New"/>
      </w:rPr>
    </w:lvl>
    <w:lvl w:ilvl="5" w:tplc="C0783CF0">
      <w:start w:val="1"/>
      <w:numFmt w:val="bullet"/>
      <w:lvlText w:val=""/>
      <w:lvlJc w:val="left"/>
      <w:pPr>
        <w:tabs>
          <w:tab w:val="num" w:pos="4320"/>
        </w:tabs>
        <w:ind w:left="4320" w:hanging="360"/>
      </w:pPr>
      <w:rPr>
        <w:rFonts w:ascii="Wingdings" w:hAnsi="Wingdings"/>
      </w:rPr>
    </w:lvl>
    <w:lvl w:ilvl="6" w:tplc="2D72D4BC">
      <w:start w:val="1"/>
      <w:numFmt w:val="bullet"/>
      <w:lvlText w:val=""/>
      <w:lvlJc w:val="left"/>
      <w:pPr>
        <w:tabs>
          <w:tab w:val="num" w:pos="5040"/>
        </w:tabs>
        <w:ind w:left="5040" w:hanging="360"/>
      </w:pPr>
      <w:rPr>
        <w:rFonts w:ascii="Symbol" w:hAnsi="Symbol"/>
      </w:rPr>
    </w:lvl>
    <w:lvl w:ilvl="7" w:tplc="E59E5A26">
      <w:start w:val="1"/>
      <w:numFmt w:val="bullet"/>
      <w:lvlText w:val="o"/>
      <w:lvlJc w:val="left"/>
      <w:pPr>
        <w:tabs>
          <w:tab w:val="num" w:pos="5760"/>
        </w:tabs>
        <w:ind w:left="5760" w:hanging="360"/>
      </w:pPr>
      <w:rPr>
        <w:rFonts w:ascii="Courier New" w:hAnsi="Courier New"/>
      </w:rPr>
    </w:lvl>
    <w:lvl w:ilvl="8" w:tplc="C51E9DAA">
      <w:start w:val="1"/>
      <w:numFmt w:val="bullet"/>
      <w:lvlText w:val=""/>
      <w:lvlJc w:val="left"/>
      <w:pPr>
        <w:tabs>
          <w:tab w:val="num" w:pos="6480"/>
        </w:tabs>
        <w:ind w:left="6480" w:hanging="360"/>
      </w:pPr>
      <w:rPr>
        <w:rFonts w:ascii="Wingdings" w:hAnsi="Wingdings"/>
      </w:rPr>
    </w:lvl>
  </w:abstractNum>
  <w:abstractNum w:abstractNumId="80">
    <w:nsid w:val="42E803D7"/>
    <w:multiLevelType w:val="hybridMultilevel"/>
    <w:tmpl w:val="42E803D7"/>
    <w:lvl w:ilvl="0" w:tplc="0A162A9E">
      <w:start w:val="1"/>
      <w:numFmt w:val="decimal"/>
      <w:lvlText w:val="%1."/>
      <w:lvlJc w:val="left"/>
      <w:pPr>
        <w:tabs>
          <w:tab w:val="num" w:pos="720"/>
        </w:tabs>
        <w:ind w:left="720" w:hanging="360"/>
      </w:pPr>
    </w:lvl>
    <w:lvl w:ilvl="1" w:tplc="53345836">
      <w:start w:val="1"/>
      <w:numFmt w:val="lowerLetter"/>
      <w:lvlText w:val="%2."/>
      <w:lvlJc w:val="left"/>
      <w:pPr>
        <w:tabs>
          <w:tab w:val="num" w:pos="1440"/>
        </w:tabs>
        <w:ind w:left="1440" w:hanging="360"/>
      </w:pPr>
    </w:lvl>
    <w:lvl w:ilvl="2" w:tplc="ABC8BED0">
      <w:start w:val="1"/>
      <w:numFmt w:val="lowerRoman"/>
      <w:lvlText w:val="%3."/>
      <w:lvlJc w:val="right"/>
      <w:pPr>
        <w:tabs>
          <w:tab w:val="num" w:pos="2160"/>
        </w:tabs>
        <w:ind w:left="2160" w:hanging="180"/>
      </w:pPr>
    </w:lvl>
    <w:lvl w:ilvl="3" w:tplc="CAC20AE4">
      <w:start w:val="1"/>
      <w:numFmt w:val="decimal"/>
      <w:lvlText w:val="%4."/>
      <w:lvlJc w:val="left"/>
      <w:pPr>
        <w:tabs>
          <w:tab w:val="num" w:pos="2880"/>
        </w:tabs>
        <w:ind w:left="2880" w:hanging="360"/>
      </w:pPr>
    </w:lvl>
    <w:lvl w:ilvl="4" w:tplc="19B0D3BE">
      <w:start w:val="1"/>
      <w:numFmt w:val="lowerLetter"/>
      <w:lvlText w:val="%5."/>
      <w:lvlJc w:val="left"/>
      <w:pPr>
        <w:tabs>
          <w:tab w:val="num" w:pos="3600"/>
        </w:tabs>
        <w:ind w:left="3600" w:hanging="360"/>
      </w:pPr>
    </w:lvl>
    <w:lvl w:ilvl="5" w:tplc="A2AC0CB0">
      <w:start w:val="1"/>
      <w:numFmt w:val="lowerRoman"/>
      <w:lvlText w:val="%6."/>
      <w:lvlJc w:val="right"/>
      <w:pPr>
        <w:tabs>
          <w:tab w:val="num" w:pos="4320"/>
        </w:tabs>
        <w:ind w:left="4320" w:hanging="180"/>
      </w:pPr>
    </w:lvl>
    <w:lvl w:ilvl="6" w:tplc="3C5A9F4A">
      <w:start w:val="1"/>
      <w:numFmt w:val="decimal"/>
      <w:lvlText w:val="%7."/>
      <w:lvlJc w:val="left"/>
      <w:pPr>
        <w:tabs>
          <w:tab w:val="num" w:pos="5040"/>
        </w:tabs>
        <w:ind w:left="5040" w:hanging="360"/>
      </w:pPr>
    </w:lvl>
    <w:lvl w:ilvl="7" w:tplc="50621C08">
      <w:start w:val="1"/>
      <w:numFmt w:val="lowerLetter"/>
      <w:lvlText w:val="%8."/>
      <w:lvlJc w:val="left"/>
      <w:pPr>
        <w:tabs>
          <w:tab w:val="num" w:pos="5760"/>
        </w:tabs>
        <w:ind w:left="5760" w:hanging="360"/>
      </w:pPr>
    </w:lvl>
    <w:lvl w:ilvl="8" w:tplc="CE40F720">
      <w:start w:val="1"/>
      <w:numFmt w:val="lowerRoman"/>
      <w:lvlText w:val="%9."/>
      <w:lvlJc w:val="right"/>
      <w:pPr>
        <w:tabs>
          <w:tab w:val="num" w:pos="6480"/>
        </w:tabs>
        <w:ind w:left="6480" w:hanging="180"/>
      </w:pPr>
    </w:lvl>
  </w:abstractNum>
  <w:abstractNum w:abstractNumId="81">
    <w:nsid w:val="42E803D8"/>
    <w:multiLevelType w:val="hybridMultilevel"/>
    <w:tmpl w:val="42E803D8"/>
    <w:lvl w:ilvl="0" w:tplc="18F0F410">
      <w:start w:val="1"/>
      <w:numFmt w:val="decimal"/>
      <w:lvlText w:val="%1."/>
      <w:lvlJc w:val="left"/>
      <w:pPr>
        <w:tabs>
          <w:tab w:val="num" w:pos="720"/>
        </w:tabs>
        <w:ind w:left="720" w:hanging="360"/>
      </w:pPr>
    </w:lvl>
    <w:lvl w:ilvl="1" w:tplc="916AF92E">
      <w:start w:val="1"/>
      <w:numFmt w:val="lowerLetter"/>
      <w:lvlText w:val="%2."/>
      <w:lvlJc w:val="left"/>
      <w:pPr>
        <w:tabs>
          <w:tab w:val="num" w:pos="1440"/>
        </w:tabs>
        <w:ind w:left="1440" w:hanging="360"/>
      </w:pPr>
    </w:lvl>
    <w:lvl w:ilvl="2" w:tplc="EF485360">
      <w:start w:val="1"/>
      <w:numFmt w:val="lowerRoman"/>
      <w:lvlText w:val="%3."/>
      <w:lvlJc w:val="right"/>
      <w:pPr>
        <w:tabs>
          <w:tab w:val="num" w:pos="2160"/>
        </w:tabs>
        <w:ind w:left="2160" w:hanging="180"/>
      </w:pPr>
    </w:lvl>
    <w:lvl w:ilvl="3" w:tplc="1B8AFC94">
      <w:start w:val="1"/>
      <w:numFmt w:val="decimal"/>
      <w:lvlText w:val="%4."/>
      <w:lvlJc w:val="left"/>
      <w:pPr>
        <w:tabs>
          <w:tab w:val="num" w:pos="2880"/>
        </w:tabs>
        <w:ind w:left="2880" w:hanging="360"/>
      </w:pPr>
    </w:lvl>
    <w:lvl w:ilvl="4" w:tplc="79C86FCE">
      <w:start w:val="1"/>
      <w:numFmt w:val="lowerLetter"/>
      <w:lvlText w:val="%5."/>
      <w:lvlJc w:val="left"/>
      <w:pPr>
        <w:tabs>
          <w:tab w:val="num" w:pos="3600"/>
        </w:tabs>
        <w:ind w:left="3600" w:hanging="360"/>
      </w:pPr>
    </w:lvl>
    <w:lvl w:ilvl="5" w:tplc="C0B217F8">
      <w:start w:val="1"/>
      <w:numFmt w:val="lowerRoman"/>
      <w:lvlText w:val="%6."/>
      <w:lvlJc w:val="right"/>
      <w:pPr>
        <w:tabs>
          <w:tab w:val="num" w:pos="4320"/>
        </w:tabs>
        <w:ind w:left="4320" w:hanging="180"/>
      </w:pPr>
    </w:lvl>
    <w:lvl w:ilvl="6" w:tplc="D3A031DE">
      <w:start w:val="1"/>
      <w:numFmt w:val="decimal"/>
      <w:lvlText w:val="%7."/>
      <w:lvlJc w:val="left"/>
      <w:pPr>
        <w:tabs>
          <w:tab w:val="num" w:pos="5040"/>
        </w:tabs>
        <w:ind w:left="5040" w:hanging="360"/>
      </w:pPr>
    </w:lvl>
    <w:lvl w:ilvl="7" w:tplc="6EFC3B06">
      <w:start w:val="1"/>
      <w:numFmt w:val="lowerLetter"/>
      <w:lvlText w:val="%8."/>
      <w:lvlJc w:val="left"/>
      <w:pPr>
        <w:tabs>
          <w:tab w:val="num" w:pos="5760"/>
        </w:tabs>
        <w:ind w:left="5760" w:hanging="360"/>
      </w:pPr>
    </w:lvl>
    <w:lvl w:ilvl="8" w:tplc="CC00D8AA">
      <w:start w:val="1"/>
      <w:numFmt w:val="lowerRoman"/>
      <w:lvlText w:val="%9."/>
      <w:lvlJc w:val="right"/>
      <w:pPr>
        <w:tabs>
          <w:tab w:val="num" w:pos="6480"/>
        </w:tabs>
        <w:ind w:left="6480" w:hanging="180"/>
      </w:pPr>
    </w:lvl>
  </w:abstractNum>
  <w:abstractNum w:abstractNumId="82">
    <w:nsid w:val="42E803D9"/>
    <w:multiLevelType w:val="hybridMultilevel"/>
    <w:tmpl w:val="42E803D9"/>
    <w:lvl w:ilvl="0" w:tplc="3218192C">
      <w:start w:val="1"/>
      <w:numFmt w:val="bullet"/>
      <w:lvlText w:val=""/>
      <w:lvlJc w:val="left"/>
      <w:pPr>
        <w:tabs>
          <w:tab w:val="num" w:pos="720"/>
        </w:tabs>
        <w:ind w:left="720" w:hanging="360"/>
      </w:pPr>
      <w:rPr>
        <w:rFonts w:ascii="Symbol" w:hAnsi="Symbol"/>
      </w:rPr>
    </w:lvl>
    <w:lvl w:ilvl="1" w:tplc="031E090A">
      <w:start w:val="1"/>
      <w:numFmt w:val="bullet"/>
      <w:lvlText w:val="o"/>
      <w:lvlJc w:val="left"/>
      <w:pPr>
        <w:tabs>
          <w:tab w:val="num" w:pos="1440"/>
        </w:tabs>
        <w:ind w:left="1440" w:hanging="360"/>
      </w:pPr>
      <w:rPr>
        <w:rFonts w:ascii="Courier New" w:hAnsi="Courier New"/>
      </w:rPr>
    </w:lvl>
    <w:lvl w:ilvl="2" w:tplc="23B2BF5A">
      <w:start w:val="1"/>
      <w:numFmt w:val="bullet"/>
      <w:lvlText w:val=""/>
      <w:lvlJc w:val="left"/>
      <w:pPr>
        <w:tabs>
          <w:tab w:val="num" w:pos="2160"/>
        </w:tabs>
        <w:ind w:left="2160" w:hanging="360"/>
      </w:pPr>
      <w:rPr>
        <w:rFonts w:ascii="Wingdings" w:hAnsi="Wingdings"/>
      </w:rPr>
    </w:lvl>
    <w:lvl w:ilvl="3" w:tplc="65DE732A">
      <w:start w:val="1"/>
      <w:numFmt w:val="bullet"/>
      <w:lvlText w:val=""/>
      <w:lvlJc w:val="left"/>
      <w:pPr>
        <w:tabs>
          <w:tab w:val="num" w:pos="2880"/>
        </w:tabs>
        <w:ind w:left="2880" w:hanging="360"/>
      </w:pPr>
      <w:rPr>
        <w:rFonts w:ascii="Symbol" w:hAnsi="Symbol"/>
      </w:rPr>
    </w:lvl>
    <w:lvl w:ilvl="4" w:tplc="A364ABEC">
      <w:start w:val="1"/>
      <w:numFmt w:val="bullet"/>
      <w:lvlText w:val="o"/>
      <w:lvlJc w:val="left"/>
      <w:pPr>
        <w:tabs>
          <w:tab w:val="num" w:pos="3600"/>
        </w:tabs>
        <w:ind w:left="3600" w:hanging="360"/>
      </w:pPr>
      <w:rPr>
        <w:rFonts w:ascii="Courier New" w:hAnsi="Courier New"/>
      </w:rPr>
    </w:lvl>
    <w:lvl w:ilvl="5" w:tplc="2B4085E4">
      <w:start w:val="1"/>
      <w:numFmt w:val="bullet"/>
      <w:lvlText w:val=""/>
      <w:lvlJc w:val="left"/>
      <w:pPr>
        <w:tabs>
          <w:tab w:val="num" w:pos="4320"/>
        </w:tabs>
        <w:ind w:left="4320" w:hanging="360"/>
      </w:pPr>
      <w:rPr>
        <w:rFonts w:ascii="Wingdings" w:hAnsi="Wingdings"/>
      </w:rPr>
    </w:lvl>
    <w:lvl w:ilvl="6" w:tplc="ED30D6EC">
      <w:start w:val="1"/>
      <w:numFmt w:val="bullet"/>
      <w:lvlText w:val=""/>
      <w:lvlJc w:val="left"/>
      <w:pPr>
        <w:tabs>
          <w:tab w:val="num" w:pos="5040"/>
        </w:tabs>
        <w:ind w:left="5040" w:hanging="360"/>
      </w:pPr>
      <w:rPr>
        <w:rFonts w:ascii="Symbol" w:hAnsi="Symbol"/>
      </w:rPr>
    </w:lvl>
    <w:lvl w:ilvl="7" w:tplc="B15A4D32">
      <w:start w:val="1"/>
      <w:numFmt w:val="bullet"/>
      <w:lvlText w:val="o"/>
      <w:lvlJc w:val="left"/>
      <w:pPr>
        <w:tabs>
          <w:tab w:val="num" w:pos="5760"/>
        </w:tabs>
        <w:ind w:left="5760" w:hanging="360"/>
      </w:pPr>
      <w:rPr>
        <w:rFonts w:ascii="Courier New" w:hAnsi="Courier New"/>
      </w:rPr>
    </w:lvl>
    <w:lvl w:ilvl="8" w:tplc="EEB89B5E">
      <w:start w:val="1"/>
      <w:numFmt w:val="bullet"/>
      <w:lvlText w:val=""/>
      <w:lvlJc w:val="left"/>
      <w:pPr>
        <w:tabs>
          <w:tab w:val="num" w:pos="6480"/>
        </w:tabs>
        <w:ind w:left="6480" w:hanging="360"/>
      </w:pPr>
      <w:rPr>
        <w:rFonts w:ascii="Wingdings" w:hAnsi="Wingdings"/>
      </w:rPr>
    </w:lvl>
  </w:abstractNum>
  <w:abstractNum w:abstractNumId="83">
    <w:nsid w:val="42E803DA"/>
    <w:multiLevelType w:val="hybridMultilevel"/>
    <w:tmpl w:val="42E803DA"/>
    <w:lvl w:ilvl="0" w:tplc="D4E04F6C">
      <w:start w:val="1"/>
      <w:numFmt w:val="bullet"/>
      <w:lvlText w:val=""/>
      <w:lvlJc w:val="left"/>
      <w:pPr>
        <w:tabs>
          <w:tab w:val="num" w:pos="720"/>
        </w:tabs>
        <w:ind w:left="720" w:hanging="360"/>
      </w:pPr>
      <w:rPr>
        <w:rFonts w:ascii="Symbol" w:hAnsi="Symbol"/>
      </w:rPr>
    </w:lvl>
    <w:lvl w:ilvl="1" w:tplc="4A703914">
      <w:start w:val="1"/>
      <w:numFmt w:val="bullet"/>
      <w:lvlText w:val="o"/>
      <w:lvlJc w:val="left"/>
      <w:pPr>
        <w:tabs>
          <w:tab w:val="num" w:pos="1440"/>
        </w:tabs>
        <w:ind w:left="1440" w:hanging="360"/>
      </w:pPr>
      <w:rPr>
        <w:rFonts w:ascii="Courier New" w:hAnsi="Courier New"/>
      </w:rPr>
    </w:lvl>
    <w:lvl w:ilvl="2" w:tplc="0C6A7E1C">
      <w:start w:val="1"/>
      <w:numFmt w:val="bullet"/>
      <w:lvlText w:val=""/>
      <w:lvlJc w:val="left"/>
      <w:pPr>
        <w:tabs>
          <w:tab w:val="num" w:pos="2160"/>
        </w:tabs>
        <w:ind w:left="2160" w:hanging="360"/>
      </w:pPr>
      <w:rPr>
        <w:rFonts w:ascii="Wingdings" w:hAnsi="Wingdings"/>
      </w:rPr>
    </w:lvl>
    <w:lvl w:ilvl="3" w:tplc="7248A586">
      <w:start w:val="1"/>
      <w:numFmt w:val="bullet"/>
      <w:lvlText w:val=""/>
      <w:lvlJc w:val="left"/>
      <w:pPr>
        <w:tabs>
          <w:tab w:val="num" w:pos="2880"/>
        </w:tabs>
        <w:ind w:left="2880" w:hanging="360"/>
      </w:pPr>
      <w:rPr>
        <w:rFonts w:ascii="Symbol" w:hAnsi="Symbol"/>
      </w:rPr>
    </w:lvl>
    <w:lvl w:ilvl="4" w:tplc="B7B2DE3E">
      <w:start w:val="1"/>
      <w:numFmt w:val="bullet"/>
      <w:lvlText w:val="o"/>
      <w:lvlJc w:val="left"/>
      <w:pPr>
        <w:tabs>
          <w:tab w:val="num" w:pos="3600"/>
        </w:tabs>
        <w:ind w:left="3600" w:hanging="360"/>
      </w:pPr>
      <w:rPr>
        <w:rFonts w:ascii="Courier New" w:hAnsi="Courier New"/>
      </w:rPr>
    </w:lvl>
    <w:lvl w:ilvl="5" w:tplc="A04AB0B8">
      <w:start w:val="1"/>
      <w:numFmt w:val="bullet"/>
      <w:lvlText w:val=""/>
      <w:lvlJc w:val="left"/>
      <w:pPr>
        <w:tabs>
          <w:tab w:val="num" w:pos="4320"/>
        </w:tabs>
        <w:ind w:left="4320" w:hanging="360"/>
      </w:pPr>
      <w:rPr>
        <w:rFonts w:ascii="Wingdings" w:hAnsi="Wingdings"/>
      </w:rPr>
    </w:lvl>
    <w:lvl w:ilvl="6" w:tplc="F5846838">
      <w:start w:val="1"/>
      <w:numFmt w:val="bullet"/>
      <w:lvlText w:val=""/>
      <w:lvlJc w:val="left"/>
      <w:pPr>
        <w:tabs>
          <w:tab w:val="num" w:pos="5040"/>
        </w:tabs>
        <w:ind w:left="5040" w:hanging="360"/>
      </w:pPr>
      <w:rPr>
        <w:rFonts w:ascii="Symbol" w:hAnsi="Symbol"/>
      </w:rPr>
    </w:lvl>
    <w:lvl w:ilvl="7" w:tplc="9A7ABB94">
      <w:start w:val="1"/>
      <w:numFmt w:val="bullet"/>
      <w:lvlText w:val="o"/>
      <w:lvlJc w:val="left"/>
      <w:pPr>
        <w:tabs>
          <w:tab w:val="num" w:pos="5760"/>
        </w:tabs>
        <w:ind w:left="5760" w:hanging="360"/>
      </w:pPr>
      <w:rPr>
        <w:rFonts w:ascii="Courier New" w:hAnsi="Courier New"/>
      </w:rPr>
    </w:lvl>
    <w:lvl w:ilvl="8" w:tplc="92D2297C">
      <w:start w:val="1"/>
      <w:numFmt w:val="bullet"/>
      <w:lvlText w:val=""/>
      <w:lvlJc w:val="left"/>
      <w:pPr>
        <w:tabs>
          <w:tab w:val="num" w:pos="6480"/>
        </w:tabs>
        <w:ind w:left="6480" w:hanging="360"/>
      </w:pPr>
      <w:rPr>
        <w:rFonts w:ascii="Wingdings" w:hAnsi="Wingdings"/>
      </w:rPr>
    </w:lvl>
  </w:abstractNum>
  <w:abstractNum w:abstractNumId="84">
    <w:nsid w:val="42E803DB"/>
    <w:multiLevelType w:val="hybridMultilevel"/>
    <w:tmpl w:val="42E803DB"/>
    <w:lvl w:ilvl="0" w:tplc="79DA305A">
      <w:start w:val="1"/>
      <w:numFmt w:val="bullet"/>
      <w:lvlText w:val=""/>
      <w:lvlJc w:val="left"/>
      <w:pPr>
        <w:tabs>
          <w:tab w:val="num" w:pos="720"/>
        </w:tabs>
        <w:ind w:left="720" w:hanging="360"/>
      </w:pPr>
      <w:rPr>
        <w:rFonts w:ascii="Symbol" w:hAnsi="Symbol"/>
      </w:rPr>
    </w:lvl>
    <w:lvl w:ilvl="1" w:tplc="439C36C8">
      <w:start w:val="1"/>
      <w:numFmt w:val="bullet"/>
      <w:lvlText w:val="o"/>
      <w:lvlJc w:val="left"/>
      <w:pPr>
        <w:tabs>
          <w:tab w:val="num" w:pos="1440"/>
        </w:tabs>
        <w:ind w:left="1440" w:hanging="360"/>
      </w:pPr>
      <w:rPr>
        <w:rFonts w:ascii="Courier New" w:hAnsi="Courier New"/>
      </w:rPr>
    </w:lvl>
    <w:lvl w:ilvl="2" w:tplc="F630428E">
      <w:start w:val="1"/>
      <w:numFmt w:val="bullet"/>
      <w:lvlText w:val=""/>
      <w:lvlJc w:val="left"/>
      <w:pPr>
        <w:tabs>
          <w:tab w:val="num" w:pos="2160"/>
        </w:tabs>
        <w:ind w:left="2160" w:hanging="360"/>
      </w:pPr>
      <w:rPr>
        <w:rFonts w:ascii="Wingdings" w:hAnsi="Wingdings"/>
      </w:rPr>
    </w:lvl>
    <w:lvl w:ilvl="3" w:tplc="92565DCA">
      <w:start w:val="1"/>
      <w:numFmt w:val="bullet"/>
      <w:lvlText w:val=""/>
      <w:lvlJc w:val="left"/>
      <w:pPr>
        <w:tabs>
          <w:tab w:val="num" w:pos="2880"/>
        </w:tabs>
        <w:ind w:left="2880" w:hanging="360"/>
      </w:pPr>
      <w:rPr>
        <w:rFonts w:ascii="Symbol" w:hAnsi="Symbol"/>
      </w:rPr>
    </w:lvl>
    <w:lvl w:ilvl="4" w:tplc="8BACEC00">
      <w:start w:val="1"/>
      <w:numFmt w:val="bullet"/>
      <w:lvlText w:val="o"/>
      <w:lvlJc w:val="left"/>
      <w:pPr>
        <w:tabs>
          <w:tab w:val="num" w:pos="3600"/>
        </w:tabs>
        <w:ind w:left="3600" w:hanging="360"/>
      </w:pPr>
      <w:rPr>
        <w:rFonts w:ascii="Courier New" w:hAnsi="Courier New"/>
      </w:rPr>
    </w:lvl>
    <w:lvl w:ilvl="5" w:tplc="6A2218A6">
      <w:start w:val="1"/>
      <w:numFmt w:val="bullet"/>
      <w:lvlText w:val=""/>
      <w:lvlJc w:val="left"/>
      <w:pPr>
        <w:tabs>
          <w:tab w:val="num" w:pos="4320"/>
        </w:tabs>
        <w:ind w:left="4320" w:hanging="360"/>
      </w:pPr>
      <w:rPr>
        <w:rFonts w:ascii="Wingdings" w:hAnsi="Wingdings"/>
      </w:rPr>
    </w:lvl>
    <w:lvl w:ilvl="6" w:tplc="E530F2E0">
      <w:start w:val="1"/>
      <w:numFmt w:val="bullet"/>
      <w:lvlText w:val=""/>
      <w:lvlJc w:val="left"/>
      <w:pPr>
        <w:tabs>
          <w:tab w:val="num" w:pos="5040"/>
        </w:tabs>
        <w:ind w:left="5040" w:hanging="360"/>
      </w:pPr>
      <w:rPr>
        <w:rFonts w:ascii="Symbol" w:hAnsi="Symbol"/>
      </w:rPr>
    </w:lvl>
    <w:lvl w:ilvl="7" w:tplc="0DCA62B8">
      <w:start w:val="1"/>
      <w:numFmt w:val="bullet"/>
      <w:lvlText w:val="o"/>
      <w:lvlJc w:val="left"/>
      <w:pPr>
        <w:tabs>
          <w:tab w:val="num" w:pos="5760"/>
        </w:tabs>
        <w:ind w:left="5760" w:hanging="360"/>
      </w:pPr>
      <w:rPr>
        <w:rFonts w:ascii="Courier New" w:hAnsi="Courier New"/>
      </w:rPr>
    </w:lvl>
    <w:lvl w:ilvl="8" w:tplc="866A1CE2">
      <w:start w:val="1"/>
      <w:numFmt w:val="bullet"/>
      <w:lvlText w:val=""/>
      <w:lvlJc w:val="left"/>
      <w:pPr>
        <w:tabs>
          <w:tab w:val="num" w:pos="6480"/>
        </w:tabs>
        <w:ind w:left="6480" w:hanging="360"/>
      </w:pPr>
      <w:rPr>
        <w:rFonts w:ascii="Wingdings" w:hAnsi="Wingdings"/>
      </w:rPr>
    </w:lvl>
  </w:abstractNum>
  <w:abstractNum w:abstractNumId="85">
    <w:nsid w:val="42E803DC"/>
    <w:multiLevelType w:val="hybridMultilevel"/>
    <w:tmpl w:val="42E803DC"/>
    <w:lvl w:ilvl="0" w:tplc="CFF0EA04">
      <w:start w:val="1"/>
      <w:numFmt w:val="bullet"/>
      <w:lvlText w:val=""/>
      <w:lvlJc w:val="left"/>
      <w:pPr>
        <w:tabs>
          <w:tab w:val="num" w:pos="720"/>
        </w:tabs>
        <w:ind w:left="720" w:hanging="360"/>
      </w:pPr>
      <w:rPr>
        <w:rFonts w:ascii="Symbol" w:hAnsi="Symbol"/>
      </w:rPr>
    </w:lvl>
    <w:lvl w:ilvl="1" w:tplc="26F4EAAE">
      <w:start w:val="1"/>
      <w:numFmt w:val="bullet"/>
      <w:lvlText w:val="o"/>
      <w:lvlJc w:val="left"/>
      <w:pPr>
        <w:tabs>
          <w:tab w:val="num" w:pos="1440"/>
        </w:tabs>
        <w:ind w:left="1440" w:hanging="360"/>
      </w:pPr>
      <w:rPr>
        <w:rFonts w:ascii="Courier New" w:hAnsi="Courier New"/>
      </w:rPr>
    </w:lvl>
    <w:lvl w:ilvl="2" w:tplc="BA92289A">
      <w:start w:val="1"/>
      <w:numFmt w:val="bullet"/>
      <w:lvlText w:val=""/>
      <w:lvlJc w:val="left"/>
      <w:pPr>
        <w:tabs>
          <w:tab w:val="num" w:pos="2160"/>
        </w:tabs>
        <w:ind w:left="2160" w:hanging="360"/>
      </w:pPr>
      <w:rPr>
        <w:rFonts w:ascii="Wingdings" w:hAnsi="Wingdings"/>
      </w:rPr>
    </w:lvl>
    <w:lvl w:ilvl="3" w:tplc="1C9A8EC0">
      <w:start w:val="1"/>
      <w:numFmt w:val="bullet"/>
      <w:lvlText w:val=""/>
      <w:lvlJc w:val="left"/>
      <w:pPr>
        <w:tabs>
          <w:tab w:val="num" w:pos="2880"/>
        </w:tabs>
        <w:ind w:left="2880" w:hanging="360"/>
      </w:pPr>
      <w:rPr>
        <w:rFonts w:ascii="Symbol" w:hAnsi="Symbol"/>
      </w:rPr>
    </w:lvl>
    <w:lvl w:ilvl="4" w:tplc="059A2776">
      <w:start w:val="1"/>
      <w:numFmt w:val="bullet"/>
      <w:lvlText w:val="o"/>
      <w:lvlJc w:val="left"/>
      <w:pPr>
        <w:tabs>
          <w:tab w:val="num" w:pos="3600"/>
        </w:tabs>
        <w:ind w:left="3600" w:hanging="360"/>
      </w:pPr>
      <w:rPr>
        <w:rFonts w:ascii="Courier New" w:hAnsi="Courier New"/>
      </w:rPr>
    </w:lvl>
    <w:lvl w:ilvl="5" w:tplc="2BBC4508">
      <w:start w:val="1"/>
      <w:numFmt w:val="bullet"/>
      <w:lvlText w:val=""/>
      <w:lvlJc w:val="left"/>
      <w:pPr>
        <w:tabs>
          <w:tab w:val="num" w:pos="4320"/>
        </w:tabs>
        <w:ind w:left="4320" w:hanging="360"/>
      </w:pPr>
      <w:rPr>
        <w:rFonts w:ascii="Wingdings" w:hAnsi="Wingdings"/>
      </w:rPr>
    </w:lvl>
    <w:lvl w:ilvl="6" w:tplc="CFD6F6C8">
      <w:start w:val="1"/>
      <w:numFmt w:val="bullet"/>
      <w:lvlText w:val=""/>
      <w:lvlJc w:val="left"/>
      <w:pPr>
        <w:tabs>
          <w:tab w:val="num" w:pos="5040"/>
        </w:tabs>
        <w:ind w:left="5040" w:hanging="360"/>
      </w:pPr>
      <w:rPr>
        <w:rFonts w:ascii="Symbol" w:hAnsi="Symbol"/>
      </w:rPr>
    </w:lvl>
    <w:lvl w:ilvl="7" w:tplc="DC8EC9D0">
      <w:start w:val="1"/>
      <w:numFmt w:val="bullet"/>
      <w:lvlText w:val="o"/>
      <w:lvlJc w:val="left"/>
      <w:pPr>
        <w:tabs>
          <w:tab w:val="num" w:pos="5760"/>
        </w:tabs>
        <w:ind w:left="5760" w:hanging="360"/>
      </w:pPr>
      <w:rPr>
        <w:rFonts w:ascii="Courier New" w:hAnsi="Courier New"/>
      </w:rPr>
    </w:lvl>
    <w:lvl w:ilvl="8" w:tplc="AA8641BA">
      <w:start w:val="1"/>
      <w:numFmt w:val="bullet"/>
      <w:lvlText w:val=""/>
      <w:lvlJc w:val="left"/>
      <w:pPr>
        <w:tabs>
          <w:tab w:val="num" w:pos="6480"/>
        </w:tabs>
        <w:ind w:left="6480" w:hanging="360"/>
      </w:pPr>
      <w:rPr>
        <w:rFonts w:ascii="Wingdings" w:hAnsi="Wingdings"/>
      </w:rPr>
    </w:lvl>
  </w:abstractNum>
  <w:abstractNum w:abstractNumId="86">
    <w:nsid w:val="42E803DD"/>
    <w:multiLevelType w:val="hybridMultilevel"/>
    <w:tmpl w:val="42E803DD"/>
    <w:lvl w:ilvl="0" w:tplc="C52A8E50">
      <w:start w:val="1"/>
      <w:numFmt w:val="bullet"/>
      <w:lvlText w:val=""/>
      <w:lvlJc w:val="left"/>
      <w:pPr>
        <w:tabs>
          <w:tab w:val="num" w:pos="720"/>
        </w:tabs>
        <w:ind w:left="720" w:hanging="360"/>
      </w:pPr>
      <w:rPr>
        <w:rFonts w:ascii="Symbol" w:hAnsi="Symbol"/>
      </w:rPr>
    </w:lvl>
    <w:lvl w:ilvl="1" w:tplc="2FE49CFC">
      <w:start w:val="1"/>
      <w:numFmt w:val="bullet"/>
      <w:lvlText w:val="o"/>
      <w:lvlJc w:val="left"/>
      <w:pPr>
        <w:tabs>
          <w:tab w:val="num" w:pos="1440"/>
        </w:tabs>
        <w:ind w:left="1440" w:hanging="360"/>
      </w:pPr>
      <w:rPr>
        <w:rFonts w:ascii="Courier New" w:hAnsi="Courier New"/>
      </w:rPr>
    </w:lvl>
    <w:lvl w:ilvl="2" w:tplc="1E9EE90A">
      <w:start w:val="1"/>
      <w:numFmt w:val="bullet"/>
      <w:lvlText w:val=""/>
      <w:lvlJc w:val="left"/>
      <w:pPr>
        <w:tabs>
          <w:tab w:val="num" w:pos="2160"/>
        </w:tabs>
        <w:ind w:left="2160" w:hanging="360"/>
      </w:pPr>
      <w:rPr>
        <w:rFonts w:ascii="Wingdings" w:hAnsi="Wingdings"/>
      </w:rPr>
    </w:lvl>
    <w:lvl w:ilvl="3" w:tplc="C1AC5930">
      <w:start w:val="1"/>
      <w:numFmt w:val="bullet"/>
      <w:lvlText w:val=""/>
      <w:lvlJc w:val="left"/>
      <w:pPr>
        <w:tabs>
          <w:tab w:val="num" w:pos="2880"/>
        </w:tabs>
        <w:ind w:left="2880" w:hanging="360"/>
      </w:pPr>
      <w:rPr>
        <w:rFonts w:ascii="Symbol" w:hAnsi="Symbol"/>
      </w:rPr>
    </w:lvl>
    <w:lvl w:ilvl="4" w:tplc="06CE7210">
      <w:start w:val="1"/>
      <w:numFmt w:val="bullet"/>
      <w:lvlText w:val="o"/>
      <w:lvlJc w:val="left"/>
      <w:pPr>
        <w:tabs>
          <w:tab w:val="num" w:pos="3600"/>
        </w:tabs>
        <w:ind w:left="3600" w:hanging="360"/>
      </w:pPr>
      <w:rPr>
        <w:rFonts w:ascii="Courier New" w:hAnsi="Courier New"/>
      </w:rPr>
    </w:lvl>
    <w:lvl w:ilvl="5" w:tplc="485EA732">
      <w:start w:val="1"/>
      <w:numFmt w:val="bullet"/>
      <w:lvlText w:val=""/>
      <w:lvlJc w:val="left"/>
      <w:pPr>
        <w:tabs>
          <w:tab w:val="num" w:pos="4320"/>
        </w:tabs>
        <w:ind w:left="4320" w:hanging="360"/>
      </w:pPr>
      <w:rPr>
        <w:rFonts w:ascii="Wingdings" w:hAnsi="Wingdings"/>
      </w:rPr>
    </w:lvl>
    <w:lvl w:ilvl="6" w:tplc="D44CFEBA">
      <w:start w:val="1"/>
      <w:numFmt w:val="bullet"/>
      <w:lvlText w:val=""/>
      <w:lvlJc w:val="left"/>
      <w:pPr>
        <w:tabs>
          <w:tab w:val="num" w:pos="5040"/>
        </w:tabs>
        <w:ind w:left="5040" w:hanging="360"/>
      </w:pPr>
      <w:rPr>
        <w:rFonts w:ascii="Symbol" w:hAnsi="Symbol"/>
      </w:rPr>
    </w:lvl>
    <w:lvl w:ilvl="7" w:tplc="B38CA934">
      <w:start w:val="1"/>
      <w:numFmt w:val="bullet"/>
      <w:lvlText w:val="o"/>
      <w:lvlJc w:val="left"/>
      <w:pPr>
        <w:tabs>
          <w:tab w:val="num" w:pos="5760"/>
        </w:tabs>
        <w:ind w:left="5760" w:hanging="360"/>
      </w:pPr>
      <w:rPr>
        <w:rFonts w:ascii="Courier New" w:hAnsi="Courier New"/>
      </w:rPr>
    </w:lvl>
    <w:lvl w:ilvl="8" w:tplc="AE7C8206">
      <w:start w:val="1"/>
      <w:numFmt w:val="bullet"/>
      <w:lvlText w:val=""/>
      <w:lvlJc w:val="left"/>
      <w:pPr>
        <w:tabs>
          <w:tab w:val="num" w:pos="6480"/>
        </w:tabs>
        <w:ind w:left="6480" w:hanging="360"/>
      </w:pPr>
      <w:rPr>
        <w:rFonts w:ascii="Wingdings" w:hAnsi="Wingdings"/>
      </w:rPr>
    </w:lvl>
  </w:abstractNum>
  <w:abstractNum w:abstractNumId="87">
    <w:nsid w:val="42E803DE"/>
    <w:multiLevelType w:val="hybridMultilevel"/>
    <w:tmpl w:val="42E803DE"/>
    <w:lvl w:ilvl="0" w:tplc="B8788CDA">
      <w:start w:val="1"/>
      <w:numFmt w:val="bullet"/>
      <w:lvlText w:val=""/>
      <w:lvlJc w:val="left"/>
      <w:pPr>
        <w:tabs>
          <w:tab w:val="num" w:pos="720"/>
        </w:tabs>
        <w:ind w:left="720" w:hanging="360"/>
      </w:pPr>
      <w:rPr>
        <w:rFonts w:ascii="Symbol" w:hAnsi="Symbol"/>
      </w:rPr>
    </w:lvl>
    <w:lvl w:ilvl="1" w:tplc="1B7A85CA">
      <w:start w:val="1"/>
      <w:numFmt w:val="bullet"/>
      <w:lvlText w:val="o"/>
      <w:lvlJc w:val="left"/>
      <w:pPr>
        <w:tabs>
          <w:tab w:val="num" w:pos="1440"/>
        </w:tabs>
        <w:ind w:left="1440" w:hanging="360"/>
      </w:pPr>
      <w:rPr>
        <w:rFonts w:ascii="Courier New" w:hAnsi="Courier New"/>
      </w:rPr>
    </w:lvl>
    <w:lvl w:ilvl="2" w:tplc="33C42E32">
      <w:start w:val="1"/>
      <w:numFmt w:val="bullet"/>
      <w:lvlText w:val=""/>
      <w:lvlJc w:val="left"/>
      <w:pPr>
        <w:tabs>
          <w:tab w:val="num" w:pos="2160"/>
        </w:tabs>
        <w:ind w:left="2160" w:hanging="360"/>
      </w:pPr>
      <w:rPr>
        <w:rFonts w:ascii="Wingdings" w:hAnsi="Wingdings"/>
      </w:rPr>
    </w:lvl>
    <w:lvl w:ilvl="3" w:tplc="C494D562">
      <w:start w:val="1"/>
      <w:numFmt w:val="bullet"/>
      <w:lvlText w:val=""/>
      <w:lvlJc w:val="left"/>
      <w:pPr>
        <w:tabs>
          <w:tab w:val="num" w:pos="2880"/>
        </w:tabs>
        <w:ind w:left="2880" w:hanging="360"/>
      </w:pPr>
      <w:rPr>
        <w:rFonts w:ascii="Symbol" w:hAnsi="Symbol"/>
      </w:rPr>
    </w:lvl>
    <w:lvl w:ilvl="4" w:tplc="9AF2A410">
      <w:start w:val="1"/>
      <w:numFmt w:val="bullet"/>
      <w:lvlText w:val="o"/>
      <w:lvlJc w:val="left"/>
      <w:pPr>
        <w:tabs>
          <w:tab w:val="num" w:pos="3600"/>
        </w:tabs>
        <w:ind w:left="3600" w:hanging="360"/>
      </w:pPr>
      <w:rPr>
        <w:rFonts w:ascii="Courier New" w:hAnsi="Courier New"/>
      </w:rPr>
    </w:lvl>
    <w:lvl w:ilvl="5" w:tplc="81F62838">
      <w:start w:val="1"/>
      <w:numFmt w:val="bullet"/>
      <w:lvlText w:val=""/>
      <w:lvlJc w:val="left"/>
      <w:pPr>
        <w:tabs>
          <w:tab w:val="num" w:pos="4320"/>
        </w:tabs>
        <w:ind w:left="4320" w:hanging="360"/>
      </w:pPr>
      <w:rPr>
        <w:rFonts w:ascii="Wingdings" w:hAnsi="Wingdings"/>
      </w:rPr>
    </w:lvl>
    <w:lvl w:ilvl="6" w:tplc="62302614">
      <w:start w:val="1"/>
      <w:numFmt w:val="bullet"/>
      <w:lvlText w:val=""/>
      <w:lvlJc w:val="left"/>
      <w:pPr>
        <w:tabs>
          <w:tab w:val="num" w:pos="5040"/>
        </w:tabs>
        <w:ind w:left="5040" w:hanging="360"/>
      </w:pPr>
      <w:rPr>
        <w:rFonts w:ascii="Symbol" w:hAnsi="Symbol"/>
      </w:rPr>
    </w:lvl>
    <w:lvl w:ilvl="7" w:tplc="519EA69A">
      <w:start w:val="1"/>
      <w:numFmt w:val="bullet"/>
      <w:lvlText w:val="o"/>
      <w:lvlJc w:val="left"/>
      <w:pPr>
        <w:tabs>
          <w:tab w:val="num" w:pos="5760"/>
        </w:tabs>
        <w:ind w:left="5760" w:hanging="360"/>
      </w:pPr>
      <w:rPr>
        <w:rFonts w:ascii="Courier New" w:hAnsi="Courier New"/>
      </w:rPr>
    </w:lvl>
    <w:lvl w:ilvl="8" w:tplc="09BA7660">
      <w:start w:val="1"/>
      <w:numFmt w:val="bullet"/>
      <w:lvlText w:val=""/>
      <w:lvlJc w:val="left"/>
      <w:pPr>
        <w:tabs>
          <w:tab w:val="num" w:pos="6480"/>
        </w:tabs>
        <w:ind w:left="6480" w:hanging="360"/>
      </w:pPr>
      <w:rPr>
        <w:rFonts w:ascii="Wingdings" w:hAnsi="Wingdings"/>
      </w:rPr>
    </w:lvl>
  </w:abstractNum>
  <w:abstractNum w:abstractNumId="88">
    <w:nsid w:val="42E803DF"/>
    <w:multiLevelType w:val="hybridMultilevel"/>
    <w:tmpl w:val="42E803DF"/>
    <w:lvl w:ilvl="0" w:tplc="81F8A3C2">
      <w:start w:val="1"/>
      <w:numFmt w:val="bullet"/>
      <w:lvlText w:val=""/>
      <w:lvlJc w:val="left"/>
      <w:pPr>
        <w:tabs>
          <w:tab w:val="num" w:pos="720"/>
        </w:tabs>
        <w:ind w:left="720" w:hanging="360"/>
      </w:pPr>
      <w:rPr>
        <w:rFonts w:ascii="Symbol" w:hAnsi="Symbol"/>
      </w:rPr>
    </w:lvl>
    <w:lvl w:ilvl="1" w:tplc="CEDED422">
      <w:start w:val="1"/>
      <w:numFmt w:val="bullet"/>
      <w:lvlText w:val="o"/>
      <w:lvlJc w:val="left"/>
      <w:pPr>
        <w:tabs>
          <w:tab w:val="num" w:pos="1440"/>
        </w:tabs>
        <w:ind w:left="1440" w:hanging="360"/>
      </w:pPr>
      <w:rPr>
        <w:rFonts w:ascii="Courier New" w:hAnsi="Courier New"/>
      </w:rPr>
    </w:lvl>
    <w:lvl w:ilvl="2" w:tplc="97F07A52">
      <w:start w:val="1"/>
      <w:numFmt w:val="bullet"/>
      <w:lvlText w:val=""/>
      <w:lvlJc w:val="left"/>
      <w:pPr>
        <w:tabs>
          <w:tab w:val="num" w:pos="2160"/>
        </w:tabs>
        <w:ind w:left="2160" w:hanging="360"/>
      </w:pPr>
      <w:rPr>
        <w:rFonts w:ascii="Wingdings" w:hAnsi="Wingdings"/>
      </w:rPr>
    </w:lvl>
    <w:lvl w:ilvl="3" w:tplc="2BACAC1E">
      <w:start w:val="1"/>
      <w:numFmt w:val="bullet"/>
      <w:lvlText w:val=""/>
      <w:lvlJc w:val="left"/>
      <w:pPr>
        <w:tabs>
          <w:tab w:val="num" w:pos="2880"/>
        </w:tabs>
        <w:ind w:left="2880" w:hanging="360"/>
      </w:pPr>
      <w:rPr>
        <w:rFonts w:ascii="Symbol" w:hAnsi="Symbol"/>
      </w:rPr>
    </w:lvl>
    <w:lvl w:ilvl="4" w:tplc="7C02C602">
      <w:start w:val="1"/>
      <w:numFmt w:val="bullet"/>
      <w:lvlText w:val="o"/>
      <w:lvlJc w:val="left"/>
      <w:pPr>
        <w:tabs>
          <w:tab w:val="num" w:pos="3600"/>
        </w:tabs>
        <w:ind w:left="3600" w:hanging="360"/>
      </w:pPr>
      <w:rPr>
        <w:rFonts w:ascii="Courier New" w:hAnsi="Courier New"/>
      </w:rPr>
    </w:lvl>
    <w:lvl w:ilvl="5" w:tplc="F46C8B90">
      <w:start w:val="1"/>
      <w:numFmt w:val="bullet"/>
      <w:lvlText w:val=""/>
      <w:lvlJc w:val="left"/>
      <w:pPr>
        <w:tabs>
          <w:tab w:val="num" w:pos="4320"/>
        </w:tabs>
        <w:ind w:left="4320" w:hanging="360"/>
      </w:pPr>
      <w:rPr>
        <w:rFonts w:ascii="Wingdings" w:hAnsi="Wingdings"/>
      </w:rPr>
    </w:lvl>
    <w:lvl w:ilvl="6" w:tplc="B44A04D6">
      <w:start w:val="1"/>
      <w:numFmt w:val="bullet"/>
      <w:lvlText w:val=""/>
      <w:lvlJc w:val="left"/>
      <w:pPr>
        <w:tabs>
          <w:tab w:val="num" w:pos="5040"/>
        </w:tabs>
        <w:ind w:left="5040" w:hanging="360"/>
      </w:pPr>
      <w:rPr>
        <w:rFonts w:ascii="Symbol" w:hAnsi="Symbol"/>
      </w:rPr>
    </w:lvl>
    <w:lvl w:ilvl="7" w:tplc="C45448AC">
      <w:start w:val="1"/>
      <w:numFmt w:val="bullet"/>
      <w:lvlText w:val="o"/>
      <w:lvlJc w:val="left"/>
      <w:pPr>
        <w:tabs>
          <w:tab w:val="num" w:pos="5760"/>
        </w:tabs>
        <w:ind w:left="5760" w:hanging="360"/>
      </w:pPr>
      <w:rPr>
        <w:rFonts w:ascii="Courier New" w:hAnsi="Courier New"/>
      </w:rPr>
    </w:lvl>
    <w:lvl w:ilvl="8" w:tplc="3C724C28">
      <w:start w:val="1"/>
      <w:numFmt w:val="bullet"/>
      <w:lvlText w:val=""/>
      <w:lvlJc w:val="left"/>
      <w:pPr>
        <w:tabs>
          <w:tab w:val="num" w:pos="6480"/>
        </w:tabs>
        <w:ind w:left="6480" w:hanging="360"/>
      </w:pPr>
      <w:rPr>
        <w:rFonts w:ascii="Wingdings" w:hAnsi="Wingdings"/>
      </w:rPr>
    </w:lvl>
  </w:abstractNum>
  <w:abstractNum w:abstractNumId="89">
    <w:nsid w:val="42E803E0"/>
    <w:multiLevelType w:val="hybridMultilevel"/>
    <w:tmpl w:val="42E803E0"/>
    <w:lvl w:ilvl="0" w:tplc="0842370E">
      <w:start w:val="1"/>
      <w:numFmt w:val="bullet"/>
      <w:lvlText w:val=""/>
      <w:lvlJc w:val="left"/>
      <w:pPr>
        <w:tabs>
          <w:tab w:val="num" w:pos="720"/>
        </w:tabs>
        <w:ind w:left="720" w:hanging="360"/>
      </w:pPr>
      <w:rPr>
        <w:rFonts w:ascii="Symbol" w:hAnsi="Symbol"/>
      </w:rPr>
    </w:lvl>
    <w:lvl w:ilvl="1" w:tplc="9D6CB2B2">
      <w:start w:val="1"/>
      <w:numFmt w:val="bullet"/>
      <w:lvlText w:val="o"/>
      <w:lvlJc w:val="left"/>
      <w:pPr>
        <w:tabs>
          <w:tab w:val="num" w:pos="1440"/>
        </w:tabs>
        <w:ind w:left="1440" w:hanging="360"/>
      </w:pPr>
      <w:rPr>
        <w:rFonts w:ascii="Courier New" w:hAnsi="Courier New"/>
      </w:rPr>
    </w:lvl>
    <w:lvl w:ilvl="2" w:tplc="0548E9A0">
      <w:start w:val="1"/>
      <w:numFmt w:val="bullet"/>
      <w:lvlText w:val=""/>
      <w:lvlJc w:val="left"/>
      <w:pPr>
        <w:tabs>
          <w:tab w:val="num" w:pos="2160"/>
        </w:tabs>
        <w:ind w:left="2160" w:hanging="360"/>
      </w:pPr>
      <w:rPr>
        <w:rFonts w:ascii="Wingdings" w:hAnsi="Wingdings"/>
      </w:rPr>
    </w:lvl>
    <w:lvl w:ilvl="3" w:tplc="63FC224A">
      <w:start w:val="1"/>
      <w:numFmt w:val="bullet"/>
      <w:lvlText w:val=""/>
      <w:lvlJc w:val="left"/>
      <w:pPr>
        <w:tabs>
          <w:tab w:val="num" w:pos="2880"/>
        </w:tabs>
        <w:ind w:left="2880" w:hanging="360"/>
      </w:pPr>
      <w:rPr>
        <w:rFonts w:ascii="Symbol" w:hAnsi="Symbol"/>
      </w:rPr>
    </w:lvl>
    <w:lvl w:ilvl="4" w:tplc="B822868E">
      <w:start w:val="1"/>
      <w:numFmt w:val="bullet"/>
      <w:lvlText w:val="o"/>
      <w:lvlJc w:val="left"/>
      <w:pPr>
        <w:tabs>
          <w:tab w:val="num" w:pos="3600"/>
        </w:tabs>
        <w:ind w:left="3600" w:hanging="360"/>
      </w:pPr>
      <w:rPr>
        <w:rFonts w:ascii="Courier New" w:hAnsi="Courier New"/>
      </w:rPr>
    </w:lvl>
    <w:lvl w:ilvl="5" w:tplc="A000B822">
      <w:start w:val="1"/>
      <w:numFmt w:val="bullet"/>
      <w:lvlText w:val=""/>
      <w:lvlJc w:val="left"/>
      <w:pPr>
        <w:tabs>
          <w:tab w:val="num" w:pos="4320"/>
        </w:tabs>
        <w:ind w:left="4320" w:hanging="360"/>
      </w:pPr>
      <w:rPr>
        <w:rFonts w:ascii="Wingdings" w:hAnsi="Wingdings"/>
      </w:rPr>
    </w:lvl>
    <w:lvl w:ilvl="6" w:tplc="7FC41D24">
      <w:start w:val="1"/>
      <w:numFmt w:val="bullet"/>
      <w:lvlText w:val=""/>
      <w:lvlJc w:val="left"/>
      <w:pPr>
        <w:tabs>
          <w:tab w:val="num" w:pos="5040"/>
        </w:tabs>
        <w:ind w:left="5040" w:hanging="360"/>
      </w:pPr>
      <w:rPr>
        <w:rFonts w:ascii="Symbol" w:hAnsi="Symbol"/>
      </w:rPr>
    </w:lvl>
    <w:lvl w:ilvl="7" w:tplc="6888A4D4">
      <w:start w:val="1"/>
      <w:numFmt w:val="bullet"/>
      <w:lvlText w:val="o"/>
      <w:lvlJc w:val="left"/>
      <w:pPr>
        <w:tabs>
          <w:tab w:val="num" w:pos="5760"/>
        </w:tabs>
        <w:ind w:left="5760" w:hanging="360"/>
      </w:pPr>
      <w:rPr>
        <w:rFonts w:ascii="Courier New" w:hAnsi="Courier New"/>
      </w:rPr>
    </w:lvl>
    <w:lvl w:ilvl="8" w:tplc="EAD0ED42">
      <w:start w:val="1"/>
      <w:numFmt w:val="bullet"/>
      <w:lvlText w:val=""/>
      <w:lvlJc w:val="left"/>
      <w:pPr>
        <w:tabs>
          <w:tab w:val="num" w:pos="6480"/>
        </w:tabs>
        <w:ind w:left="6480" w:hanging="360"/>
      </w:pPr>
      <w:rPr>
        <w:rFonts w:ascii="Wingdings" w:hAnsi="Wingdings"/>
      </w:rPr>
    </w:lvl>
  </w:abstractNum>
  <w:abstractNum w:abstractNumId="90">
    <w:nsid w:val="42E803E1"/>
    <w:multiLevelType w:val="hybridMultilevel"/>
    <w:tmpl w:val="42E803E1"/>
    <w:lvl w:ilvl="0" w:tplc="0CF2F346">
      <w:start w:val="1"/>
      <w:numFmt w:val="bullet"/>
      <w:lvlText w:val=""/>
      <w:lvlJc w:val="left"/>
      <w:pPr>
        <w:tabs>
          <w:tab w:val="num" w:pos="720"/>
        </w:tabs>
        <w:ind w:left="720" w:hanging="360"/>
      </w:pPr>
      <w:rPr>
        <w:rFonts w:ascii="Symbol" w:hAnsi="Symbol"/>
      </w:rPr>
    </w:lvl>
    <w:lvl w:ilvl="1" w:tplc="5D1ECDFA">
      <w:start w:val="1"/>
      <w:numFmt w:val="bullet"/>
      <w:lvlText w:val="o"/>
      <w:lvlJc w:val="left"/>
      <w:pPr>
        <w:tabs>
          <w:tab w:val="num" w:pos="1440"/>
        </w:tabs>
        <w:ind w:left="1440" w:hanging="360"/>
      </w:pPr>
      <w:rPr>
        <w:rFonts w:ascii="Courier New" w:hAnsi="Courier New"/>
      </w:rPr>
    </w:lvl>
    <w:lvl w:ilvl="2" w:tplc="A100F2C6">
      <w:start w:val="1"/>
      <w:numFmt w:val="bullet"/>
      <w:lvlText w:val=""/>
      <w:lvlJc w:val="left"/>
      <w:pPr>
        <w:tabs>
          <w:tab w:val="num" w:pos="2160"/>
        </w:tabs>
        <w:ind w:left="2160" w:hanging="360"/>
      </w:pPr>
      <w:rPr>
        <w:rFonts w:ascii="Wingdings" w:hAnsi="Wingdings"/>
      </w:rPr>
    </w:lvl>
    <w:lvl w:ilvl="3" w:tplc="3D347344">
      <w:start w:val="1"/>
      <w:numFmt w:val="bullet"/>
      <w:lvlText w:val=""/>
      <w:lvlJc w:val="left"/>
      <w:pPr>
        <w:tabs>
          <w:tab w:val="num" w:pos="2880"/>
        </w:tabs>
        <w:ind w:left="2880" w:hanging="360"/>
      </w:pPr>
      <w:rPr>
        <w:rFonts w:ascii="Symbol" w:hAnsi="Symbol"/>
      </w:rPr>
    </w:lvl>
    <w:lvl w:ilvl="4" w:tplc="59A21FF6">
      <w:start w:val="1"/>
      <w:numFmt w:val="bullet"/>
      <w:lvlText w:val="o"/>
      <w:lvlJc w:val="left"/>
      <w:pPr>
        <w:tabs>
          <w:tab w:val="num" w:pos="3600"/>
        </w:tabs>
        <w:ind w:left="3600" w:hanging="360"/>
      </w:pPr>
      <w:rPr>
        <w:rFonts w:ascii="Courier New" w:hAnsi="Courier New"/>
      </w:rPr>
    </w:lvl>
    <w:lvl w:ilvl="5" w:tplc="61ECFA68">
      <w:start w:val="1"/>
      <w:numFmt w:val="bullet"/>
      <w:lvlText w:val=""/>
      <w:lvlJc w:val="left"/>
      <w:pPr>
        <w:tabs>
          <w:tab w:val="num" w:pos="4320"/>
        </w:tabs>
        <w:ind w:left="4320" w:hanging="360"/>
      </w:pPr>
      <w:rPr>
        <w:rFonts w:ascii="Wingdings" w:hAnsi="Wingdings"/>
      </w:rPr>
    </w:lvl>
    <w:lvl w:ilvl="6" w:tplc="FD460B74">
      <w:start w:val="1"/>
      <w:numFmt w:val="bullet"/>
      <w:lvlText w:val=""/>
      <w:lvlJc w:val="left"/>
      <w:pPr>
        <w:tabs>
          <w:tab w:val="num" w:pos="5040"/>
        </w:tabs>
        <w:ind w:left="5040" w:hanging="360"/>
      </w:pPr>
      <w:rPr>
        <w:rFonts w:ascii="Symbol" w:hAnsi="Symbol"/>
      </w:rPr>
    </w:lvl>
    <w:lvl w:ilvl="7" w:tplc="B15A4090">
      <w:start w:val="1"/>
      <w:numFmt w:val="bullet"/>
      <w:lvlText w:val="o"/>
      <w:lvlJc w:val="left"/>
      <w:pPr>
        <w:tabs>
          <w:tab w:val="num" w:pos="5760"/>
        </w:tabs>
        <w:ind w:left="5760" w:hanging="360"/>
      </w:pPr>
      <w:rPr>
        <w:rFonts w:ascii="Courier New" w:hAnsi="Courier New"/>
      </w:rPr>
    </w:lvl>
    <w:lvl w:ilvl="8" w:tplc="4DE26AB6">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
    <w:lvlOverride w:ilvl="0">
      <w:lvl w:ilvl="0">
        <w:start w:val="1"/>
        <w:numFmt w:val="decimal"/>
        <w:pStyle w:val="Heading1"/>
        <w:suff w:val="nothing"/>
        <w:lvlText w:val="Chapter %1 – "/>
        <w:lvlJc w:val="left"/>
        <w:pPr>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1">
      <w:lvl w:ilvl="1">
        <w:start w:val="1"/>
        <w:numFmt w:val="decimal"/>
        <w:pStyle w:val="Heading2"/>
        <w:lvlText w:val="%1.%2"/>
        <w:lvlJc w:val="left"/>
        <w:pPr>
          <w:tabs>
            <w:tab w:val="num" w:pos="3306"/>
          </w:tabs>
          <w:ind w:left="330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2">
      <w:lvl w:ilvl="2">
        <w:start w:val="1"/>
        <w:numFmt w:val="decimal"/>
        <w:pStyle w:val="Heading3"/>
        <w:lvlText w:val="%1.%2.%3"/>
        <w:lvlJc w:val="left"/>
        <w:pPr>
          <w:tabs>
            <w:tab w:val="num" w:pos="1866"/>
          </w:tabs>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3">
      <w:lvl w:ilvl="3">
        <w:start w:val="1"/>
        <w:numFmt w:val="none"/>
        <w:pStyle w:val="Heading4"/>
        <w:suff w:val="nothing"/>
        <w:lvlText w:val=""/>
        <w:lvlJc w:val="left"/>
        <w:pPr>
          <w:ind w:left="1866" w:firstLine="0"/>
        </w:pPr>
        <w:rPr>
          <w:rFonts w:hint="default"/>
        </w:rPr>
      </w:lvl>
    </w:lvlOverride>
    <w:lvlOverride w:ilvl="4">
      <w:lvl w:ilvl="4">
        <w:start w:val="1"/>
        <w:numFmt w:val="none"/>
        <w:pStyle w:val="Heading5"/>
        <w:suff w:val="nothing"/>
        <w:lvlText w:val=""/>
        <w:lvlJc w:val="left"/>
        <w:pPr>
          <w:ind w:left="1866" w:firstLine="0"/>
        </w:pPr>
        <w:rPr>
          <w:rFonts w:hint="default"/>
        </w:rPr>
      </w:lvl>
    </w:lvlOverride>
    <w:lvlOverride w:ilvl="5">
      <w:lvl w:ilvl="5">
        <w:start w:val="1"/>
        <w:numFmt w:val="none"/>
        <w:pStyle w:val="Heading6"/>
        <w:suff w:val="nothing"/>
        <w:lvlText w:val=""/>
        <w:lvlJc w:val="left"/>
        <w:pPr>
          <w:ind w:left="1866" w:firstLine="0"/>
        </w:pPr>
        <w:rPr>
          <w:rFonts w:hint="default"/>
        </w:rPr>
      </w:lvl>
    </w:lvlOverride>
    <w:lvlOverride w:ilvl="6">
      <w:lvl w:ilvl="6">
        <w:start w:val="1"/>
        <w:numFmt w:val="none"/>
        <w:suff w:val="nothing"/>
        <w:lvlText w:val=""/>
        <w:lvlJc w:val="left"/>
        <w:pPr>
          <w:ind w:left="1866" w:firstLine="0"/>
        </w:pPr>
        <w:rPr>
          <w:rFonts w:hint="default"/>
        </w:rPr>
      </w:lvl>
    </w:lvlOverride>
    <w:lvlOverride w:ilvl="7">
      <w:lvl w:ilvl="7">
        <w:start w:val="1"/>
        <w:numFmt w:val="none"/>
        <w:suff w:val="nothing"/>
        <w:lvlText w:val=""/>
        <w:lvlJc w:val="left"/>
        <w:pPr>
          <w:ind w:left="1866" w:firstLine="0"/>
        </w:pPr>
        <w:rPr>
          <w:rFonts w:hint="default"/>
        </w:rPr>
      </w:lvl>
    </w:lvlOverride>
    <w:lvlOverride w:ilvl="8">
      <w:lvl w:ilvl="8">
        <w:start w:val="1"/>
        <w:numFmt w:val="none"/>
        <w:suff w:val="nothing"/>
        <w:lvlText w:val=""/>
        <w:lvlJc w:val="left"/>
        <w:pPr>
          <w:ind w:left="1866" w:firstLine="0"/>
        </w:pPr>
        <w:rPr>
          <w:rFonts w:hint="default"/>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oNotTrackMoves/>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8676A"/>
    <w:rsid w:val="001B4976"/>
    <w:rsid w:val="004D6991"/>
    <w:rsid w:val="006D05C1"/>
    <w:rsid w:val="00C86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4D6991"/>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4D6991"/>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4D6991"/>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4D6991"/>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4D6991"/>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4D6991"/>
    <w:pPr>
      <w:spacing w:after="100"/>
      <w:ind w:left="1760"/>
      <w:jc w:val="left"/>
    </w:pPr>
    <w:rPr>
      <w:rFonts w:asciiTheme="minorHAnsi" w:eastAsiaTheme="minorEastAsia" w:hAnsiTheme="minorHAnsi" w:cstheme="minorBidi"/>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xsinteger/" TargetMode="External"/><Relationship Id="rId21" Type="http://schemas.openxmlformats.org/officeDocument/2006/relationships/image" Target="media/image10.jpeg"/><Relationship Id="rId42" Type="http://schemas.openxmlformats.org/officeDocument/2006/relationships/image" Target="media/image21.png"/><Relationship Id="rId63" Type="http://schemas.openxmlformats.org/officeDocument/2006/relationships/hyperlink" Target="http://www.ireasoning.com/mibbrowser.shtml" TargetMode="External"/><Relationship Id="rId84" Type="http://schemas.openxmlformats.org/officeDocument/2006/relationships/image" Target="media/image57.jpeg"/><Relationship Id="rId138" Type="http://schemas.openxmlformats.org/officeDocument/2006/relationships/hyperlink" Target="http://xsstring/" TargetMode="External"/><Relationship Id="rId159" Type="http://schemas.openxmlformats.org/officeDocument/2006/relationships/hyperlink" Target="http://the_ip/get.txt?path=/site/data_table/21" TargetMode="External"/><Relationship Id="rId170" Type="http://schemas.openxmlformats.org/officeDocument/2006/relationships/image" Target="media/image72.png"/><Relationship Id="rId107" Type="http://schemas.openxmlformats.org/officeDocument/2006/relationships/hyperlink" Target="http://xscomplextype/" TargetMode="External"/><Relationship Id="rId11" Type="http://schemas.openxmlformats.org/officeDocument/2006/relationships/image" Target="media/image3.png"/><Relationship Id="rId32" Type="http://schemas.openxmlformats.org/officeDocument/2006/relationships/hyperlink" Target="http://wavshare:8090/pages/createpage.action?spaceKey=Compas&amp;title=HKEY_LOCAL_MACHINE%5CSOFTWARE%5CMicrosoft%5CWindows+CE+Services%5CProxyPorts&amp;linkCreation=true&amp;fromPageId=1048589" TargetMode="External"/><Relationship Id="rId53" Type="http://schemas.openxmlformats.org/officeDocument/2006/relationships/image" Target="media/image32.jpeg"/><Relationship Id="rId74" Type="http://schemas.openxmlformats.org/officeDocument/2006/relationships/hyperlink" Target="http://the_ip/timezones.txt" TargetMode="External"/><Relationship Id="rId128" Type="http://schemas.openxmlformats.org/officeDocument/2006/relationships/hyperlink" Target="http://xsstring/" TargetMode="External"/><Relationship Id="rId149" Type="http://schemas.openxmlformats.org/officeDocument/2006/relationships/hyperlink" Target="http://xsstring/" TargetMode="External"/><Relationship Id="rId5" Type="http://schemas.openxmlformats.org/officeDocument/2006/relationships/settings" Target="settings.xml"/><Relationship Id="rId95" Type="http://schemas.openxmlformats.org/officeDocument/2006/relationships/hyperlink" Target="http://the_compas_ip/translation.csv" TargetMode="External"/><Relationship Id="rId160" Type="http://schemas.openxmlformats.org/officeDocument/2006/relationships/hyperlink" Target="http://130.145.57.71/get.txt?path=/site/energy_system/dc_system/data_table/11" TargetMode="External"/><Relationship Id="rId181" Type="http://schemas.openxmlformats.org/officeDocument/2006/relationships/image" Target="media/image80.jpeg"/><Relationship Id="rId22" Type="http://schemas.openxmlformats.org/officeDocument/2006/relationships/hyperlink" Target="http://en.wikipedia.org/wiki/Peukert%27s_law" TargetMode="External"/><Relationship Id="rId43" Type="http://schemas.openxmlformats.org/officeDocument/2006/relationships/image" Target="media/image22.jpeg"/><Relationship Id="rId64" Type="http://schemas.openxmlformats.org/officeDocument/2006/relationships/image" Target="media/image41.png"/><Relationship Id="rId118" Type="http://schemas.openxmlformats.org/officeDocument/2006/relationships/hyperlink" Target="http://xsdatetime/" TargetMode="External"/><Relationship Id="rId139" Type="http://schemas.openxmlformats.org/officeDocument/2006/relationships/hyperlink" Target="http://xsinteger/" TargetMode="External"/><Relationship Id="rId85" Type="http://schemas.openxmlformats.org/officeDocument/2006/relationships/image" Target="media/image58.jpeg"/><Relationship Id="rId150" Type="http://schemas.openxmlformats.org/officeDocument/2006/relationships/hyperlink" Target="http://xsinteger/" TargetMode="External"/><Relationship Id="rId171" Type="http://schemas.openxmlformats.org/officeDocument/2006/relationships/image" Target="media/image73.png"/><Relationship Id="rId12" Type="http://schemas.openxmlformats.org/officeDocument/2006/relationships/image" Target="media/image4.png"/><Relationship Id="rId33" Type="http://schemas.openxmlformats.org/officeDocument/2006/relationships/hyperlink" Target="http://dword:00000050" TargetMode="External"/><Relationship Id="rId108" Type="http://schemas.openxmlformats.org/officeDocument/2006/relationships/hyperlink" Target="http://xscomplextype/" TargetMode="External"/><Relationship Id="rId129" Type="http://schemas.openxmlformats.org/officeDocument/2006/relationships/hyperlink" Target="http://xsstring/" TargetMode="External"/><Relationship Id="rId54" Type="http://schemas.openxmlformats.org/officeDocument/2006/relationships/image" Target="media/image33.png"/><Relationship Id="rId75" Type="http://schemas.openxmlformats.org/officeDocument/2006/relationships/image" Target="media/image48.jpeg"/><Relationship Id="rId96" Type="http://schemas.openxmlformats.org/officeDocument/2006/relationships/image" Target="media/image68.jpeg"/><Relationship Id="rId140" Type="http://schemas.openxmlformats.org/officeDocument/2006/relationships/hyperlink" Target="http://xsstring/" TargetMode="External"/><Relationship Id="rId161" Type="http://schemas.openxmlformats.org/officeDocument/2006/relationships/hyperlink" Target="http://130.145.57.71/get.txt?path=/site/energy_system/dc_system/alarm_table/1/severity_type" TargetMode="External"/><Relationship Id="rId182" Type="http://schemas.openxmlformats.org/officeDocument/2006/relationships/image" Target="media/image81.jpeg"/><Relationship Id="rId6" Type="http://schemas.openxmlformats.org/officeDocument/2006/relationships/webSettings" Target="webSettings.xml"/><Relationship Id="rId23" Type="http://schemas.openxmlformats.org/officeDocument/2006/relationships/image" Target="media/image11.png"/><Relationship Id="rId119" Type="http://schemas.openxmlformats.org/officeDocument/2006/relationships/hyperlink" Target="http://xsdatetime/"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yperlink" Target="http://xsstring/" TargetMode="External"/><Relationship Id="rId135" Type="http://schemas.openxmlformats.org/officeDocument/2006/relationships/hyperlink" Target="http://xsstring/" TargetMode="External"/><Relationship Id="rId151" Type="http://schemas.openxmlformats.org/officeDocument/2006/relationships/hyperlink" Target="http://xsinteger/" TargetMode="External"/><Relationship Id="rId156" Type="http://schemas.openxmlformats.org/officeDocument/2006/relationships/image" Target="media/image71.jpeg"/><Relationship Id="rId177" Type="http://schemas.openxmlformats.org/officeDocument/2006/relationships/hyperlink" Target="http://www.microchip.com/wwwproducts/Devices.aspx?dDocName=en010406" TargetMode="External"/><Relationship Id="rId172" Type="http://schemas.openxmlformats.org/officeDocument/2006/relationships/image" Target="media/image74.png"/><Relationship Id="rId13" Type="http://schemas.openxmlformats.org/officeDocument/2006/relationships/image" Target="media/image5.png"/><Relationship Id="rId18" Type="http://schemas.openxmlformats.org/officeDocument/2006/relationships/hyperlink" Target="http://www.alphatechnologies.eu" TargetMode="External"/><Relationship Id="rId39" Type="http://schemas.openxmlformats.org/officeDocument/2006/relationships/image" Target="media/image18.jpeg"/><Relationship Id="rId109" Type="http://schemas.openxmlformats.org/officeDocument/2006/relationships/hyperlink" Target="http://xscomplextype/" TargetMode="External"/><Relationship Id="rId34" Type="http://schemas.openxmlformats.org/officeDocument/2006/relationships/hyperlink" Target="http://127.0.0.1/" TargetMode="External"/><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hyperlink" Target="http://xsinteger/" TargetMode="External"/><Relationship Id="rId120" Type="http://schemas.openxmlformats.org/officeDocument/2006/relationships/hyperlink" Target="http://xsinteger/" TargetMode="External"/><Relationship Id="rId125" Type="http://schemas.openxmlformats.org/officeDocument/2006/relationships/hyperlink" Target="http://xsstring/" TargetMode="External"/><Relationship Id="rId141" Type="http://schemas.openxmlformats.org/officeDocument/2006/relationships/hyperlink" Target="http://xsstring/" TargetMode="External"/><Relationship Id="rId146" Type="http://schemas.openxmlformats.org/officeDocument/2006/relationships/hyperlink" Target="http://xsinteger/" TargetMode="External"/><Relationship Id="rId167" Type="http://schemas.openxmlformats.org/officeDocument/2006/relationships/hyperlink" Target="http://filezilla-project.org/" TargetMode="External"/><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5.jpeg"/><Relationship Id="rId162" Type="http://schemas.openxmlformats.org/officeDocument/2006/relationships/hyperlink" Target="http://the_ip/get.txt?path=/site/data_table/21"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microsoft.com/en-us/download/details.aspx?id=15"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admincompas" TargetMode="External"/><Relationship Id="rId87" Type="http://schemas.openxmlformats.org/officeDocument/2006/relationships/image" Target="media/image60.jpeg"/><Relationship Id="rId110" Type="http://schemas.openxmlformats.org/officeDocument/2006/relationships/hyperlink" Target="http://xscomplextype/" TargetMode="External"/><Relationship Id="rId115" Type="http://schemas.openxmlformats.org/officeDocument/2006/relationships/hyperlink" Target="http://xsstring/" TargetMode="External"/><Relationship Id="rId131" Type="http://schemas.openxmlformats.org/officeDocument/2006/relationships/hyperlink" Target="http://xsstring" TargetMode="External"/><Relationship Id="rId136" Type="http://schemas.openxmlformats.org/officeDocument/2006/relationships/hyperlink" Target="http://xsstring/" TargetMode="External"/><Relationship Id="rId157" Type="http://schemas.openxmlformats.org/officeDocument/2006/relationships/hyperlink" Target="http://the_ip/get.txt?path=/site/data_table/21" TargetMode="External"/><Relationship Id="rId178" Type="http://schemas.openxmlformats.org/officeDocument/2006/relationships/hyperlink" Target="http://en.wikipedia.org/wiki/File_Transfer_Protocol" TargetMode="External"/><Relationship Id="rId61" Type="http://schemas.openxmlformats.org/officeDocument/2006/relationships/hyperlink" Target="http://the_ip/Compas.mib" TargetMode="External"/><Relationship Id="rId82" Type="http://schemas.openxmlformats.org/officeDocument/2006/relationships/image" Target="media/image55.png"/><Relationship Id="rId152" Type="http://schemas.openxmlformats.org/officeDocument/2006/relationships/hyperlink" Target="http://xsstring/" TargetMode="External"/><Relationship Id="rId173" Type="http://schemas.openxmlformats.org/officeDocument/2006/relationships/image" Target="media/image75.pn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www.microsoft.com/download/en/details.aspx?id=14" TargetMode="External"/><Relationship Id="rId35" Type="http://schemas.openxmlformats.org/officeDocument/2006/relationships/hyperlink" Target="http://localhost/" TargetMode="External"/><Relationship Id="rId56" Type="http://schemas.openxmlformats.org/officeDocument/2006/relationships/image" Target="media/image35.jpeg"/><Relationship Id="rId77" Type="http://schemas.openxmlformats.org/officeDocument/2006/relationships/image" Target="media/image50.png"/><Relationship Id="rId100" Type="http://schemas.openxmlformats.org/officeDocument/2006/relationships/hyperlink" Target="http://www.downloads.schneider-electric.com/sites/oreo/ww/document-detail.page?p_docId=18054169&amp;p_Conf=i" TargetMode="External"/><Relationship Id="rId105" Type="http://schemas.openxmlformats.org/officeDocument/2006/relationships/hyperlink" Target="http://xsdatetime/" TargetMode="External"/><Relationship Id="rId126" Type="http://schemas.openxmlformats.org/officeDocument/2006/relationships/hyperlink" Target="http://xsinteger/" TargetMode="External"/><Relationship Id="rId147" Type="http://schemas.openxmlformats.org/officeDocument/2006/relationships/hyperlink" Target="http://xsstring/" TargetMode="External"/><Relationship Id="rId168" Type="http://schemas.openxmlformats.org/officeDocument/2006/relationships/hyperlink" Target="http://wavshare:8090/pages/createpage.action?spaceKey=Compas&amp;title=Tables+at+the+DC+System+level&amp;linkCreation=true&amp;fromPageId=1049109"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6.jpeg"/><Relationship Id="rId98" Type="http://schemas.openxmlformats.org/officeDocument/2006/relationships/image" Target="media/image70.png"/><Relationship Id="rId121" Type="http://schemas.openxmlformats.org/officeDocument/2006/relationships/hyperlink" Target="http://xsstring/" TargetMode="External"/><Relationship Id="rId142" Type="http://schemas.openxmlformats.org/officeDocument/2006/relationships/hyperlink" Target="http://xsstring/" TargetMode="External"/><Relationship Id="rId163" Type="http://schemas.openxmlformats.org/officeDocument/2006/relationships/hyperlink" Target="http://130.145.57.71/get.txt?path=/site/energy_system/dc_system/alarm_table/1/severity_type"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192.168.45.2/" TargetMode="External"/><Relationship Id="rId46" Type="http://schemas.openxmlformats.org/officeDocument/2006/relationships/image" Target="media/image25.png"/><Relationship Id="rId67" Type="http://schemas.openxmlformats.org/officeDocument/2006/relationships/hyperlink" Target="http://admincompas" TargetMode="External"/><Relationship Id="rId116" Type="http://schemas.openxmlformats.org/officeDocument/2006/relationships/hyperlink" Target="http://xsstring/" TargetMode="External"/><Relationship Id="rId137" Type="http://schemas.openxmlformats.org/officeDocument/2006/relationships/hyperlink" Target="http://xsstring/" TargetMode="External"/><Relationship Id="rId158" Type="http://schemas.openxmlformats.org/officeDocument/2006/relationships/hyperlink" Target="http://130.145.57.71/get.txt?path=/site/energy_system/dc_system/data_table/11"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0.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hyperlink" Target="http://xscomplextype/" TargetMode="External"/><Relationship Id="rId132" Type="http://schemas.openxmlformats.org/officeDocument/2006/relationships/hyperlink" Target="http://xsstring/" TargetMode="External"/><Relationship Id="rId153" Type="http://schemas.openxmlformats.org/officeDocument/2006/relationships/hyperlink" Target="http://the_ip/site.xml%E2%80%9D" TargetMode="External"/><Relationship Id="rId174" Type="http://schemas.openxmlformats.org/officeDocument/2006/relationships/image" Target="media/image76.png"/><Relationship Id="rId179" Type="http://schemas.openxmlformats.org/officeDocument/2006/relationships/image" Target="media/image78.jpeg"/><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hyperlink" Target="http://xscomplextype/" TargetMode="External"/><Relationship Id="rId127" Type="http://schemas.openxmlformats.org/officeDocument/2006/relationships/hyperlink" Target="http://xsstring/" TargetMode="External"/><Relationship Id="rId10" Type="http://schemas.openxmlformats.org/officeDocument/2006/relationships/image" Target="media/image2.png"/><Relationship Id="rId31" Type="http://schemas.openxmlformats.org/officeDocument/2006/relationships/hyperlink" Target="http://www.microsoft.com/download/en/details.aspx?id=3182" TargetMode="External"/><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51.png"/><Relationship Id="rId94" Type="http://schemas.openxmlformats.org/officeDocument/2006/relationships/image" Target="media/image67.jpeg"/><Relationship Id="rId99" Type="http://schemas.openxmlformats.org/officeDocument/2006/relationships/hyperlink" Target="http://www.schneider-electric.com/search/ww/en/relevance/10_1/Product%20Information;;68c72df3-e11c-4867-b873-73310c776a59/all?search_text=pm9c&amp;search_type=new&amp;filters=txt_by_category;;CAT_PRD_DATA" TargetMode="External"/><Relationship Id="rId101" Type="http://schemas.openxmlformats.org/officeDocument/2006/relationships/hyperlink" Target="http://xsinteger/" TargetMode="External"/><Relationship Id="rId122" Type="http://schemas.openxmlformats.org/officeDocument/2006/relationships/hyperlink" Target="http://xsstring/" TargetMode="External"/><Relationship Id="rId143" Type="http://schemas.openxmlformats.org/officeDocument/2006/relationships/hyperlink" Target="http://xsstring/" TargetMode="External"/><Relationship Id="rId148" Type="http://schemas.openxmlformats.org/officeDocument/2006/relationships/hyperlink" Target="http://xsdatetime/" TargetMode="External"/><Relationship Id="rId164" Type="http://schemas.openxmlformats.org/officeDocument/2006/relationships/hyperlink" Target="http://msdn2.microsoft.com/fr-fr/express/aa975050.aspx" TargetMode="External"/><Relationship Id="rId169" Type="http://schemas.openxmlformats.org/officeDocument/2006/relationships/hyperlink" Target="http://www.ireasoning.com/mibbrowser.s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79.jpeg"/><Relationship Id="rId26" Type="http://schemas.openxmlformats.org/officeDocument/2006/relationships/hyperlink" Target="http://wavshare:8090/display/Compas/User+Access+Management" TargetMode="External"/><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2.jpeg"/><Relationship Id="rId112" Type="http://schemas.openxmlformats.org/officeDocument/2006/relationships/hyperlink" Target="http://xscomplextype/" TargetMode="External"/><Relationship Id="rId133" Type="http://schemas.openxmlformats.org/officeDocument/2006/relationships/hyperlink" Target="http://xsstring/" TargetMode="External"/><Relationship Id="rId154" Type="http://schemas.openxmlformats.org/officeDocument/2006/relationships/hyperlink" Target="http://the_site_ip/site.xml?description=false&amp;alarm=true&amp;event=false&amp;data=true&amp;data_record=false&amp;config=false&amp;level=3" TargetMode="External"/><Relationship Id="rId175" Type="http://schemas.openxmlformats.org/officeDocument/2006/relationships/image" Target="media/image77.jpeg"/><Relationship Id="rId16"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2.png"/><Relationship Id="rId102" Type="http://schemas.openxmlformats.org/officeDocument/2006/relationships/hyperlink" Target="http://xsstring/" TargetMode="External"/><Relationship Id="rId123" Type="http://schemas.openxmlformats.org/officeDocument/2006/relationships/hyperlink" Target="http://xsstring/" TargetMode="External"/><Relationship Id="rId144" Type="http://schemas.openxmlformats.org/officeDocument/2006/relationships/hyperlink" Target="http://xsstring/" TargetMode="External"/><Relationship Id="rId90" Type="http://schemas.openxmlformats.org/officeDocument/2006/relationships/image" Target="media/image63.png"/><Relationship Id="rId165" Type="http://schemas.openxmlformats.org/officeDocument/2006/relationships/hyperlink" Target="http://xxxxxx" TargetMode="External"/><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http://mikemypassword" TargetMode="External"/><Relationship Id="rId113" Type="http://schemas.openxmlformats.org/officeDocument/2006/relationships/hyperlink" Target="http://xsinteger/" TargetMode="External"/><Relationship Id="rId134" Type="http://schemas.openxmlformats.org/officeDocument/2006/relationships/hyperlink" Target="http://xsstring/" TargetMode="External"/><Relationship Id="rId80" Type="http://schemas.openxmlformats.org/officeDocument/2006/relationships/image" Target="media/image53.png"/><Relationship Id="rId155" Type="http://schemas.openxmlformats.org/officeDocument/2006/relationships/hyperlink" Target="http://the_site_ip/site.xml?description=false&amp;alarm=true&amp;event=false&amp;data=true&amp;data_record=false&amp;config=false&amp;level=3" TargetMode="External"/><Relationship Id="rId176" Type="http://schemas.openxmlformats.org/officeDocument/2006/relationships/hyperlink" Target="http://msdn.microsoft.com/en-us/library/ms905511.aspx" TargetMode="External"/><Relationship Id="rId17" Type="http://schemas.openxmlformats.org/officeDocument/2006/relationships/header" Target="header2.xm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xsstring/" TargetMode="External"/><Relationship Id="rId124" Type="http://schemas.openxmlformats.org/officeDocument/2006/relationships/hyperlink" Target="http://xsstring/" TargetMode="External"/><Relationship Id="rId70" Type="http://schemas.openxmlformats.org/officeDocument/2006/relationships/image" Target="media/image44.jpeg"/><Relationship Id="rId91" Type="http://schemas.openxmlformats.org/officeDocument/2006/relationships/image" Target="media/image64.jpeg"/><Relationship Id="rId145" Type="http://schemas.openxmlformats.org/officeDocument/2006/relationships/hyperlink" Target="http://xsstring" TargetMode="External"/><Relationship Id="rId166" Type="http://schemas.openxmlformats.org/officeDocument/2006/relationships/hyperlink" Target="http://192.168.45.2/SetValue.cgi" TargetMode="Externa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28.jpeg"/><Relationship Id="rId114" Type="http://schemas.openxmlformats.org/officeDocument/2006/relationships/hyperlink" Target="http://xsboole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C0C96-AE5C-4AF0-9BAB-7F8596C0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386</Pages>
  <Words>113725</Words>
  <Characters>625488</Characters>
  <Application>Microsoft Office Word</Application>
  <DocSecurity>0</DocSecurity>
  <Lines>5212</Lines>
  <Paragraphs>1475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K15t Software GmbH</Company>
  <LinksUpToDate>false</LinksUpToDate>
  <CharactersWithSpaces>737738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Kleineikenscheidt</dc:creator>
  <cp:lastModifiedBy>VANHULST Jean-Philippe</cp:lastModifiedBy>
  <cp:revision>75</cp:revision>
  <cp:lastPrinted>2013-06-13T08:38:00Z</cp:lastPrinted>
  <dcterms:created xsi:type="dcterms:W3CDTF">2012-05-04T12:34:00Z</dcterms:created>
  <dcterms:modified xsi:type="dcterms:W3CDTF">2013-06-13T08:53:00Z</dcterms:modified>
</cp:coreProperties>
</file>